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2A3" w:rsidRPr="00D366F4" w:rsidRDefault="008902A3" w:rsidP="00D366F4">
      <w:pPr>
        <w:pStyle w:val="ConsPlusTitlePage"/>
        <w:jc w:val="right"/>
        <w:rPr>
          <w:color w:val="000000" w:themeColor="text1"/>
        </w:rPr>
      </w:pPr>
      <w:r w:rsidRPr="00D366F4">
        <w:rPr>
          <w:color w:val="000000" w:themeColor="text1"/>
        </w:rPr>
        <w:t xml:space="preserve">Документ предоставлен </w:t>
      </w:r>
      <w:hyperlink r:id="rId6" w:history="1">
        <w:r w:rsidRPr="00D366F4">
          <w:rPr>
            <w:color w:val="000000" w:themeColor="text1"/>
          </w:rPr>
          <w:t>КонсультантПлюс</w:t>
        </w:r>
      </w:hyperlink>
      <w:r w:rsidRPr="00D366F4">
        <w:rPr>
          <w:color w:val="000000" w:themeColor="text1"/>
        </w:rPr>
        <w:br/>
      </w:r>
    </w:p>
    <w:p w:rsidR="008902A3" w:rsidRPr="00D366F4" w:rsidRDefault="008902A3">
      <w:pPr>
        <w:pStyle w:val="ConsPlusNormal"/>
        <w:jc w:val="both"/>
        <w:outlineLvl w:val="0"/>
        <w:rPr>
          <w:color w:val="000000" w:themeColor="text1"/>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8902A3" w:rsidRPr="00D366F4">
        <w:tc>
          <w:tcPr>
            <w:tcW w:w="4677" w:type="dxa"/>
            <w:tcBorders>
              <w:top w:val="nil"/>
              <w:left w:val="nil"/>
              <w:bottom w:val="nil"/>
              <w:right w:val="nil"/>
            </w:tcBorders>
          </w:tcPr>
          <w:p w:rsidR="008902A3" w:rsidRPr="00D366F4" w:rsidRDefault="008902A3">
            <w:pPr>
              <w:pStyle w:val="ConsPlusNormal"/>
              <w:rPr>
                <w:color w:val="000000" w:themeColor="text1"/>
              </w:rPr>
            </w:pPr>
            <w:r w:rsidRPr="00D366F4">
              <w:rPr>
                <w:color w:val="000000" w:themeColor="text1"/>
              </w:rPr>
              <w:t>10 ноября 2005 года</w:t>
            </w:r>
          </w:p>
        </w:tc>
        <w:tc>
          <w:tcPr>
            <w:tcW w:w="4677" w:type="dxa"/>
            <w:tcBorders>
              <w:top w:val="nil"/>
              <w:left w:val="nil"/>
              <w:bottom w:val="nil"/>
              <w:right w:val="nil"/>
            </w:tcBorders>
          </w:tcPr>
          <w:p w:rsidR="008902A3" w:rsidRPr="00D366F4" w:rsidRDefault="008902A3">
            <w:pPr>
              <w:pStyle w:val="ConsPlusNormal"/>
              <w:jc w:val="right"/>
              <w:rPr>
                <w:color w:val="000000" w:themeColor="text1"/>
              </w:rPr>
            </w:pPr>
            <w:r w:rsidRPr="00D366F4">
              <w:rPr>
                <w:color w:val="000000" w:themeColor="text1"/>
              </w:rPr>
              <w:t>N 308</w:t>
            </w:r>
          </w:p>
        </w:tc>
      </w:tr>
    </w:tbl>
    <w:p w:rsidR="008902A3" w:rsidRPr="00D366F4" w:rsidRDefault="008902A3">
      <w:pPr>
        <w:pStyle w:val="ConsPlusNormal"/>
        <w:pBdr>
          <w:top w:val="single" w:sz="6" w:space="0" w:color="auto"/>
        </w:pBdr>
        <w:spacing w:before="100" w:after="100"/>
        <w:jc w:val="both"/>
        <w:rPr>
          <w:color w:val="000000" w:themeColor="text1"/>
          <w:sz w:val="2"/>
          <w:szCs w:val="2"/>
        </w:rPr>
      </w:pPr>
    </w:p>
    <w:p w:rsidR="008902A3" w:rsidRPr="00D366F4" w:rsidRDefault="008902A3">
      <w:pPr>
        <w:pStyle w:val="ConsPlusNormal"/>
        <w:jc w:val="both"/>
        <w:rPr>
          <w:color w:val="000000" w:themeColor="text1"/>
        </w:rPr>
      </w:pPr>
    </w:p>
    <w:p w:rsidR="008902A3" w:rsidRPr="00D366F4" w:rsidRDefault="008902A3">
      <w:pPr>
        <w:pStyle w:val="ConsPlusTitle"/>
        <w:jc w:val="center"/>
        <w:rPr>
          <w:color w:val="000000" w:themeColor="text1"/>
        </w:rPr>
      </w:pPr>
      <w:r w:rsidRPr="00D366F4">
        <w:rPr>
          <w:color w:val="000000" w:themeColor="text1"/>
        </w:rPr>
        <w:t>ЗАКОНОДАТЕЛЬНАЯ ДУМА ХАБАРОВСКОГО КРАЯ</w:t>
      </w:r>
    </w:p>
    <w:p w:rsidR="008902A3" w:rsidRPr="00D366F4" w:rsidRDefault="008902A3">
      <w:pPr>
        <w:pStyle w:val="ConsPlusTitle"/>
        <w:jc w:val="center"/>
        <w:rPr>
          <w:color w:val="000000" w:themeColor="text1"/>
        </w:rPr>
      </w:pPr>
    </w:p>
    <w:p w:rsidR="008902A3" w:rsidRPr="00D366F4" w:rsidRDefault="008902A3">
      <w:pPr>
        <w:pStyle w:val="ConsPlusTitle"/>
        <w:jc w:val="center"/>
        <w:rPr>
          <w:color w:val="000000" w:themeColor="text1"/>
        </w:rPr>
      </w:pPr>
      <w:r w:rsidRPr="00D366F4">
        <w:rPr>
          <w:color w:val="000000" w:themeColor="text1"/>
        </w:rPr>
        <w:t>ЗАКОН</w:t>
      </w:r>
    </w:p>
    <w:p w:rsidR="008902A3" w:rsidRPr="00D366F4" w:rsidRDefault="008902A3">
      <w:pPr>
        <w:pStyle w:val="ConsPlusTitle"/>
        <w:jc w:val="center"/>
        <w:rPr>
          <w:color w:val="000000" w:themeColor="text1"/>
        </w:rPr>
      </w:pPr>
      <w:r w:rsidRPr="00D366F4">
        <w:rPr>
          <w:color w:val="000000" w:themeColor="text1"/>
        </w:rPr>
        <w:t>ХАБАРОВСКОГО КРАЯ</w:t>
      </w:r>
    </w:p>
    <w:p w:rsidR="008902A3" w:rsidRPr="00D366F4" w:rsidRDefault="008902A3">
      <w:pPr>
        <w:pStyle w:val="ConsPlusTitle"/>
        <w:jc w:val="center"/>
        <w:rPr>
          <w:color w:val="000000" w:themeColor="text1"/>
        </w:rPr>
      </w:pPr>
    </w:p>
    <w:p w:rsidR="008902A3" w:rsidRPr="00D366F4" w:rsidRDefault="008902A3">
      <w:pPr>
        <w:pStyle w:val="ConsPlusTitle"/>
        <w:jc w:val="center"/>
        <w:rPr>
          <w:color w:val="000000" w:themeColor="text1"/>
        </w:rPr>
      </w:pPr>
      <w:r w:rsidRPr="00D366F4">
        <w:rPr>
          <w:color w:val="000000" w:themeColor="text1"/>
        </w:rPr>
        <w:t>О РЕГИОНАЛЬНЫХ НАЛОГАХ И</w:t>
      </w:r>
    </w:p>
    <w:p w:rsidR="008902A3" w:rsidRPr="00D366F4" w:rsidRDefault="008902A3">
      <w:pPr>
        <w:pStyle w:val="ConsPlusTitle"/>
        <w:jc w:val="center"/>
        <w:rPr>
          <w:color w:val="000000" w:themeColor="text1"/>
        </w:rPr>
      </w:pPr>
      <w:r w:rsidRPr="00D366F4">
        <w:rPr>
          <w:color w:val="000000" w:themeColor="text1"/>
        </w:rPr>
        <w:t>НАЛОГОВЫХ ЛЬГОТАХ В ХАБАРОВСКОМ КРАЕ</w:t>
      </w:r>
    </w:p>
    <w:p w:rsidR="008902A3" w:rsidRPr="00D366F4" w:rsidRDefault="008902A3">
      <w:pPr>
        <w:spacing w:after="1"/>
        <w:rPr>
          <w:color w:val="000000" w:themeColor="text1"/>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902A3" w:rsidRPr="00D366F4">
        <w:trPr>
          <w:jc w:val="center"/>
        </w:trPr>
        <w:tc>
          <w:tcPr>
            <w:tcW w:w="9294" w:type="dxa"/>
            <w:tcBorders>
              <w:top w:val="nil"/>
              <w:left w:val="single" w:sz="24" w:space="0" w:color="CED3F1"/>
              <w:bottom w:val="nil"/>
              <w:right w:val="single" w:sz="24" w:space="0" w:color="F4F3F8"/>
            </w:tcBorders>
            <w:shd w:val="clear" w:color="auto" w:fill="F4F3F8"/>
          </w:tcPr>
          <w:p w:rsidR="008902A3" w:rsidRPr="00D366F4" w:rsidRDefault="008902A3">
            <w:pPr>
              <w:pStyle w:val="ConsPlusNormal"/>
              <w:jc w:val="center"/>
              <w:rPr>
                <w:color w:val="000000" w:themeColor="text1"/>
              </w:rPr>
            </w:pPr>
            <w:r w:rsidRPr="00D366F4">
              <w:rPr>
                <w:color w:val="000000" w:themeColor="text1"/>
              </w:rPr>
              <w:t>Список изменяющих документов</w:t>
            </w:r>
          </w:p>
          <w:p w:rsidR="008902A3" w:rsidRPr="00D366F4" w:rsidRDefault="008902A3">
            <w:pPr>
              <w:pStyle w:val="ConsPlusNormal"/>
              <w:jc w:val="center"/>
              <w:rPr>
                <w:color w:val="000000" w:themeColor="text1"/>
              </w:rPr>
            </w:pPr>
            <w:r w:rsidRPr="00D366F4">
              <w:rPr>
                <w:color w:val="000000" w:themeColor="text1"/>
              </w:rPr>
              <w:t xml:space="preserve">(в ред. Законов Хабаровского края от 31.05.2006 </w:t>
            </w:r>
            <w:hyperlink r:id="rId7" w:history="1">
              <w:r w:rsidRPr="00D366F4">
                <w:rPr>
                  <w:color w:val="000000" w:themeColor="text1"/>
                </w:rPr>
                <w:t>N 22</w:t>
              </w:r>
            </w:hyperlink>
            <w:r w:rsidRPr="00D366F4">
              <w:rPr>
                <w:color w:val="000000" w:themeColor="text1"/>
              </w:rPr>
              <w:t xml:space="preserve">, от 09.11.2006 </w:t>
            </w:r>
            <w:hyperlink r:id="rId8" w:history="1">
              <w:r w:rsidRPr="00D366F4">
                <w:rPr>
                  <w:color w:val="000000" w:themeColor="text1"/>
                </w:rPr>
                <w:t>N 71</w:t>
              </w:r>
            </w:hyperlink>
            <w:r w:rsidRPr="00D366F4">
              <w:rPr>
                <w:color w:val="000000" w:themeColor="text1"/>
              </w:rPr>
              <w:t>,</w:t>
            </w:r>
          </w:p>
          <w:p w:rsidR="008902A3" w:rsidRPr="00D366F4" w:rsidRDefault="008902A3">
            <w:pPr>
              <w:pStyle w:val="ConsPlusNormal"/>
              <w:jc w:val="center"/>
              <w:rPr>
                <w:color w:val="000000" w:themeColor="text1"/>
              </w:rPr>
            </w:pPr>
            <w:r w:rsidRPr="00D366F4">
              <w:rPr>
                <w:color w:val="000000" w:themeColor="text1"/>
              </w:rPr>
              <w:t xml:space="preserve">от 14.11.2007 </w:t>
            </w:r>
            <w:hyperlink r:id="rId9" w:history="1">
              <w:r w:rsidRPr="00D366F4">
                <w:rPr>
                  <w:color w:val="000000" w:themeColor="text1"/>
                </w:rPr>
                <w:t>N 156</w:t>
              </w:r>
            </w:hyperlink>
            <w:r w:rsidRPr="00D366F4">
              <w:rPr>
                <w:color w:val="000000" w:themeColor="text1"/>
              </w:rPr>
              <w:t xml:space="preserve">, от 25.03.2009 </w:t>
            </w:r>
            <w:hyperlink r:id="rId10" w:history="1">
              <w:r w:rsidRPr="00D366F4">
                <w:rPr>
                  <w:color w:val="000000" w:themeColor="text1"/>
                </w:rPr>
                <w:t>N 235</w:t>
              </w:r>
            </w:hyperlink>
            <w:r w:rsidRPr="00D366F4">
              <w:rPr>
                <w:color w:val="000000" w:themeColor="text1"/>
              </w:rPr>
              <w:t xml:space="preserve">, от 24.06.2009 </w:t>
            </w:r>
            <w:hyperlink r:id="rId11" w:history="1">
              <w:r w:rsidRPr="00D366F4">
                <w:rPr>
                  <w:color w:val="000000" w:themeColor="text1"/>
                </w:rPr>
                <w:t>N 247</w:t>
              </w:r>
            </w:hyperlink>
            <w:r w:rsidRPr="00D366F4">
              <w:rPr>
                <w:color w:val="000000" w:themeColor="text1"/>
              </w:rPr>
              <w:t>,</w:t>
            </w:r>
          </w:p>
          <w:p w:rsidR="008902A3" w:rsidRPr="00D366F4" w:rsidRDefault="008902A3">
            <w:pPr>
              <w:pStyle w:val="ConsPlusNormal"/>
              <w:jc w:val="center"/>
              <w:rPr>
                <w:color w:val="000000" w:themeColor="text1"/>
              </w:rPr>
            </w:pPr>
            <w:r w:rsidRPr="00D366F4">
              <w:rPr>
                <w:color w:val="000000" w:themeColor="text1"/>
              </w:rPr>
              <w:t xml:space="preserve">от 30.09.2009 </w:t>
            </w:r>
            <w:hyperlink r:id="rId12" w:history="1">
              <w:r w:rsidRPr="00D366F4">
                <w:rPr>
                  <w:color w:val="000000" w:themeColor="text1"/>
                </w:rPr>
                <w:t>N 267</w:t>
              </w:r>
            </w:hyperlink>
            <w:r w:rsidRPr="00D366F4">
              <w:rPr>
                <w:color w:val="000000" w:themeColor="text1"/>
              </w:rPr>
              <w:t xml:space="preserve">, от 28.07.2010 </w:t>
            </w:r>
            <w:hyperlink r:id="rId13" w:history="1">
              <w:r w:rsidRPr="00D366F4">
                <w:rPr>
                  <w:color w:val="000000" w:themeColor="text1"/>
                </w:rPr>
                <w:t>N 24</w:t>
              </w:r>
            </w:hyperlink>
            <w:r w:rsidRPr="00D366F4">
              <w:rPr>
                <w:color w:val="000000" w:themeColor="text1"/>
              </w:rPr>
              <w:t xml:space="preserve">, от 08.12.2010 </w:t>
            </w:r>
            <w:hyperlink r:id="rId14" w:history="1">
              <w:r w:rsidRPr="00D366F4">
                <w:rPr>
                  <w:color w:val="000000" w:themeColor="text1"/>
                </w:rPr>
                <w:t>N 58</w:t>
              </w:r>
            </w:hyperlink>
            <w:r w:rsidRPr="00D366F4">
              <w:rPr>
                <w:color w:val="000000" w:themeColor="text1"/>
              </w:rPr>
              <w:t>,</w:t>
            </w:r>
          </w:p>
          <w:p w:rsidR="008902A3" w:rsidRPr="00D366F4" w:rsidRDefault="008902A3">
            <w:pPr>
              <w:pStyle w:val="ConsPlusNormal"/>
              <w:jc w:val="center"/>
              <w:rPr>
                <w:color w:val="000000" w:themeColor="text1"/>
              </w:rPr>
            </w:pPr>
            <w:r w:rsidRPr="00D366F4">
              <w:rPr>
                <w:color w:val="000000" w:themeColor="text1"/>
              </w:rPr>
              <w:t xml:space="preserve">от 25.02.2011 </w:t>
            </w:r>
            <w:hyperlink r:id="rId15" w:history="1">
              <w:r w:rsidRPr="00D366F4">
                <w:rPr>
                  <w:color w:val="000000" w:themeColor="text1"/>
                </w:rPr>
                <w:t>N 73</w:t>
              </w:r>
            </w:hyperlink>
            <w:r w:rsidRPr="00D366F4">
              <w:rPr>
                <w:color w:val="000000" w:themeColor="text1"/>
              </w:rPr>
              <w:t xml:space="preserve">, от 27.07.2011 </w:t>
            </w:r>
            <w:hyperlink r:id="rId16" w:history="1">
              <w:r w:rsidRPr="00D366F4">
                <w:rPr>
                  <w:color w:val="000000" w:themeColor="text1"/>
                </w:rPr>
                <w:t>N 103</w:t>
              </w:r>
            </w:hyperlink>
            <w:r w:rsidRPr="00D366F4">
              <w:rPr>
                <w:color w:val="000000" w:themeColor="text1"/>
              </w:rPr>
              <w:t xml:space="preserve">, от 23.11.2011 </w:t>
            </w:r>
            <w:hyperlink r:id="rId17" w:history="1">
              <w:r w:rsidRPr="00D366F4">
                <w:rPr>
                  <w:color w:val="000000" w:themeColor="text1"/>
                </w:rPr>
                <w:t>N 131</w:t>
              </w:r>
            </w:hyperlink>
            <w:r w:rsidRPr="00D366F4">
              <w:rPr>
                <w:color w:val="000000" w:themeColor="text1"/>
              </w:rPr>
              <w:t>,</w:t>
            </w:r>
          </w:p>
          <w:p w:rsidR="008902A3" w:rsidRPr="00D366F4" w:rsidRDefault="008902A3">
            <w:pPr>
              <w:pStyle w:val="ConsPlusNormal"/>
              <w:jc w:val="center"/>
              <w:rPr>
                <w:color w:val="000000" w:themeColor="text1"/>
              </w:rPr>
            </w:pPr>
            <w:r w:rsidRPr="00D366F4">
              <w:rPr>
                <w:color w:val="000000" w:themeColor="text1"/>
              </w:rPr>
              <w:t xml:space="preserve">от 30.05.2012 </w:t>
            </w:r>
            <w:hyperlink r:id="rId18" w:history="1">
              <w:r w:rsidRPr="00D366F4">
                <w:rPr>
                  <w:color w:val="000000" w:themeColor="text1"/>
                </w:rPr>
                <w:t>N 192</w:t>
              </w:r>
            </w:hyperlink>
            <w:r w:rsidRPr="00D366F4">
              <w:rPr>
                <w:color w:val="000000" w:themeColor="text1"/>
              </w:rPr>
              <w:t xml:space="preserve">, от 26.09.2012 </w:t>
            </w:r>
            <w:hyperlink r:id="rId19" w:history="1">
              <w:r w:rsidRPr="00D366F4">
                <w:rPr>
                  <w:color w:val="000000" w:themeColor="text1"/>
                </w:rPr>
                <w:t>N 218</w:t>
              </w:r>
            </w:hyperlink>
            <w:r w:rsidRPr="00D366F4">
              <w:rPr>
                <w:color w:val="000000" w:themeColor="text1"/>
              </w:rPr>
              <w:t xml:space="preserve">, от 29.10.2012 </w:t>
            </w:r>
            <w:hyperlink r:id="rId20" w:history="1">
              <w:r w:rsidRPr="00D366F4">
                <w:rPr>
                  <w:color w:val="000000" w:themeColor="text1"/>
                </w:rPr>
                <w:t>N 228</w:t>
              </w:r>
            </w:hyperlink>
            <w:r w:rsidRPr="00D366F4">
              <w:rPr>
                <w:color w:val="000000" w:themeColor="text1"/>
              </w:rPr>
              <w:t>,</w:t>
            </w:r>
          </w:p>
          <w:p w:rsidR="008902A3" w:rsidRPr="00D366F4" w:rsidRDefault="008902A3">
            <w:pPr>
              <w:pStyle w:val="ConsPlusNormal"/>
              <w:jc w:val="center"/>
              <w:rPr>
                <w:color w:val="000000" w:themeColor="text1"/>
              </w:rPr>
            </w:pPr>
            <w:r w:rsidRPr="00D366F4">
              <w:rPr>
                <w:color w:val="000000" w:themeColor="text1"/>
              </w:rPr>
              <w:t xml:space="preserve">от 22.03.2013 </w:t>
            </w:r>
            <w:hyperlink r:id="rId21" w:history="1">
              <w:r w:rsidRPr="00D366F4">
                <w:rPr>
                  <w:color w:val="000000" w:themeColor="text1"/>
                </w:rPr>
                <w:t>N 267</w:t>
              </w:r>
            </w:hyperlink>
            <w:r w:rsidRPr="00D366F4">
              <w:rPr>
                <w:color w:val="000000" w:themeColor="text1"/>
              </w:rPr>
              <w:t xml:space="preserve">, от 25.09.2013 </w:t>
            </w:r>
            <w:hyperlink r:id="rId22" w:history="1">
              <w:r w:rsidRPr="00D366F4">
                <w:rPr>
                  <w:color w:val="000000" w:themeColor="text1"/>
                </w:rPr>
                <w:t>N 302</w:t>
              </w:r>
            </w:hyperlink>
            <w:r w:rsidRPr="00D366F4">
              <w:rPr>
                <w:color w:val="000000" w:themeColor="text1"/>
              </w:rPr>
              <w:t xml:space="preserve">, от 27.11.2013 </w:t>
            </w:r>
            <w:hyperlink r:id="rId23" w:history="1">
              <w:r w:rsidRPr="00D366F4">
                <w:rPr>
                  <w:color w:val="000000" w:themeColor="text1"/>
                </w:rPr>
                <w:t>N 321</w:t>
              </w:r>
            </w:hyperlink>
            <w:r w:rsidRPr="00D366F4">
              <w:rPr>
                <w:color w:val="000000" w:themeColor="text1"/>
              </w:rPr>
              <w:t>,</w:t>
            </w:r>
          </w:p>
          <w:p w:rsidR="008902A3" w:rsidRPr="00D366F4" w:rsidRDefault="008902A3">
            <w:pPr>
              <w:pStyle w:val="ConsPlusNormal"/>
              <w:jc w:val="center"/>
              <w:rPr>
                <w:color w:val="000000" w:themeColor="text1"/>
              </w:rPr>
            </w:pPr>
            <w:r w:rsidRPr="00D366F4">
              <w:rPr>
                <w:color w:val="000000" w:themeColor="text1"/>
              </w:rPr>
              <w:t xml:space="preserve">от 29.10.2014 </w:t>
            </w:r>
            <w:hyperlink r:id="rId24" w:history="1">
              <w:r w:rsidRPr="00D366F4">
                <w:rPr>
                  <w:color w:val="000000" w:themeColor="text1"/>
                </w:rPr>
                <w:t>N 7</w:t>
              </w:r>
            </w:hyperlink>
            <w:r w:rsidRPr="00D366F4">
              <w:rPr>
                <w:color w:val="000000" w:themeColor="text1"/>
              </w:rPr>
              <w:t xml:space="preserve">, от 26.11.2014 </w:t>
            </w:r>
            <w:hyperlink r:id="rId25" w:history="1">
              <w:r w:rsidRPr="00D366F4">
                <w:rPr>
                  <w:color w:val="000000" w:themeColor="text1"/>
                </w:rPr>
                <w:t>N 17</w:t>
              </w:r>
            </w:hyperlink>
            <w:r w:rsidRPr="00D366F4">
              <w:rPr>
                <w:color w:val="000000" w:themeColor="text1"/>
              </w:rPr>
              <w:t xml:space="preserve">, от 11.03.2015 </w:t>
            </w:r>
            <w:hyperlink r:id="rId26" w:history="1">
              <w:r w:rsidRPr="00D366F4">
                <w:rPr>
                  <w:color w:val="000000" w:themeColor="text1"/>
                </w:rPr>
                <w:t>N 40</w:t>
              </w:r>
            </w:hyperlink>
            <w:r w:rsidRPr="00D366F4">
              <w:rPr>
                <w:color w:val="000000" w:themeColor="text1"/>
              </w:rPr>
              <w:t>,</w:t>
            </w:r>
          </w:p>
          <w:p w:rsidR="008902A3" w:rsidRPr="00D366F4" w:rsidRDefault="008902A3">
            <w:pPr>
              <w:pStyle w:val="ConsPlusNormal"/>
              <w:jc w:val="center"/>
              <w:rPr>
                <w:color w:val="000000" w:themeColor="text1"/>
              </w:rPr>
            </w:pPr>
            <w:r w:rsidRPr="00D366F4">
              <w:rPr>
                <w:color w:val="000000" w:themeColor="text1"/>
              </w:rPr>
              <w:t xml:space="preserve">от 30.09.2015 </w:t>
            </w:r>
            <w:hyperlink r:id="rId27" w:history="1">
              <w:r w:rsidRPr="00D366F4">
                <w:rPr>
                  <w:color w:val="000000" w:themeColor="text1"/>
                </w:rPr>
                <w:t>N 122</w:t>
              </w:r>
            </w:hyperlink>
            <w:r w:rsidRPr="00D366F4">
              <w:rPr>
                <w:color w:val="000000" w:themeColor="text1"/>
              </w:rPr>
              <w:t xml:space="preserve">, от 27.04.2016 </w:t>
            </w:r>
            <w:hyperlink r:id="rId28" w:history="1">
              <w:r w:rsidRPr="00D366F4">
                <w:rPr>
                  <w:color w:val="000000" w:themeColor="text1"/>
                </w:rPr>
                <w:t>N 178</w:t>
              </w:r>
            </w:hyperlink>
            <w:r w:rsidRPr="00D366F4">
              <w:rPr>
                <w:color w:val="000000" w:themeColor="text1"/>
              </w:rPr>
              <w:t>,</w:t>
            </w:r>
          </w:p>
          <w:p w:rsidR="008902A3" w:rsidRPr="00D366F4" w:rsidRDefault="008902A3">
            <w:pPr>
              <w:pStyle w:val="ConsPlusNormal"/>
              <w:jc w:val="center"/>
              <w:rPr>
                <w:color w:val="000000" w:themeColor="text1"/>
              </w:rPr>
            </w:pPr>
            <w:r w:rsidRPr="00D366F4">
              <w:rPr>
                <w:color w:val="000000" w:themeColor="text1"/>
              </w:rPr>
              <w:t xml:space="preserve">от 28.09.2016 </w:t>
            </w:r>
            <w:hyperlink r:id="rId29" w:history="1">
              <w:r w:rsidRPr="00D366F4">
                <w:rPr>
                  <w:color w:val="000000" w:themeColor="text1"/>
                </w:rPr>
                <w:t>N 205</w:t>
              </w:r>
            </w:hyperlink>
            <w:r w:rsidRPr="00D366F4">
              <w:rPr>
                <w:color w:val="000000" w:themeColor="text1"/>
              </w:rPr>
              <w:t xml:space="preserve"> (ред. 23.11.2016), от 23.11.2016 </w:t>
            </w:r>
            <w:hyperlink r:id="rId30" w:history="1">
              <w:r w:rsidRPr="00D366F4">
                <w:rPr>
                  <w:color w:val="000000" w:themeColor="text1"/>
                </w:rPr>
                <w:t>N 225</w:t>
              </w:r>
            </w:hyperlink>
            <w:r w:rsidRPr="00D366F4">
              <w:rPr>
                <w:color w:val="000000" w:themeColor="text1"/>
              </w:rPr>
              <w:t>,</w:t>
            </w:r>
          </w:p>
          <w:p w:rsidR="008902A3" w:rsidRPr="00D366F4" w:rsidRDefault="008902A3">
            <w:pPr>
              <w:pStyle w:val="ConsPlusNormal"/>
              <w:jc w:val="center"/>
              <w:rPr>
                <w:color w:val="000000" w:themeColor="text1"/>
              </w:rPr>
            </w:pPr>
            <w:r w:rsidRPr="00D366F4">
              <w:rPr>
                <w:color w:val="000000" w:themeColor="text1"/>
              </w:rPr>
              <w:t xml:space="preserve">от 15.02.2017 </w:t>
            </w:r>
            <w:hyperlink r:id="rId31" w:history="1">
              <w:r w:rsidRPr="00D366F4">
                <w:rPr>
                  <w:color w:val="000000" w:themeColor="text1"/>
                </w:rPr>
                <w:t>N 241</w:t>
              </w:r>
            </w:hyperlink>
            <w:r w:rsidRPr="00D366F4">
              <w:rPr>
                <w:color w:val="000000" w:themeColor="text1"/>
              </w:rPr>
              <w:t xml:space="preserve">, от 28.06.2017 </w:t>
            </w:r>
            <w:hyperlink r:id="rId32" w:history="1">
              <w:r w:rsidRPr="00D366F4">
                <w:rPr>
                  <w:color w:val="000000" w:themeColor="text1"/>
                </w:rPr>
                <w:t>N 263</w:t>
              </w:r>
            </w:hyperlink>
            <w:r w:rsidRPr="00D366F4">
              <w:rPr>
                <w:color w:val="000000" w:themeColor="text1"/>
              </w:rPr>
              <w:t xml:space="preserve">, от 27.09.2017 </w:t>
            </w:r>
            <w:hyperlink r:id="rId33" w:history="1">
              <w:r w:rsidRPr="00D366F4">
                <w:rPr>
                  <w:color w:val="000000" w:themeColor="text1"/>
                </w:rPr>
                <w:t>N 278</w:t>
              </w:r>
            </w:hyperlink>
            <w:r w:rsidRPr="00D366F4">
              <w:rPr>
                <w:color w:val="000000" w:themeColor="text1"/>
              </w:rPr>
              <w:t>,</w:t>
            </w:r>
          </w:p>
          <w:p w:rsidR="008902A3" w:rsidRPr="00D366F4" w:rsidRDefault="008902A3">
            <w:pPr>
              <w:pStyle w:val="ConsPlusNormal"/>
              <w:jc w:val="center"/>
              <w:rPr>
                <w:color w:val="000000" w:themeColor="text1"/>
              </w:rPr>
            </w:pPr>
            <w:r w:rsidRPr="00D366F4">
              <w:rPr>
                <w:color w:val="000000" w:themeColor="text1"/>
              </w:rPr>
              <w:t xml:space="preserve">от 22.11.2017 </w:t>
            </w:r>
            <w:hyperlink r:id="rId34" w:history="1">
              <w:r w:rsidRPr="00D366F4">
                <w:rPr>
                  <w:color w:val="000000" w:themeColor="text1"/>
                </w:rPr>
                <w:t>N 296</w:t>
              </w:r>
            </w:hyperlink>
            <w:r w:rsidRPr="00D366F4">
              <w:rPr>
                <w:color w:val="000000" w:themeColor="text1"/>
              </w:rPr>
              <w:t xml:space="preserve">, от 31.01.2018 </w:t>
            </w:r>
            <w:hyperlink r:id="rId35" w:history="1">
              <w:r w:rsidRPr="00D366F4">
                <w:rPr>
                  <w:color w:val="000000" w:themeColor="text1"/>
                </w:rPr>
                <w:t>N 314</w:t>
              </w:r>
            </w:hyperlink>
            <w:r w:rsidRPr="00D366F4">
              <w:rPr>
                <w:color w:val="000000" w:themeColor="text1"/>
              </w:rPr>
              <w:t xml:space="preserve">, от 20.09.2018 </w:t>
            </w:r>
            <w:hyperlink r:id="rId36" w:history="1">
              <w:r w:rsidRPr="00D366F4">
                <w:rPr>
                  <w:color w:val="000000" w:themeColor="text1"/>
                </w:rPr>
                <w:t>N 358</w:t>
              </w:r>
            </w:hyperlink>
            <w:r w:rsidRPr="00D366F4">
              <w:rPr>
                <w:color w:val="000000" w:themeColor="text1"/>
              </w:rPr>
              <w:t>,</w:t>
            </w:r>
          </w:p>
          <w:p w:rsidR="008902A3" w:rsidRPr="00D366F4" w:rsidRDefault="008902A3">
            <w:pPr>
              <w:pStyle w:val="ConsPlusNormal"/>
              <w:jc w:val="center"/>
              <w:rPr>
                <w:color w:val="000000" w:themeColor="text1"/>
              </w:rPr>
            </w:pPr>
            <w:r w:rsidRPr="00D366F4">
              <w:rPr>
                <w:color w:val="000000" w:themeColor="text1"/>
              </w:rPr>
              <w:t xml:space="preserve">от 21.11.2018 </w:t>
            </w:r>
            <w:hyperlink r:id="rId37" w:history="1">
              <w:r w:rsidRPr="00D366F4">
                <w:rPr>
                  <w:color w:val="000000" w:themeColor="text1"/>
                </w:rPr>
                <w:t>N 386</w:t>
              </w:r>
            </w:hyperlink>
            <w:r w:rsidRPr="00D366F4">
              <w:rPr>
                <w:color w:val="000000" w:themeColor="text1"/>
              </w:rPr>
              <w:t xml:space="preserve">, от 24.07.2019 </w:t>
            </w:r>
            <w:hyperlink r:id="rId38" w:history="1">
              <w:r w:rsidRPr="00D366F4">
                <w:rPr>
                  <w:color w:val="000000" w:themeColor="text1"/>
                </w:rPr>
                <w:t>N 441</w:t>
              </w:r>
            </w:hyperlink>
            <w:r w:rsidRPr="00D366F4">
              <w:rPr>
                <w:color w:val="000000" w:themeColor="text1"/>
              </w:rPr>
              <w:t xml:space="preserve">, от 23.10.2019 </w:t>
            </w:r>
            <w:hyperlink r:id="rId39" w:history="1">
              <w:r w:rsidRPr="00D366F4">
                <w:rPr>
                  <w:color w:val="000000" w:themeColor="text1"/>
                </w:rPr>
                <w:t>N 6</w:t>
              </w:r>
            </w:hyperlink>
            <w:r w:rsidRPr="00D366F4">
              <w:rPr>
                <w:color w:val="000000" w:themeColor="text1"/>
              </w:rPr>
              <w:t>,</w:t>
            </w:r>
          </w:p>
          <w:p w:rsidR="008902A3" w:rsidRPr="00D366F4" w:rsidRDefault="008902A3">
            <w:pPr>
              <w:pStyle w:val="ConsPlusNormal"/>
              <w:jc w:val="center"/>
              <w:rPr>
                <w:color w:val="000000" w:themeColor="text1"/>
              </w:rPr>
            </w:pPr>
            <w:r w:rsidRPr="00D366F4">
              <w:rPr>
                <w:color w:val="000000" w:themeColor="text1"/>
              </w:rPr>
              <w:t xml:space="preserve">от 20.11.2019 </w:t>
            </w:r>
            <w:hyperlink r:id="rId40" w:history="1">
              <w:r w:rsidRPr="00D366F4">
                <w:rPr>
                  <w:color w:val="000000" w:themeColor="text1"/>
                </w:rPr>
                <w:t>N 29</w:t>
              </w:r>
            </w:hyperlink>
            <w:r w:rsidRPr="00D366F4">
              <w:rPr>
                <w:color w:val="000000" w:themeColor="text1"/>
              </w:rPr>
              <w:t xml:space="preserve">, от 27.05.2020 </w:t>
            </w:r>
            <w:hyperlink r:id="rId41" w:history="1">
              <w:r w:rsidRPr="00D366F4">
                <w:rPr>
                  <w:color w:val="000000" w:themeColor="text1"/>
                </w:rPr>
                <w:t>N 64</w:t>
              </w:r>
            </w:hyperlink>
            <w:r w:rsidRPr="00D366F4">
              <w:rPr>
                <w:color w:val="000000" w:themeColor="text1"/>
              </w:rPr>
              <w:t xml:space="preserve">, от 27.05.2020 </w:t>
            </w:r>
            <w:hyperlink r:id="rId42" w:history="1">
              <w:r w:rsidRPr="00D366F4">
                <w:rPr>
                  <w:color w:val="000000" w:themeColor="text1"/>
                </w:rPr>
                <w:t>N 65</w:t>
              </w:r>
            </w:hyperlink>
            <w:r w:rsidRPr="00D366F4">
              <w:rPr>
                <w:color w:val="000000" w:themeColor="text1"/>
              </w:rPr>
              <w:t>,</w:t>
            </w:r>
          </w:p>
          <w:p w:rsidR="008902A3" w:rsidRPr="00D366F4" w:rsidRDefault="008902A3">
            <w:pPr>
              <w:pStyle w:val="ConsPlusNormal"/>
              <w:jc w:val="center"/>
              <w:rPr>
                <w:color w:val="000000" w:themeColor="text1"/>
              </w:rPr>
            </w:pPr>
            <w:r w:rsidRPr="00D366F4">
              <w:rPr>
                <w:color w:val="000000" w:themeColor="text1"/>
              </w:rPr>
              <w:t xml:space="preserve">от 29.07.2020 </w:t>
            </w:r>
            <w:hyperlink r:id="rId43" w:history="1">
              <w:r w:rsidRPr="00D366F4">
                <w:rPr>
                  <w:color w:val="000000" w:themeColor="text1"/>
                </w:rPr>
                <w:t>N 84</w:t>
              </w:r>
            </w:hyperlink>
            <w:r w:rsidRPr="00D366F4">
              <w:rPr>
                <w:color w:val="000000" w:themeColor="text1"/>
              </w:rPr>
              <w:t xml:space="preserve">, от 10.09.2020 </w:t>
            </w:r>
            <w:hyperlink r:id="rId44" w:history="1">
              <w:r w:rsidRPr="00D366F4">
                <w:rPr>
                  <w:color w:val="000000" w:themeColor="text1"/>
                </w:rPr>
                <w:t>N 87</w:t>
              </w:r>
            </w:hyperlink>
            <w:r w:rsidRPr="00D366F4">
              <w:rPr>
                <w:color w:val="000000" w:themeColor="text1"/>
              </w:rPr>
              <w:t xml:space="preserve">, от 30.09.2020 </w:t>
            </w:r>
            <w:hyperlink r:id="rId45" w:history="1">
              <w:r w:rsidRPr="00D366F4">
                <w:rPr>
                  <w:color w:val="000000" w:themeColor="text1"/>
                </w:rPr>
                <w:t>N 92</w:t>
              </w:r>
            </w:hyperlink>
            <w:r w:rsidRPr="00D366F4">
              <w:rPr>
                <w:color w:val="000000" w:themeColor="text1"/>
              </w:rPr>
              <w:t>,</w:t>
            </w:r>
          </w:p>
          <w:p w:rsidR="008902A3" w:rsidRPr="00D366F4" w:rsidRDefault="008902A3">
            <w:pPr>
              <w:pStyle w:val="ConsPlusNormal"/>
              <w:jc w:val="center"/>
              <w:rPr>
                <w:color w:val="000000" w:themeColor="text1"/>
              </w:rPr>
            </w:pPr>
            <w:r w:rsidRPr="00D366F4">
              <w:rPr>
                <w:color w:val="000000" w:themeColor="text1"/>
              </w:rPr>
              <w:t xml:space="preserve">от 25.11.2020 </w:t>
            </w:r>
            <w:hyperlink r:id="rId46" w:history="1">
              <w:r w:rsidRPr="00D366F4">
                <w:rPr>
                  <w:color w:val="000000" w:themeColor="text1"/>
                </w:rPr>
                <w:t>N 123</w:t>
              </w:r>
            </w:hyperlink>
            <w:r w:rsidRPr="00D366F4">
              <w:rPr>
                <w:color w:val="000000" w:themeColor="text1"/>
              </w:rPr>
              <w:t xml:space="preserve">, от 25.11.2020 </w:t>
            </w:r>
            <w:hyperlink r:id="rId47" w:history="1">
              <w:r w:rsidRPr="00D366F4">
                <w:rPr>
                  <w:color w:val="000000" w:themeColor="text1"/>
                </w:rPr>
                <w:t>N 124</w:t>
              </w:r>
            </w:hyperlink>
            <w:r w:rsidRPr="00D366F4">
              <w:rPr>
                <w:color w:val="000000" w:themeColor="text1"/>
              </w:rPr>
              <w:t xml:space="preserve">, от 18.02.2021 </w:t>
            </w:r>
            <w:hyperlink r:id="rId48" w:history="1">
              <w:r w:rsidRPr="00D366F4">
                <w:rPr>
                  <w:color w:val="000000" w:themeColor="text1"/>
                </w:rPr>
                <w:t>N 144</w:t>
              </w:r>
            </w:hyperlink>
            <w:r w:rsidRPr="00D366F4">
              <w:rPr>
                <w:color w:val="000000" w:themeColor="text1"/>
              </w:rPr>
              <w:t>,</w:t>
            </w:r>
          </w:p>
          <w:p w:rsidR="008902A3" w:rsidRPr="00D366F4" w:rsidRDefault="008902A3">
            <w:pPr>
              <w:pStyle w:val="ConsPlusNormal"/>
              <w:jc w:val="center"/>
              <w:rPr>
                <w:color w:val="000000" w:themeColor="text1"/>
              </w:rPr>
            </w:pPr>
            <w:r w:rsidRPr="00D366F4">
              <w:rPr>
                <w:color w:val="000000" w:themeColor="text1"/>
              </w:rPr>
              <w:t xml:space="preserve">от 18.02.2021 </w:t>
            </w:r>
            <w:hyperlink r:id="rId49" w:history="1">
              <w:r w:rsidRPr="00D366F4">
                <w:rPr>
                  <w:color w:val="000000" w:themeColor="text1"/>
                </w:rPr>
                <w:t>N 145</w:t>
              </w:r>
            </w:hyperlink>
            <w:r w:rsidRPr="00D366F4">
              <w:rPr>
                <w:color w:val="000000" w:themeColor="text1"/>
              </w:rPr>
              <w:t>)</w:t>
            </w:r>
          </w:p>
        </w:tc>
      </w:tr>
    </w:tbl>
    <w:p w:rsidR="008902A3" w:rsidRPr="00D366F4" w:rsidRDefault="008902A3">
      <w:pPr>
        <w:pStyle w:val="ConsPlusNormal"/>
        <w:jc w:val="both"/>
        <w:rPr>
          <w:color w:val="000000" w:themeColor="text1"/>
        </w:rPr>
      </w:pPr>
    </w:p>
    <w:p w:rsidR="008902A3" w:rsidRPr="00D366F4" w:rsidRDefault="008902A3">
      <w:pPr>
        <w:pStyle w:val="ConsPlusNormal"/>
        <w:ind w:firstLine="540"/>
        <w:jc w:val="both"/>
        <w:rPr>
          <w:color w:val="000000" w:themeColor="text1"/>
        </w:rPr>
      </w:pPr>
      <w:r w:rsidRPr="00D366F4">
        <w:rPr>
          <w:color w:val="000000" w:themeColor="text1"/>
        </w:rPr>
        <w:t xml:space="preserve">Настоящий закон в порядке и пределах, установленных Налоговым </w:t>
      </w:r>
      <w:hyperlink r:id="rId50" w:history="1">
        <w:r w:rsidRPr="00D366F4">
          <w:rPr>
            <w:color w:val="000000" w:themeColor="text1"/>
          </w:rPr>
          <w:t>кодексом</w:t>
        </w:r>
      </w:hyperlink>
      <w:r w:rsidRPr="00D366F4">
        <w:rPr>
          <w:color w:val="000000" w:themeColor="text1"/>
        </w:rPr>
        <w:t xml:space="preserve"> Российской Федерации (далее - Налоговый кодекс), устанавливает и вводит в действие обязательные к уплате на территории Хабаровского края (далее - край) региональные налоги, определяет основания, порядок и условия применения налоговых льгот для отдельных категорий налогоплательщиков, отдельные элементы налогообложения по федеральным налогам и специальным налоговым режимам, а также устанавливает иные положения, регулируемые законодательством о налогах и сборах.</w:t>
      </w:r>
    </w:p>
    <w:p w:rsidR="008902A3" w:rsidRPr="00D366F4" w:rsidRDefault="008902A3">
      <w:pPr>
        <w:pStyle w:val="ConsPlusNormal"/>
        <w:jc w:val="both"/>
        <w:rPr>
          <w:color w:val="000000" w:themeColor="text1"/>
        </w:rPr>
      </w:pPr>
      <w:r w:rsidRPr="00D366F4">
        <w:rPr>
          <w:color w:val="000000" w:themeColor="text1"/>
        </w:rPr>
        <w:t xml:space="preserve">(преамбула в ред. </w:t>
      </w:r>
      <w:hyperlink r:id="rId51" w:history="1">
        <w:r w:rsidRPr="00D366F4">
          <w:rPr>
            <w:color w:val="000000" w:themeColor="text1"/>
          </w:rPr>
          <w:t>Закона</w:t>
        </w:r>
      </w:hyperlink>
      <w:r w:rsidRPr="00D366F4">
        <w:rPr>
          <w:color w:val="000000" w:themeColor="text1"/>
        </w:rPr>
        <w:t xml:space="preserve"> Хабаровского края от 08.12.2010 N 58)</w:t>
      </w:r>
    </w:p>
    <w:p w:rsidR="008902A3" w:rsidRPr="00D366F4" w:rsidRDefault="008902A3">
      <w:pPr>
        <w:pStyle w:val="ConsPlusNormal"/>
        <w:jc w:val="both"/>
        <w:rPr>
          <w:color w:val="000000" w:themeColor="text1"/>
        </w:rPr>
      </w:pPr>
    </w:p>
    <w:p w:rsidR="008902A3" w:rsidRPr="00D366F4" w:rsidRDefault="008902A3">
      <w:pPr>
        <w:pStyle w:val="ConsPlusTitle"/>
        <w:jc w:val="center"/>
        <w:outlineLvl w:val="0"/>
        <w:rPr>
          <w:color w:val="000000" w:themeColor="text1"/>
        </w:rPr>
      </w:pPr>
      <w:r w:rsidRPr="00D366F4">
        <w:rPr>
          <w:color w:val="000000" w:themeColor="text1"/>
        </w:rPr>
        <w:t>Глава 1. НАЛОГ НА ИМУЩЕСТВО ОРГАНИЗАЦИЙ</w:t>
      </w:r>
    </w:p>
    <w:p w:rsidR="008902A3" w:rsidRPr="00D366F4" w:rsidRDefault="008902A3">
      <w:pPr>
        <w:pStyle w:val="ConsPlusNormal"/>
        <w:jc w:val="both"/>
        <w:rPr>
          <w:color w:val="000000" w:themeColor="text1"/>
        </w:rPr>
      </w:pPr>
    </w:p>
    <w:p w:rsidR="008902A3" w:rsidRPr="00D366F4" w:rsidRDefault="008902A3">
      <w:pPr>
        <w:pStyle w:val="ConsPlusTitle"/>
        <w:ind w:firstLine="540"/>
        <w:jc w:val="both"/>
        <w:outlineLvl w:val="1"/>
        <w:rPr>
          <w:color w:val="000000" w:themeColor="text1"/>
        </w:rPr>
      </w:pPr>
      <w:r w:rsidRPr="00D366F4">
        <w:rPr>
          <w:color w:val="000000" w:themeColor="text1"/>
        </w:rPr>
        <w:t>Статья 1. Общие положения</w:t>
      </w:r>
    </w:p>
    <w:p w:rsidR="008902A3" w:rsidRPr="00D366F4" w:rsidRDefault="008902A3">
      <w:pPr>
        <w:pStyle w:val="ConsPlusNormal"/>
        <w:jc w:val="both"/>
        <w:rPr>
          <w:color w:val="000000" w:themeColor="text1"/>
        </w:rPr>
      </w:pPr>
    </w:p>
    <w:p w:rsidR="008902A3" w:rsidRPr="00D366F4" w:rsidRDefault="008902A3">
      <w:pPr>
        <w:pStyle w:val="ConsPlusNormal"/>
        <w:ind w:firstLine="540"/>
        <w:jc w:val="both"/>
        <w:rPr>
          <w:color w:val="000000" w:themeColor="text1"/>
        </w:rPr>
      </w:pPr>
      <w:r w:rsidRPr="00D366F4">
        <w:rPr>
          <w:color w:val="000000" w:themeColor="text1"/>
        </w:rPr>
        <w:t xml:space="preserve">1. Налог на имущество организаций (далее в настоящей главе - налог) вводится в действие настоящим законом в соответствии с </w:t>
      </w:r>
      <w:hyperlink r:id="rId52" w:history="1">
        <w:r w:rsidRPr="00D366F4">
          <w:rPr>
            <w:color w:val="000000" w:themeColor="text1"/>
          </w:rPr>
          <w:t>главой 30</w:t>
        </w:r>
      </w:hyperlink>
      <w:r w:rsidRPr="00D366F4">
        <w:rPr>
          <w:color w:val="000000" w:themeColor="text1"/>
        </w:rPr>
        <w:t xml:space="preserve"> части второй Налогового кодекса.</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2. Налогоплательщики, объект налогообложения, налоговая база и порядок ее определения, налоговый и отчетный периоды, порядок исчисления налога и авансовых платежей по налогу, а также налоговые льготы отдельным категориям налогоплательщиков установлены </w:t>
      </w:r>
      <w:hyperlink r:id="rId53" w:history="1">
        <w:r w:rsidRPr="00D366F4">
          <w:rPr>
            <w:color w:val="000000" w:themeColor="text1"/>
          </w:rPr>
          <w:t>главой 30</w:t>
        </w:r>
      </w:hyperlink>
      <w:r w:rsidRPr="00D366F4">
        <w:rPr>
          <w:color w:val="000000" w:themeColor="text1"/>
        </w:rPr>
        <w:t xml:space="preserve"> части второй Налогового кодекса.</w:t>
      </w:r>
    </w:p>
    <w:p w:rsidR="008902A3" w:rsidRPr="00D366F4" w:rsidRDefault="008902A3">
      <w:pPr>
        <w:pStyle w:val="ConsPlusNormal"/>
        <w:jc w:val="both"/>
        <w:rPr>
          <w:color w:val="000000" w:themeColor="text1"/>
        </w:rPr>
      </w:pPr>
      <w:r w:rsidRPr="00D366F4">
        <w:rPr>
          <w:color w:val="000000" w:themeColor="text1"/>
        </w:rPr>
        <w:t xml:space="preserve">(в ред. </w:t>
      </w:r>
      <w:hyperlink r:id="rId54" w:history="1">
        <w:r w:rsidRPr="00D366F4">
          <w:rPr>
            <w:color w:val="000000" w:themeColor="text1"/>
          </w:rPr>
          <w:t>Закона</w:t>
        </w:r>
      </w:hyperlink>
      <w:r w:rsidRPr="00D366F4">
        <w:rPr>
          <w:color w:val="000000" w:themeColor="text1"/>
        </w:rPr>
        <w:t xml:space="preserve"> Хабаровского края от 27.09.2017 N 278)</w:t>
      </w:r>
    </w:p>
    <w:p w:rsidR="008902A3" w:rsidRPr="00D366F4" w:rsidRDefault="008902A3">
      <w:pPr>
        <w:pStyle w:val="ConsPlusNormal"/>
        <w:spacing w:before="220"/>
        <w:ind w:firstLine="540"/>
        <w:jc w:val="both"/>
        <w:rPr>
          <w:color w:val="000000" w:themeColor="text1"/>
        </w:rPr>
      </w:pPr>
      <w:r w:rsidRPr="00D366F4">
        <w:rPr>
          <w:color w:val="000000" w:themeColor="text1"/>
        </w:rPr>
        <w:lastRenderedPageBreak/>
        <w:t>3. Настоящей главой закона определяются особенности определения налоговой базы отдельных объектов недвижимого имущества, ставки налога, налоговые льготы и основания для их использования налогоплательщиками, порядок и сроки уплаты налога и авансовых платежей по налогу.</w:t>
      </w:r>
    </w:p>
    <w:p w:rsidR="008902A3" w:rsidRPr="00D366F4" w:rsidRDefault="008902A3">
      <w:pPr>
        <w:pStyle w:val="ConsPlusNormal"/>
        <w:jc w:val="both"/>
        <w:rPr>
          <w:color w:val="000000" w:themeColor="text1"/>
        </w:rPr>
      </w:pPr>
      <w:r w:rsidRPr="00D366F4">
        <w:rPr>
          <w:color w:val="000000" w:themeColor="text1"/>
        </w:rPr>
        <w:t xml:space="preserve">(в ред. </w:t>
      </w:r>
      <w:hyperlink r:id="rId55" w:history="1">
        <w:r w:rsidRPr="00D366F4">
          <w:rPr>
            <w:color w:val="000000" w:themeColor="text1"/>
          </w:rPr>
          <w:t>Закона</w:t>
        </w:r>
      </w:hyperlink>
      <w:r w:rsidRPr="00D366F4">
        <w:rPr>
          <w:color w:val="000000" w:themeColor="text1"/>
        </w:rPr>
        <w:t xml:space="preserve"> Хабаровского края от 29.10.2014 N 7)</w:t>
      </w:r>
    </w:p>
    <w:p w:rsidR="008902A3" w:rsidRPr="00D366F4" w:rsidRDefault="008902A3">
      <w:pPr>
        <w:pStyle w:val="ConsPlusNormal"/>
        <w:jc w:val="both"/>
        <w:rPr>
          <w:color w:val="000000" w:themeColor="text1"/>
        </w:rPr>
      </w:pPr>
    </w:p>
    <w:p w:rsidR="008902A3" w:rsidRPr="00D366F4" w:rsidRDefault="008902A3">
      <w:pPr>
        <w:pStyle w:val="ConsPlusTitle"/>
        <w:ind w:firstLine="540"/>
        <w:jc w:val="both"/>
        <w:outlineLvl w:val="1"/>
        <w:rPr>
          <w:color w:val="000000" w:themeColor="text1"/>
        </w:rPr>
      </w:pPr>
      <w:r w:rsidRPr="00D366F4">
        <w:rPr>
          <w:color w:val="000000" w:themeColor="text1"/>
        </w:rPr>
        <w:t>Статья 1.1. Особенности определения налоговой базы в отношении отдельных объектов недвижимого имущества</w:t>
      </w:r>
    </w:p>
    <w:p w:rsidR="008902A3" w:rsidRPr="00D366F4" w:rsidRDefault="008902A3">
      <w:pPr>
        <w:pStyle w:val="ConsPlusNormal"/>
        <w:ind w:firstLine="540"/>
        <w:jc w:val="both"/>
        <w:rPr>
          <w:color w:val="000000" w:themeColor="text1"/>
        </w:rPr>
      </w:pPr>
      <w:r w:rsidRPr="00D366F4">
        <w:rPr>
          <w:color w:val="000000" w:themeColor="text1"/>
        </w:rPr>
        <w:t xml:space="preserve">(в ред. </w:t>
      </w:r>
      <w:hyperlink r:id="rId56" w:history="1">
        <w:r w:rsidRPr="00D366F4">
          <w:rPr>
            <w:color w:val="000000" w:themeColor="text1"/>
          </w:rPr>
          <w:t>Закона</w:t>
        </w:r>
      </w:hyperlink>
      <w:r w:rsidRPr="00D366F4">
        <w:rPr>
          <w:color w:val="000000" w:themeColor="text1"/>
        </w:rPr>
        <w:t xml:space="preserve"> Хабаровского края от 30.09.2015 N 122)</w:t>
      </w:r>
    </w:p>
    <w:p w:rsidR="008902A3" w:rsidRPr="00D366F4" w:rsidRDefault="008902A3">
      <w:pPr>
        <w:pStyle w:val="ConsPlusNormal"/>
        <w:jc w:val="both"/>
        <w:rPr>
          <w:color w:val="000000" w:themeColor="text1"/>
        </w:rPr>
      </w:pPr>
    </w:p>
    <w:p w:rsidR="008902A3" w:rsidRPr="00D366F4" w:rsidRDefault="008902A3">
      <w:pPr>
        <w:pStyle w:val="ConsPlusNormal"/>
        <w:ind w:firstLine="540"/>
        <w:jc w:val="both"/>
        <w:rPr>
          <w:color w:val="000000" w:themeColor="text1"/>
        </w:rPr>
      </w:pPr>
      <w:r w:rsidRPr="00D366F4">
        <w:rPr>
          <w:color w:val="000000" w:themeColor="text1"/>
        </w:rPr>
        <w:t>Налоговая база определяется как кадастровая стоимость имущества в отношении следующих видов недвижимого имущества:</w:t>
      </w:r>
    </w:p>
    <w:p w:rsidR="008902A3" w:rsidRPr="00D366F4" w:rsidRDefault="008902A3">
      <w:pPr>
        <w:pStyle w:val="ConsPlusNormal"/>
        <w:jc w:val="both"/>
        <w:rPr>
          <w:color w:val="000000" w:themeColor="text1"/>
        </w:rPr>
      </w:pPr>
      <w:r w:rsidRPr="00D366F4">
        <w:rPr>
          <w:color w:val="000000" w:themeColor="text1"/>
        </w:rPr>
        <w:t xml:space="preserve">(в ред. </w:t>
      </w:r>
      <w:hyperlink r:id="rId57" w:history="1">
        <w:r w:rsidRPr="00D366F4">
          <w:rPr>
            <w:color w:val="000000" w:themeColor="text1"/>
          </w:rPr>
          <w:t>Закона</w:t>
        </w:r>
      </w:hyperlink>
      <w:r w:rsidRPr="00D366F4">
        <w:rPr>
          <w:color w:val="000000" w:themeColor="text1"/>
        </w:rPr>
        <w:t xml:space="preserve"> Хабаровского края от 15.02.2017 N 241)</w:t>
      </w:r>
    </w:p>
    <w:p w:rsidR="008902A3" w:rsidRPr="00D366F4" w:rsidRDefault="008902A3">
      <w:pPr>
        <w:pStyle w:val="ConsPlusNormal"/>
        <w:spacing w:before="220"/>
        <w:ind w:firstLine="540"/>
        <w:jc w:val="both"/>
        <w:rPr>
          <w:color w:val="000000" w:themeColor="text1"/>
        </w:rPr>
      </w:pPr>
      <w:r w:rsidRPr="00D366F4">
        <w:rPr>
          <w:color w:val="000000" w:themeColor="text1"/>
        </w:rPr>
        <w:t>1) объектов недвижимого имущества иностранных организаций, не осуществляющих деятельности в Российской Федерации через постоянные представительства, а также объектов недвижимого имущества иностранных организаций, не относящихся к деятельности данных организаций в Российской Федерации через постоянные представительства;</w:t>
      </w:r>
    </w:p>
    <w:p w:rsidR="008902A3" w:rsidRPr="00D366F4" w:rsidRDefault="008902A3">
      <w:pPr>
        <w:pStyle w:val="ConsPlusNormal"/>
        <w:spacing w:before="220"/>
        <w:ind w:firstLine="540"/>
        <w:jc w:val="both"/>
        <w:rPr>
          <w:color w:val="000000" w:themeColor="text1"/>
        </w:rPr>
      </w:pPr>
      <w:r w:rsidRPr="00D366F4">
        <w:rPr>
          <w:color w:val="000000" w:themeColor="text1"/>
        </w:rPr>
        <w:t>2) жилых домов и жилых помещений, не учитываемых на балансе в качестве объектов основных средств в порядке, установленном для ведения бухгалтерского учета;</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3) торговых центров (комплексов) общей площадью свыше 2 000 квадратных метров и помещений в них, включенных в соответствии со </w:t>
      </w:r>
      <w:hyperlink r:id="rId58" w:history="1">
        <w:r w:rsidRPr="00D366F4">
          <w:rPr>
            <w:color w:val="000000" w:themeColor="text1"/>
          </w:rPr>
          <w:t>статьей 378.2</w:t>
        </w:r>
      </w:hyperlink>
      <w:r w:rsidRPr="00D366F4">
        <w:rPr>
          <w:color w:val="000000" w:themeColor="text1"/>
        </w:rPr>
        <w:t xml:space="preserve"> части второй Налогового кодекса в перечень объектов недвижимого имущества, в отношении которых налоговая база определяется как кадастровая стоимость.</w:t>
      </w:r>
    </w:p>
    <w:p w:rsidR="008902A3" w:rsidRPr="00D366F4" w:rsidRDefault="008902A3">
      <w:pPr>
        <w:pStyle w:val="ConsPlusNormal"/>
        <w:jc w:val="both"/>
        <w:rPr>
          <w:color w:val="000000" w:themeColor="text1"/>
        </w:rPr>
      </w:pPr>
    </w:p>
    <w:p w:rsidR="008902A3" w:rsidRPr="00D366F4" w:rsidRDefault="008902A3">
      <w:pPr>
        <w:pStyle w:val="ConsPlusTitle"/>
        <w:ind w:firstLine="540"/>
        <w:jc w:val="both"/>
        <w:outlineLvl w:val="1"/>
        <w:rPr>
          <w:color w:val="000000" w:themeColor="text1"/>
        </w:rPr>
      </w:pPr>
      <w:bookmarkStart w:id="0" w:name="P51"/>
      <w:bookmarkEnd w:id="0"/>
      <w:r w:rsidRPr="00D366F4">
        <w:rPr>
          <w:color w:val="000000" w:themeColor="text1"/>
        </w:rPr>
        <w:t>Статья 2. Налоговые ставки</w:t>
      </w:r>
    </w:p>
    <w:p w:rsidR="008902A3" w:rsidRPr="00D366F4" w:rsidRDefault="008902A3">
      <w:pPr>
        <w:pStyle w:val="ConsPlusNormal"/>
        <w:jc w:val="both"/>
        <w:rPr>
          <w:color w:val="000000" w:themeColor="text1"/>
        </w:rPr>
      </w:pPr>
    </w:p>
    <w:p w:rsidR="008902A3" w:rsidRPr="00D366F4" w:rsidRDefault="008902A3">
      <w:pPr>
        <w:pStyle w:val="ConsPlusNormal"/>
        <w:ind w:firstLine="540"/>
        <w:jc w:val="both"/>
        <w:rPr>
          <w:color w:val="000000" w:themeColor="text1"/>
        </w:rPr>
      </w:pPr>
      <w:r w:rsidRPr="00D366F4">
        <w:rPr>
          <w:color w:val="000000" w:themeColor="text1"/>
        </w:rPr>
        <w:t xml:space="preserve">1. Налоговая ставка устанавливается в размере 2,2 процента, если иное не предусмотрено </w:t>
      </w:r>
      <w:hyperlink r:id="rId59" w:history="1">
        <w:r w:rsidRPr="00D366F4">
          <w:rPr>
            <w:color w:val="000000" w:themeColor="text1"/>
          </w:rPr>
          <w:t>статьей 380</w:t>
        </w:r>
      </w:hyperlink>
      <w:r w:rsidRPr="00D366F4">
        <w:rPr>
          <w:color w:val="000000" w:themeColor="text1"/>
        </w:rPr>
        <w:t xml:space="preserve"> части второй Налогового кодекса и настоящей статьей.</w:t>
      </w:r>
    </w:p>
    <w:p w:rsidR="008902A3" w:rsidRPr="00D366F4" w:rsidRDefault="008902A3">
      <w:pPr>
        <w:pStyle w:val="ConsPlusNormal"/>
        <w:jc w:val="both"/>
        <w:rPr>
          <w:color w:val="000000" w:themeColor="text1"/>
        </w:rPr>
      </w:pPr>
      <w:r w:rsidRPr="00D366F4">
        <w:rPr>
          <w:color w:val="000000" w:themeColor="text1"/>
        </w:rPr>
        <w:t xml:space="preserve">(в ред. </w:t>
      </w:r>
      <w:hyperlink r:id="rId60" w:history="1">
        <w:r w:rsidRPr="00D366F4">
          <w:rPr>
            <w:color w:val="000000" w:themeColor="text1"/>
          </w:rPr>
          <w:t>Закона</w:t>
        </w:r>
      </w:hyperlink>
      <w:r w:rsidRPr="00D366F4">
        <w:rPr>
          <w:color w:val="000000" w:themeColor="text1"/>
        </w:rPr>
        <w:t xml:space="preserve"> Хабаровского края от 15.02.2017 N 241)</w:t>
      </w:r>
    </w:p>
    <w:p w:rsidR="008902A3" w:rsidRPr="00D366F4" w:rsidRDefault="008902A3">
      <w:pPr>
        <w:pStyle w:val="ConsPlusNormal"/>
        <w:spacing w:before="220"/>
        <w:ind w:firstLine="540"/>
        <w:jc w:val="both"/>
        <w:rPr>
          <w:color w:val="000000" w:themeColor="text1"/>
        </w:rPr>
      </w:pPr>
      <w:r w:rsidRPr="00D366F4">
        <w:rPr>
          <w:color w:val="000000" w:themeColor="text1"/>
        </w:rPr>
        <w:t>2. Налоговая ставка устанавливается в размере 1,1 процента для следующих категорий налогоплательщиков:</w:t>
      </w:r>
    </w:p>
    <w:p w:rsidR="008902A3" w:rsidRPr="00D366F4" w:rsidRDefault="008902A3">
      <w:pPr>
        <w:pStyle w:val="ConsPlusNormal"/>
        <w:spacing w:before="220"/>
        <w:ind w:firstLine="540"/>
        <w:jc w:val="both"/>
        <w:rPr>
          <w:color w:val="000000" w:themeColor="text1"/>
        </w:rPr>
      </w:pPr>
      <w:r w:rsidRPr="00D366F4">
        <w:rPr>
          <w:color w:val="000000" w:themeColor="text1"/>
        </w:rPr>
        <w:t>1) субъектов инвестиционной деятельности - в отношении имущества, созданного (возведенного, приобретенного, реконструированного, введенного) в рамках реализации инвестиционных проектов на территории края, за исключением имущества, предназначенного для оказания брокерских и иных посреднических услуг.</w:t>
      </w:r>
    </w:p>
    <w:p w:rsidR="008902A3" w:rsidRPr="00D366F4" w:rsidRDefault="008902A3">
      <w:pPr>
        <w:pStyle w:val="ConsPlusNormal"/>
        <w:spacing w:before="220"/>
        <w:ind w:firstLine="540"/>
        <w:jc w:val="both"/>
        <w:rPr>
          <w:color w:val="000000" w:themeColor="text1"/>
        </w:rPr>
      </w:pPr>
      <w:bookmarkStart w:id="1" w:name="P57"/>
      <w:bookmarkEnd w:id="1"/>
      <w:r w:rsidRPr="00D366F4">
        <w:rPr>
          <w:color w:val="000000" w:themeColor="text1"/>
        </w:rPr>
        <w:t xml:space="preserve">Пониженная налоговая ставка применяется при исчислении налога в отношении имущества, созданного в рамках реализации инвестиционного проекта, соответствующего условиям, установленным в </w:t>
      </w:r>
      <w:hyperlink w:anchor="P1935" w:history="1">
        <w:r w:rsidRPr="00D366F4">
          <w:rPr>
            <w:color w:val="000000" w:themeColor="text1"/>
          </w:rPr>
          <w:t>статье 14</w:t>
        </w:r>
      </w:hyperlink>
      <w:r w:rsidRPr="00D366F4">
        <w:rPr>
          <w:color w:val="000000" w:themeColor="text1"/>
        </w:rPr>
        <w:t xml:space="preserve"> настоящего закона. Право на исчисление налога с применением пониженной налоговой ставки предоставляется на расчетный срок окупаемости инвестиционного проекта, но не более пяти лет, начиная с первого числа очередного отчетного (налогового) периода, следующего за отчетным (налоговым) периодом, в котором в соответствии со сроками, установленными в инвестиционном проекте, должен производиться ввод в эксплуатацию объектов основных средств.</w:t>
      </w:r>
    </w:p>
    <w:p w:rsidR="008902A3" w:rsidRPr="00D366F4" w:rsidRDefault="008902A3">
      <w:pPr>
        <w:pStyle w:val="ConsPlusNormal"/>
        <w:jc w:val="both"/>
        <w:rPr>
          <w:color w:val="000000" w:themeColor="text1"/>
        </w:rPr>
      </w:pPr>
      <w:r w:rsidRPr="00D366F4">
        <w:rPr>
          <w:color w:val="000000" w:themeColor="text1"/>
        </w:rPr>
        <w:t xml:space="preserve">(в ред. Законов Хабаровского края от 24.06.2009 </w:t>
      </w:r>
      <w:hyperlink r:id="rId61" w:history="1">
        <w:r w:rsidRPr="00D366F4">
          <w:rPr>
            <w:color w:val="000000" w:themeColor="text1"/>
          </w:rPr>
          <w:t>N 247</w:t>
        </w:r>
      </w:hyperlink>
      <w:r w:rsidRPr="00D366F4">
        <w:rPr>
          <w:color w:val="000000" w:themeColor="text1"/>
        </w:rPr>
        <w:t xml:space="preserve">, от 28.07.2010 </w:t>
      </w:r>
      <w:hyperlink r:id="rId62" w:history="1">
        <w:r w:rsidRPr="00D366F4">
          <w:rPr>
            <w:color w:val="000000" w:themeColor="text1"/>
          </w:rPr>
          <w:t>N 24</w:t>
        </w:r>
      </w:hyperlink>
      <w:r w:rsidRPr="00D366F4">
        <w:rPr>
          <w:color w:val="000000" w:themeColor="text1"/>
        </w:rPr>
        <w:t xml:space="preserve">, от 27.07.2011 </w:t>
      </w:r>
      <w:hyperlink r:id="rId63" w:history="1">
        <w:r w:rsidRPr="00D366F4">
          <w:rPr>
            <w:color w:val="000000" w:themeColor="text1"/>
          </w:rPr>
          <w:t>N 103</w:t>
        </w:r>
      </w:hyperlink>
      <w:r w:rsidRPr="00D366F4">
        <w:rPr>
          <w:color w:val="000000" w:themeColor="text1"/>
        </w:rPr>
        <w:t>)</w:t>
      </w:r>
    </w:p>
    <w:p w:rsidR="008902A3" w:rsidRPr="00D366F4" w:rsidRDefault="008902A3">
      <w:pPr>
        <w:pStyle w:val="ConsPlusNormal"/>
        <w:spacing w:before="220"/>
        <w:ind w:firstLine="540"/>
        <w:jc w:val="both"/>
        <w:rPr>
          <w:color w:val="000000" w:themeColor="text1"/>
        </w:rPr>
      </w:pPr>
      <w:r w:rsidRPr="00D366F4">
        <w:rPr>
          <w:color w:val="000000" w:themeColor="text1"/>
        </w:rPr>
        <w:t>Право на исчисление налога с применением пониженной налоговой ставки возникает с одной из следующих дат:</w:t>
      </w:r>
    </w:p>
    <w:p w:rsidR="008902A3" w:rsidRPr="00D366F4" w:rsidRDefault="008902A3">
      <w:pPr>
        <w:pStyle w:val="ConsPlusNormal"/>
        <w:jc w:val="both"/>
        <w:rPr>
          <w:color w:val="000000" w:themeColor="text1"/>
        </w:rPr>
      </w:pPr>
      <w:r w:rsidRPr="00D366F4">
        <w:rPr>
          <w:color w:val="000000" w:themeColor="text1"/>
        </w:rPr>
        <w:t xml:space="preserve">(абзац введен </w:t>
      </w:r>
      <w:hyperlink r:id="rId64" w:history="1">
        <w:r w:rsidRPr="00D366F4">
          <w:rPr>
            <w:color w:val="000000" w:themeColor="text1"/>
          </w:rPr>
          <w:t>Законом</w:t>
        </w:r>
      </w:hyperlink>
      <w:r w:rsidRPr="00D366F4">
        <w:rPr>
          <w:color w:val="000000" w:themeColor="text1"/>
        </w:rPr>
        <w:t xml:space="preserve"> Хабаровского края от 28.09.2016 N 205)</w:t>
      </w:r>
    </w:p>
    <w:p w:rsidR="008902A3" w:rsidRPr="00D366F4" w:rsidRDefault="008902A3">
      <w:pPr>
        <w:pStyle w:val="ConsPlusNormal"/>
        <w:spacing w:before="220"/>
        <w:ind w:firstLine="540"/>
        <w:jc w:val="both"/>
        <w:rPr>
          <w:color w:val="000000" w:themeColor="text1"/>
        </w:rPr>
      </w:pPr>
      <w:r w:rsidRPr="00D366F4">
        <w:rPr>
          <w:color w:val="000000" w:themeColor="text1"/>
        </w:rPr>
        <w:lastRenderedPageBreak/>
        <w:t>с первого числа очередного отчетного (налогового) периода, следующего за отчетным (налоговым) периодом, в котором в соответствии со сроками, установленными в инвестиционном проекте, должен производиться ввод в эксплуатацию объектов основных средств;</w:t>
      </w:r>
    </w:p>
    <w:p w:rsidR="008902A3" w:rsidRPr="00D366F4" w:rsidRDefault="008902A3">
      <w:pPr>
        <w:pStyle w:val="ConsPlusNormal"/>
        <w:jc w:val="both"/>
        <w:rPr>
          <w:color w:val="000000" w:themeColor="text1"/>
        </w:rPr>
      </w:pPr>
      <w:r w:rsidRPr="00D366F4">
        <w:rPr>
          <w:color w:val="000000" w:themeColor="text1"/>
        </w:rPr>
        <w:t xml:space="preserve">(абзац введен </w:t>
      </w:r>
      <w:hyperlink r:id="rId65" w:history="1">
        <w:r w:rsidRPr="00D366F4">
          <w:rPr>
            <w:color w:val="000000" w:themeColor="text1"/>
          </w:rPr>
          <w:t>Законом</w:t>
        </w:r>
      </w:hyperlink>
      <w:r w:rsidRPr="00D366F4">
        <w:rPr>
          <w:color w:val="000000" w:themeColor="text1"/>
        </w:rPr>
        <w:t xml:space="preserve"> Хабаровского края от 28.09.2016 N 205)</w:t>
      </w:r>
    </w:p>
    <w:p w:rsidR="008902A3" w:rsidRPr="00D366F4" w:rsidRDefault="008902A3">
      <w:pPr>
        <w:pStyle w:val="ConsPlusNormal"/>
        <w:spacing w:before="220"/>
        <w:ind w:firstLine="540"/>
        <w:jc w:val="both"/>
        <w:rPr>
          <w:color w:val="000000" w:themeColor="text1"/>
        </w:rPr>
      </w:pPr>
      <w:r w:rsidRPr="00D366F4">
        <w:rPr>
          <w:color w:val="000000" w:themeColor="text1"/>
        </w:rPr>
        <w:t>с первого числа отчетного (налогового) периода, следующего за отчетным (налоговым) периодом, в котором данный инвестиционный проект был признан приоритетным, в случае, если инвестиционный проект признан приоритетным после отчетного (налогового) периода, в котором в соответствии со сроками, установленными в инвестиционном проекте, должен производиться ввод в эксплуатацию объектов основных средств.</w:t>
      </w:r>
    </w:p>
    <w:p w:rsidR="008902A3" w:rsidRPr="00D366F4" w:rsidRDefault="008902A3">
      <w:pPr>
        <w:pStyle w:val="ConsPlusNormal"/>
        <w:jc w:val="both"/>
        <w:rPr>
          <w:color w:val="000000" w:themeColor="text1"/>
        </w:rPr>
      </w:pPr>
      <w:r w:rsidRPr="00D366F4">
        <w:rPr>
          <w:color w:val="000000" w:themeColor="text1"/>
        </w:rPr>
        <w:t xml:space="preserve">(абзац введен </w:t>
      </w:r>
      <w:hyperlink r:id="rId66" w:history="1">
        <w:r w:rsidRPr="00D366F4">
          <w:rPr>
            <w:color w:val="000000" w:themeColor="text1"/>
          </w:rPr>
          <w:t>Законом</w:t>
        </w:r>
      </w:hyperlink>
      <w:r w:rsidRPr="00D366F4">
        <w:rPr>
          <w:color w:val="000000" w:themeColor="text1"/>
        </w:rPr>
        <w:t xml:space="preserve"> Хабаровского края от 28.09.2016 N 205)</w:t>
      </w:r>
    </w:p>
    <w:p w:rsidR="008902A3" w:rsidRPr="00D366F4" w:rsidRDefault="008902A3">
      <w:pPr>
        <w:pStyle w:val="ConsPlusNormal"/>
        <w:spacing w:before="220"/>
        <w:ind w:firstLine="540"/>
        <w:jc w:val="both"/>
        <w:rPr>
          <w:color w:val="000000" w:themeColor="text1"/>
        </w:rPr>
      </w:pPr>
      <w:r w:rsidRPr="00D366F4">
        <w:rPr>
          <w:color w:val="000000" w:themeColor="text1"/>
        </w:rPr>
        <w:t>Право на применение налоговой льготы прекращается с одной из следующих дат:</w:t>
      </w:r>
    </w:p>
    <w:p w:rsidR="008902A3" w:rsidRPr="00D366F4" w:rsidRDefault="008902A3">
      <w:pPr>
        <w:pStyle w:val="ConsPlusNormal"/>
        <w:jc w:val="both"/>
        <w:rPr>
          <w:color w:val="000000" w:themeColor="text1"/>
        </w:rPr>
      </w:pPr>
      <w:r w:rsidRPr="00D366F4">
        <w:rPr>
          <w:color w:val="000000" w:themeColor="text1"/>
        </w:rPr>
        <w:t xml:space="preserve">(абзац введен </w:t>
      </w:r>
      <w:hyperlink r:id="rId67" w:history="1">
        <w:r w:rsidRPr="00D366F4">
          <w:rPr>
            <w:color w:val="000000" w:themeColor="text1"/>
          </w:rPr>
          <w:t>Законом</w:t>
        </w:r>
      </w:hyperlink>
      <w:r w:rsidRPr="00D366F4">
        <w:rPr>
          <w:color w:val="000000" w:themeColor="text1"/>
        </w:rPr>
        <w:t xml:space="preserve"> Хабаровского края от 28.09.2016 N 205)</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в последний день отчетного (налогового) периода, на который приходится окончание расчетного срока окупаемости, установленного инвестиционным проектом, в случае, если расчетный срок окупаемости инвестиционного проекта менее пяти лет, указанных в </w:t>
      </w:r>
      <w:hyperlink w:anchor="P57" w:history="1">
        <w:r w:rsidRPr="00D366F4">
          <w:rPr>
            <w:color w:val="000000" w:themeColor="text1"/>
          </w:rPr>
          <w:t>абзаце втором</w:t>
        </w:r>
      </w:hyperlink>
      <w:r w:rsidRPr="00D366F4">
        <w:rPr>
          <w:color w:val="000000" w:themeColor="text1"/>
        </w:rPr>
        <w:t xml:space="preserve"> настоящего пункта;</w:t>
      </w:r>
    </w:p>
    <w:p w:rsidR="008902A3" w:rsidRPr="00D366F4" w:rsidRDefault="008902A3">
      <w:pPr>
        <w:pStyle w:val="ConsPlusNormal"/>
        <w:jc w:val="both"/>
        <w:rPr>
          <w:color w:val="000000" w:themeColor="text1"/>
        </w:rPr>
      </w:pPr>
      <w:r w:rsidRPr="00D366F4">
        <w:rPr>
          <w:color w:val="000000" w:themeColor="text1"/>
        </w:rPr>
        <w:t xml:space="preserve">(абзац введен </w:t>
      </w:r>
      <w:hyperlink r:id="rId68" w:history="1">
        <w:r w:rsidRPr="00D366F4">
          <w:rPr>
            <w:color w:val="000000" w:themeColor="text1"/>
          </w:rPr>
          <w:t>Законом</w:t>
        </w:r>
      </w:hyperlink>
      <w:r w:rsidRPr="00D366F4">
        <w:rPr>
          <w:color w:val="000000" w:themeColor="text1"/>
        </w:rPr>
        <w:t xml:space="preserve"> Хабаровского края от 28.09.2016 N 205)</w:t>
      </w:r>
    </w:p>
    <w:p w:rsidR="008902A3" w:rsidRPr="00D366F4" w:rsidRDefault="008902A3">
      <w:pPr>
        <w:pStyle w:val="ConsPlusNormal"/>
        <w:spacing w:before="220"/>
        <w:ind w:firstLine="540"/>
        <w:jc w:val="both"/>
        <w:rPr>
          <w:color w:val="000000" w:themeColor="text1"/>
        </w:rPr>
      </w:pPr>
      <w:r w:rsidRPr="00D366F4">
        <w:rPr>
          <w:color w:val="000000" w:themeColor="text1"/>
        </w:rPr>
        <w:t>в последний день отчетного (налогового) периода, в котором истекает пять лет, начиная с первого числа очередного отчетного (налогового) периода, следующего за отчетным (налоговым) периодом, в котором в соответствии со сроками, установленными в инвестиционном проекте, должен производиться ввод в эксплуатацию объектов основных средств.</w:t>
      </w:r>
    </w:p>
    <w:p w:rsidR="008902A3" w:rsidRPr="00D366F4" w:rsidRDefault="008902A3">
      <w:pPr>
        <w:pStyle w:val="ConsPlusNormal"/>
        <w:jc w:val="both"/>
        <w:rPr>
          <w:color w:val="000000" w:themeColor="text1"/>
        </w:rPr>
      </w:pPr>
      <w:r w:rsidRPr="00D366F4">
        <w:rPr>
          <w:color w:val="000000" w:themeColor="text1"/>
        </w:rPr>
        <w:t xml:space="preserve">(абзац введен </w:t>
      </w:r>
      <w:hyperlink r:id="rId69" w:history="1">
        <w:r w:rsidRPr="00D366F4">
          <w:rPr>
            <w:color w:val="000000" w:themeColor="text1"/>
          </w:rPr>
          <w:t>Законом</w:t>
        </w:r>
      </w:hyperlink>
      <w:r w:rsidRPr="00D366F4">
        <w:rPr>
          <w:color w:val="000000" w:themeColor="text1"/>
        </w:rPr>
        <w:t xml:space="preserve"> Хабаровского края от 28.09.2016 N 205)</w:t>
      </w:r>
    </w:p>
    <w:p w:rsidR="008902A3" w:rsidRPr="00D366F4" w:rsidRDefault="008902A3">
      <w:pPr>
        <w:pStyle w:val="ConsPlusNormal"/>
        <w:spacing w:before="220"/>
        <w:ind w:firstLine="540"/>
        <w:jc w:val="both"/>
        <w:rPr>
          <w:color w:val="000000" w:themeColor="text1"/>
        </w:rPr>
      </w:pPr>
      <w:r w:rsidRPr="00D366F4">
        <w:rPr>
          <w:color w:val="000000" w:themeColor="text1"/>
        </w:rPr>
        <w:t>Субъекты инвестиционной деятельности, осуществляющие лизинговую деятельность на территории края, имеют право воспользоваться пониженной налоговой ставкой, если в соответствии с договором лизинга, заключенным в рамках реализации инвестиционного проекта на территории края, предмет лизинга, переданный лизингополучателю, учитывается на балансе лизингодателя. В случае досрочного прекращения обязательств по договору лизинга, заключенному в рамках реализации инвестиционного проекта, за исключением досрочного выкупа имущества лизингополучателем, у лизингодателя не возникает оснований для применения пониженной налоговой ставки при исчислении налога в отношении имущества, являющегося предметом лизинга по расторгнутым договорам, и налог исчисляется на общих основаниях;</w:t>
      </w:r>
    </w:p>
    <w:p w:rsidR="008902A3" w:rsidRPr="00D366F4" w:rsidRDefault="008902A3">
      <w:pPr>
        <w:pStyle w:val="ConsPlusNormal"/>
        <w:jc w:val="both"/>
        <w:rPr>
          <w:color w:val="000000" w:themeColor="text1"/>
        </w:rPr>
      </w:pPr>
      <w:r w:rsidRPr="00D366F4">
        <w:rPr>
          <w:color w:val="000000" w:themeColor="text1"/>
        </w:rPr>
        <w:t xml:space="preserve">(в ред. Законов Хабаровского края от 23.11.2011 </w:t>
      </w:r>
      <w:hyperlink r:id="rId70" w:history="1">
        <w:r w:rsidRPr="00D366F4">
          <w:rPr>
            <w:color w:val="000000" w:themeColor="text1"/>
          </w:rPr>
          <w:t>N 131</w:t>
        </w:r>
      </w:hyperlink>
      <w:r w:rsidRPr="00D366F4">
        <w:rPr>
          <w:color w:val="000000" w:themeColor="text1"/>
        </w:rPr>
        <w:t xml:space="preserve">, от 25.09.2013 </w:t>
      </w:r>
      <w:hyperlink r:id="rId71" w:history="1">
        <w:r w:rsidRPr="00D366F4">
          <w:rPr>
            <w:color w:val="000000" w:themeColor="text1"/>
          </w:rPr>
          <w:t>N 302</w:t>
        </w:r>
      </w:hyperlink>
      <w:r w:rsidRPr="00D366F4">
        <w:rPr>
          <w:color w:val="000000" w:themeColor="text1"/>
        </w:rPr>
        <w:t>)</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2) утратил силу с 1 января 2010 года. - </w:t>
      </w:r>
      <w:hyperlink r:id="rId72" w:history="1">
        <w:r w:rsidRPr="00D366F4">
          <w:rPr>
            <w:color w:val="000000" w:themeColor="text1"/>
          </w:rPr>
          <w:t>Закон</w:t>
        </w:r>
      </w:hyperlink>
      <w:r w:rsidRPr="00D366F4">
        <w:rPr>
          <w:color w:val="000000" w:themeColor="text1"/>
        </w:rPr>
        <w:t xml:space="preserve"> Хабаровского края от 24.06.2009 N 247;</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3) утратил силу с 1 января 2015 года. - </w:t>
      </w:r>
      <w:hyperlink r:id="rId73" w:history="1">
        <w:r w:rsidRPr="00D366F4">
          <w:rPr>
            <w:color w:val="000000" w:themeColor="text1"/>
          </w:rPr>
          <w:t>Закон</w:t>
        </w:r>
      </w:hyperlink>
      <w:r w:rsidRPr="00D366F4">
        <w:rPr>
          <w:color w:val="000000" w:themeColor="text1"/>
        </w:rPr>
        <w:t xml:space="preserve"> Хабаровского края от 29.10.2014 N 7;</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4) - 5) утратили силу с 1 января 2018 года. - </w:t>
      </w:r>
      <w:hyperlink r:id="rId74" w:history="1">
        <w:r w:rsidRPr="00D366F4">
          <w:rPr>
            <w:color w:val="000000" w:themeColor="text1"/>
          </w:rPr>
          <w:t>Закон</w:t>
        </w:r>
      </w:hyperlink>
      <w:r w:rsidRPr="00D366F4">
        <w:rPr>
          <w:color w:val="000000" w:themeColor="text1"/>
        </w:rPr>
        <w:t xml:space="preserve"> Хабаровского края от 27.09.2017 N 278.</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6) утратил силу с 1 января 2020 года. - </w:t>
      </w:r>
      <w:hyperlink r:id="rId75" w:history="1">
        <w:r w:rsidRPr="00D366F4">
          <w:rPr>
            <w:color w:val="000000" w:themeColor="text1"/>
          </w:rPr>
          <w:t>Закон</w:t>
        </w:r>
      </w:hyperlink>
      <w:r w:rsidRPr="00D366F4">
        <w:rPr>
          <w:color w:val="000000" w:themeColor="text1"/>
        </w:rPr>
        <w:t xml:space="preserve"> Хабаровского края от 23.10.2019 N 6.</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7) включенных в единый реестр субъектов малого и среднего предпринимательства, получивших не менее 80 процентов дохода от осуществления видов деятельности в соответствии со следующими кодами Общероссийского </w:t>
      </w:r>
      <w:hyperlink r:id="rId76" w:history="1">
        <w:r w:rsidRPr="00D366F4">
          <w:rPr>
            <w:color w:val="000000" w:themeColor="text1"/>
          </w:rPr>
          <w:t>классификатора</w:t>
        </w:r>
      </w:hyperlink>
      <w:r w:rsidRPr="00D366F4">
        <w:rPr>
          <w:color w:val="000000" w:themeColor="text1"/>
        </w:rPr>
        <w:t xml:space="preserve"> видов экономической деятельности (ОК 029-2014):</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а) </w:t>
      </w:r>
      <w:hyperlink r:id="rId77" w:history="1">
        <w:r w:rsidRPr="00D366F4">
          <w:rPr>
            <w:color w:val="000000" w:themeColor="text1"/>
          </w:rPr>
          <w:t>55</w:t>
        </w:r>
      </w:hyperlink>
      <w:r w:rsidRPr="00D366F4">
        <w:rPr>
          <w:color w:val="000000" w:themeColor="text1"/>
        </w:rPr>
        <w:t xml:space="preserve"> "Деятельность по предоставлению мест для временного проживания" - в отношении имущества, используемого для ведения деятельности по предоставлению мест для временного проживания;</w:t>
      </w:r>
    </w:p>
    <w:p w:rsidR="008902A3" w:rsidRPr="00D366F4" w:rsidRDefault="008902A3">
      <w:pPr>
        <w:pStyle w:val="ConsPlusNormal"/>
        <w:spacing w:before="220"/>
        <w:ind w:firstLine="540"/>
        <w:jc w:val="both"/>
        <w:rPr>
          <w:color w:val="000000" w:themeColor="text1"/>
        </w:rPr>
      </w:pPr>
      <w:r w:rsidRPr="00D366F4">
        <w:rPr>
          <w:color w:val="000000" w:themeColor="text1"/>
        </w:rPr>
        <w:lastRenderedPageBreak/>
        <w:t xml:space="preserve">б) </w:t>
      </w:r>
      <w:hyperlink r:id="rId78" w:history="1">
        <w:r w:rsidRPr="00D366F4">
          <w:rPr>
            <w:color w:val="000000" w:themeColor="text1"/>
          </w:rPr>
          <w:t>56</w:t>
        </w:r>
      </w:hyperlink>
      <w:r w:rsidRPr="00D366F4">
        <w:rPr>
          <w:color w:val="000000" w:themeColor="text1"/>
        </w:rPr>
        <w:t xml:space="preserve"> "Деятельность по предоставлению продуктов питания и напитков" - в отношении имущества, используемого для ведения деятельности по предоставлению продуктов питания и напитков.</w:t>
      </w:r>
    </w:p>
    <w:p w:rsidR="008902A3" w:rsidRPr="00D366F4" w:rsidRDefault="008902A3">
      <w:pPr>
        <w:pStyle w:val="ConsPlusNormal"/>
        <w:spacing w:before="220"/>
        <w:ind w:firstLine="540"/>
        <w:jc w:val="both"/>
        <w:rPr>
          <w:color w:val="000000" w:themeColor="text1"/>
        </w:rPr>
      </w:pPr>
      <w:r w:rsidRPr="00D366F4">
        <w:rPr>
          <w:color w:val="000000" w:themeColor="text1"/>
        </w:rPr>
        <w:t>Пониженная налоговая ставка применяется организациями, указанными в настоящем пункте, при исчислении налога за налоговые периоды 2020 и 2021 годов.</w:t>
      </w:r>
    </w:p>
    <w:p w:rsidR="008902A3" w:rsidRPr="00D366F4" w:rsidRDefault="008902A3">
      <w:pPr>
        <w:pStyle w:val="ConsPlusNormal"/>
        <w:jc w:val="both"/>
        <w:rPr>
          <w:color w:val="000000" w:themeColor="text1"/>
        </w:rPr>
      </w:pPr>
      <w:r w:rsidRPr="00D366F4">
        <w:rPr>
          <w:color w:val="000000" w:themeColor="text1"/>
        </w:rPr>
        <w:t xml:space="preserve">(в ред. </w:t>
      </w:r>
      <w:hyperlink r:id="rId79" w:history="1">
        <w:r w:rsidRPr="00D366F4">
          <w:rPr>
            <w:color w:val="000000" w:themeColor="text1"/>
          </w:rPr>
          <w:t>Закона</w:t>
        </w:r>
      </w:hyperlink>
      <w:r w:rsidRPr="00D366F4">
        <w:rPr>
          <w:color w:val="000000" w:themeColor="text1"/>
        </w:rPr>
        <w:t xml:space="preserve"> Хабаровского края от 18.02.2021 N 144)</w:t>
      </w:r>
    </w:p>
    <w:p w:rsidR="008902A3" w:rsidRPr="00D366F4" w:rsidRDefault="008902A3">
      <w:pPr>
        <w:pStyle w:val="ConsPlusNormal"/>
        <w:jc w:val="both"/>
        <w:rPr>
          <w:color w:val="000000" w:themeColor="text1"/>
        </w:rPr>
      </w:pPr>
      <w:r w:rsidRPr="00D366F4">
        <w:rPr>
          <w:color w:val="000000" w:themeColor="text1"/>
        </w:rPr>
        <w:t xml:space="preserve">(п. 7 введен </w:t>
      </w:r>
      <w:hyperlink r:id="rId80" w:history="1">
        <w:r w:rsidRPr="00D366F4">
          <w:rPr>
            <w:color w:val="000000" w:themeColor="text1"/>
          </w:rPr>
          <w:t>Законом</w:t>
        </w:r>
      </w:hyperlink>
      <w:r w:rsidRPr="00D366F4">
        <w:rPr>
          <w:color w:val="000000" w:themeColor="text1"/>
        </w:rPr>
        <w:t xml:space="preserve"> Хабаровского края от 29.07.2020 N 84)</w:t>
      </w:r>
    </w:p>
    <w:p w:rsidR="008902A3" w:rsidRPr="00D366F4" w:rsidRDefault="008902A3">
      <w:pPr>
        <w:pStyle w:val="ConsPlusNormal"/>
        <w:spacing w:before="220"/>
        <w:ind w:firstLine="540"/>
        <w:jc w:val="both"/>
        <w:rPr>
          <w:color w:val="000000" w:themeColor="text1"/>
        </w:rPr>
      </w:pPr>
      <w:r w:rsidRPr="00D366F4">
        <w:rPr>
          <w:color w:val="000000" w:themeColor="text1"/>
        </w:rPr>
        <w:t>3. Налоговая ставка устанавливается в размере 0,2 процента для следующих категорий налогоплательщиков:</w:t>
      </w:r>
    </w:p>
    <w:p w:rsidR="008902A3" w:rsidRPr="00D366F4" w:rsidRDefault="008902A3">
      <w:pPr>
        <w:pStyle w:val="ConsPlusNormal"/>
        <w:spacing w:before="220"/>
        <w:ind w:firstLine="540"/>
        <w:jc w:val="both"/>
        <w:rPr>
          <w:color w:val="000000" w:themeColor="text1"/>
        </w:rPr>
      </w:pPr>
      <w:r w:rsidRPr="00D366F4">
        <w:rPr>
          <w:color w:val="000000" w:themeColor="text1"/>
        </w:rPr>
        <w:t>1) организаций - в отношении учитываемых на балансе объектов гидротехнических сооружений, включая объекты основных средств, являющиеся их неотъемлемой технологической частью, предназначенных для защиты населенных пунктов края от наводнений, разрушений берегов и дна рек и водохранилищ, иных вредных воздействий природного характера;</w:t>
      </w:r>
    </w:p>
    <w:p w:rsidR="008902A3" w:rsidRPr="00D366F4" w:rsidRDefault="008902A3">
      <w:pPr>
        <w:pStyle w:val="ConsPlusNormal"/>
        <w:spacing w:before="220"/>
        <w:ind w:firstLine="540"/>
        <w:jc w:val="both"/>
        <w:rPr>
          <w:color w:val="000000" w:themeColor="text1"/>
        </w:rPr>
      </w:pPr>
      <w:r w:rsidRPr="00D366F4">
        <w:rPr>
          <w:color w:val="000000" w:themeColor="text1"/>
        </w:rPr>
        <w:t>2) организаций - в отношении учитываемых на балансе объектов инженерной инфраструктуры коммунально-бытового назначения, предназначенных для водоснабжения, водоотведения, теплоснабжения и электроснабжения населенных пунктов края, строительство (создание, сооружение, приобретение) которых осуществлялось за счет инвестиций, полностью или частично финансируемых из федерального, краевого и (или) местных бюджетов. Льгота предоставляется на десять лет с первого числа очередного отчетного (налогового) периода, следующего за отчетным (налоговым) периодом, в котором основное средство было введено в эксплуатацию;</w:t>
      </w:r>
    </w:p>
    <w:p w:rsidR="008902A3" w:rsidRPr="00D366F4" w:rsidRDefault="008902A3">
      <w:pPr>
        <w:pStyle w:val="ConsPlusNormal"/>
        <w:jc w:val="both"/>
        <w:rPr>
          <w:color w:val="000000" w:themeColor="text1"/>
        </w:rPr>
      </w:pPr>
      <w:r w:rsidRPr="00D366F4">
        <w:rPr>
          <w:color w:val="000000" w:themeColor="text1"/>
        </w:rPr>
        <w:t xml:space="preserve">(в ред. </w:t>
      </w:r>
      <w:hyperlink r:id="rId81" w:history="1">
        <w:r w:rsidRPr="00D366F4">
          <w:rPr>
            <w:color w:val="000000" w:themeColor="text1"/>
          </w:rPr>
          <w:t>Закона</w:t>
        </w:r>
      </w:hyperlink>
      <w:r w:rsidRPr="00D366F4">
        <w:rPr>
          <w:color w:val="000000" w:themeColor="text1"/>
        </w:rPr>
        <w:t xml:space="preserve"> Хабаровского края от 28.09.2016 N 205)</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3) утратил силу с 1 января 2013 года. - </w:t>
      </w:r>
      <w:hyperlink r:id="rId82" w:history="1">
        <w:r w:rsidRPr="00D366F4">
          <w:rPr>
            <w:color w:val="000000" w:themeColor="text1"/>
          </w:rPr>
          <w:t>Закон</w:t>
        </w:r>
      </w:hyperlink>
      <w:r w:rsidRPr="00D366F4">
        <w:rPr>
          <w:color w:val="000000" w:themeColor="text1"/>
        </w:rPr>
        <w:t xml:space="preserve"> Хабаровского края от 30.05.2012 N 192;</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4) утратил силу. - </w:t>
      </w:r>
      <w:hyperlink r:id="rId83" w:history="1">
        <w:r w:rsidRPr="00D366F4">
          <w:rPr>
            <w:color w:val="000000" w:themeColor="text1"/>
          </w:rPr>
          <w:t>Закон</w:t>
        </w:r>
      </w:hyperlink>
      <w:r w:rsidRPr="00D366F4">
        <w:rPr>
          <w:color w:val="000000" w:themeColor="text1"/>
        </w:rPr>
        <w:t xml:space="preserve"> Хабаровского края от 28.07.2010 N 24.</w:t>
      </w:r>
    </w:p>
    <w:p w:rsidR="008902A3" w:rsidRPr="00D366F4" w:rsidRDefault="008902A3">
      <w:pPr>
        <w:pStyle w:val="ConsPlusNormal"/>
        <w:jc w:val="both"/>
        <w:rPr>
          <w:color w:val="000000" w:themeColor="text1"/>
        </w:rPr>
      </w:pPr>
      <w:r w:rsidRPr="00D366F4">
        <w:rPr>
          <w:color w:val="000000" w:themeColor="text1"/>
        </w:rPr>
        <w:t xml:space="preserve">(часть 3 введена </w:t>
      </w:r>
      <w:hyperlink r:id="rId84" w:history="1">
        <w:r w:rsidRPr="00D366F4">
          <w:rPr>
            <w:color w:val="000000" w:themeColor="text1"/>
          </w:rPr>
          <w:t>Законом</w:t>
        </w:r>
      </w:hyperlink>
      <w:r w:rsidRPr="00D366F4">
        <w:rPr>
          <w:color w:val="000000" w:themeColor="text1"/>
        </w:rPr>
        <w:t xml:space="preserve"> Хабаровского края от 24.06.2009 N 247)</w:t>
      </w:r>
    </w:p>
    <w:p w:rsidR="008902A3" w:rsidRPr="00D366F4" w:rsidRDefault="008902A3">
      <w:pPr>
        <w:pStyle w:val="ConsPlusNormal"/>
        <w:spacing w:before="220"/>
        <w:ind w:firstLine="540"/>
        <w:jc w:val="both"/>
        <w:rPr>
          <w:color w:val="000000" w:themeColor="text1"/>
        </w:rPr>
      </w:pPr>
      <w:r w:rsidRPr="00D366F4">
        <w:rPr>
          <w:color w:val="000000" w:themeColor="text1"/>
        </w:rPr>
        <w:t>4. Налоговая ставка устанавливается в размере 0,5 процента для организаций, производящих сельскохозяйственную продукцию и реализующих данную продукцию, включая продукты ее первичной переработки, - в отношении имущества, используемого для производства, переработки и хранения сельскохозяйственной продукции.</w:t>
      </w:r>
    </w:p>
    <w:p w:rsidR="008902A3" w:rsidRPr="00D366F4" w:rsidRDefault="008902A3">
      <w:pPr>
        <w:pStyle w:val="ConsPlusNormal"/>
        <w:spacing w:before="220"/>
        <w:ind w:firstLine="540"/>
        <w:jc w:val="both"/>
        <w:rPr>
          <w:color w:val="000000" w:themeColor="text1"/>
        </w:rPr>
      </w:pPr>
      <w:r w:rsidRPr="00D366F4">
        <w:rPr>
          <w:color w:val="000000" w:themeColor="text1"/>
        </w:rPr>
        <w:t>Право на применение пониженной налоговой ставки предоставляется, если за налоговый или отчетный период доля выручки от реализации произведенной сельскохозяйственной продукции, включая продукты ее первичной переработки, составляла не менее 70 процентов в общей выручке от реализации товаров (работ, услуг) организации.</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Перечень сельскохозяйственной продукции и продукции ее первичной переработки определяется в соответствии с порядком отнесения видов продукции к сельскохозяйственной продукции и к продукции первичной переработки, произведенной из сельскохозяйственного сырья собственного производства, утвержденным Правительством Российской Федерации в целях применения </w:t>
      </w:r>
      <w:hyperlink r:id="rId85" w:history="1">
        <w:r w:rsidRPr="00D366F4">
          <w:rPr>
            <w:color w:val="000000" w:themeColor="text1"/>
          </w:rPr>
          <w:t>главы 26.1</w:t>
        </w:r>
      </w:hyperlink>
      <w:r w:rsidRPr="00D366F4">
        <w:rPr>
          <w:color w:val="000000" w:themeColor="text1"/>
        </w:rPr>
        <w:t xml:space="preserve"> части второй Налогового кодекса.</w:t>
      </w:r>
    </w:p>
    <w:p w:rsidR="008902A3" w:rsidRPr="00D366F4" w:rsidRDefault="008902A3">
      <w:pPr>
        <w:pStyle w:val="ConsPlusNormal"/>
        <w:jc w:val="both"/>
        <w:rPr>
          <w:color w:val="000000" w:themeColor="text1"/>
        </w:rPr>
      </w:pPr>
      <w:r w:rsidRPr="00D366F4">
        <w:rPr>
          <w:color w:val="000000" w:themeColor="text1"/>
        </w:rPr>
        <w:t xml:space="preserve">(часть 4 в ред. </w:t>
      </w:r>
      <w:hyperlink r:id="rId86" w:history="1">
        <w:r w:rsidRPr="00D366F4">
          <w:rPr>
            <w:color w:val="000000" w:themeColor="text1"/>
          </w:rPr>
          <w:t>Закона</w:t>
        </w:r>
      </w:hyperlink>
      <w:r w:rsidRPr="00D366F4">
        <w:rPr>
          <w:color w:val="000000" w:themeColor="text1"/>
        </w:rPr>
        <w:t xml:space="preserve"> Хабаровского края от 27.09.2017 N 278)</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5. Утратила силу. - </w:t>
      </w:r>
      <w:hyperlink r:id="rId87" w:history="1">
        <w:r w:rsidRPr="00D366F4">
          <w:rPr>
            <w:color w:val="000000" w:themeColor="text1"/>
          </w:rPr>
          <w:t>Закон</w:t>
        </w:r>
      </w:hyperlink>
      <w:r w:rsidRPr="00D366F4">
        <w:rPr>
          <w:color w:val="000000" w:themeColor="text1"/>
        </w:rPr>
        <w:t xml:space="preserve"> Хабаровского края от 15.02.2017 N 241.</w:t>
      </w:r>
    </w:p>
    <w:p w:rsidR="008902A3" w:rsidRPr="00D366F4" w:rsidRDefault="008902A3">
      <w:pPr>
        <w:pStyle w:val="ConsPlusNormal"/>
        <w:spacing w:before="220"/>
        <w:ind w:firstLine="540"/>
        <w:jc w:val="both"/>
        <w:rPr>
          <w:color w:val="000000" w:themeColor="text1"/>
        </w:rPr>
      </w:pPr>
      <w:r w:rsidRPr="00D366F4">
        <w:rPr>
          <w:color w:val="000000" w:themeColor="text1"/>
        </w:rPr>
        <w:t>6. Налоговая ставка налога в отношении объектов недвижимого имущества, налоговая база по которым определяется как их кадастровая стоимость, устанавливается в размере 2,0 процента.</w:t>
      </w:r>
    </w:p>
    <w:p w:rsidR="008902A3" w:rsidRPr="00D366F4" w:rsidRDefault="008902A3">
      <w:pPr>
        <w:pStyle w:val="ConsPlusNormal"/>
        <w:jc w:val="both"/>
        <w:rPr>
          <w:color w:val="000000" w:themeColor="text1"/>
        </w:rPr>
      </w:pPr>
      <w:r w:rsidRPr="00D366F4">
        <w:rPr>
          <w:color w:val="000000" w:themeColor="text1"/>
        </w:rPr>
        <w:t xml:space="preserve">(часть 6 в ред. </w:t>
      </w:r>
      <w:hyperlink r:id="rId88" w:history="1">
        <w:r w:rsidRPr="00D366F4">
          <w:rPr>
            <w:color w:val="000000" w:themeColor="text1"/>
          </w:rPr>
          <w:t>Закона</w:t>
        </w:r>
      </w:hyperlink>
      <w:r w:rsidRPr="00D366F4">
        <w:rPr>
          <w:color w:val="000000" w:themeColor="text1"/>
        </w:rPr>
        <w:t xml:space="preserve"> Хабаровского края от 20.11.2019 N 29)</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7. Налоговая ставка для организаций, получивших статус резидентов территории </w:t>
      </w:r>
      <w:r w:rsidRPr="00D366F4">
        <w:rPr>
          <w:color w:val="000000" w:themeColor="text1"/>
        </w:rPr>
        <w:lastRenderedPageBreak/>
        <w:t xml:space="preserve">опережающего социально-экономического развития в соответствии с Федеральным </w:t>
      </w:r>
      <w:hyperlink r:id="rId89" w:history="1">
        <w:r w:rsidRPr="00D366F4">
          <w:rPr>
            <w:color w:val="000000" w:themeColor="text1"/>
          </w:rPr>
          <w:t>законом</w:t>
        </w:r>
      </w:hyperlink>
      <w:r w:rsidRPr="00D366F4">
        <w:rPr>
          <w:color w:val="000000" w:themeColor="text1"/>
        </w:rPr>
        <w:t xml:space="preserve"> от 29 декабря 2014 года N 473-ФЗ "О территориях опережающего социально-экономического развития в Российской Федерации", устанавливается в размере:</w:t>
      </w:r>
    </w:p>
    <w:p w:rsidR="008902A3" w:rsidRPr="00D366F4" w:rsidRDefault="008902A3">
      <w:pPr>
        <w:spacing w:after="1"/>
        <w:rPr>
          <w:color w:val="000000" w:themeColor="text1"/>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902A3" w:rsidRPr="00D366F4">
        <w:trPr>
          <w:jc w:val="center"/>
        </w:trPr>
        <w:tc>
          <w:tcPr>
            <w:tcW w:w="9294" w:type="dxa"/>
            <w:tcBorders>
              <w:top w:val="nil"/>
              <w:left w:val="single" w:sz="24" w:space="0" w:color="CED3F1"/>
              <w:bottom w:val="nil"/>
              <w:right w:val="single" w:sz="24" w:space="0" w:color="F4F3F8"/>
            </w:tcBorders>
            <w:shd w:val="clear" w:color="auto" w:fill="F4F3F8"/>
          </w:tcPr>
          <w:p w:rsidR="008902A3" w:rsidRPr="00D366F4" w:rsidRDefault="008902A3">
            <w:pPr>
              <w:pStyle w:val="ConsPlusNormal"/>
              <w:jc w:val="both"/>
              <w:rPr>
                <w:color w:val="000000" w:themeColor="text1"/>
              </w:rPr>
            </w:pPr>
            <w:r w:rsidRPr="00D366F4">
              <w:rPr>
                <w:color w:val="000000" w:themeColor="text1"/>
              </w:rPr>
              <w:t xml:space="preserve">Законами Хабаровского края от 11.03.2015 </w:t>
            </w:r>
            <w:hyperlink r:id="rId90" w:history="1">
              <w:r w:rsidRPr="00D366F4">
                <w:rPr>
                  <w:color w:val="000000" w:themeColor="text1"/>
                </w:rPr>
                <w:t>N 40</w:t>
              </w:r>
            </w:hyperlink>
            <w:r w:rsidRPr="00D366F4">
              <w:rPr>
                <w:color w:val="000000" w:themeColor="text1"/>
              </w:rPr>
              <w:t xml:space="preserve"> и от 30.09.2015 </w:t>
            </w:r>
            <w:hyperlink r:id="rId91" w:history="1">
              <w:r w:rsidRPr="00D366F4">
                <w:rPr>
                  <w:color w:val="000000" w:themeColor="text1"/>
                </w:rPr>
                <w:t>N 122</w:t>
              </w:r>
            </w:hyperlink>
            <w:r w:rsidRPr="00D366F4">
              <w:rPr>
                <w:color w:val="000000" w:themeColor="text1"/>
              </w:rPr>
              <w:t xml:space="preserve"> одновременно были внесены изменения в ч. 7 ст. 2: </w:t>
            </w:r>
            <w:hyperlink r:id="rId92" w:history="1">
              <w:r w:rsidRPr="00D366F4">
                <w:rPr>
                  <w:color w:val="000000" w:themeColor="text1"/>
                </w:rPr>
                <w:t>Законом</w:t>
              </w:r>
            </w:hyperlink>
            <w:r w:rsidRPr="00D366F4">
              <w:rPr>
                <w:color w:val="000000" w:themeColor="text1"/>
              </w:rPr>
              <w:t xml:space="preserve"> Хабаровского края от 11.03.2015 N 40 ст. 2 была дополнена ч. 7, а </w:t>
            </w:r>
            <w:hyperlink r:id="rId93" w:history="1">
              <w:r w:rsidRPr="00D366F4">
                <w:rPr>
                  <w:color w:val="000000" w:themeColor="text1"/>
                </w:rPr>
                <w:t>Законом</w:t>
              </w:r>
            </w:hyperlink>
            <w:r w:rsidRPr="00D366F4">
              <w:rPr>
                <w:color w:val="000000" w:themeColor="text1"/>
              </w:rPr>
              <w:t xml:space="preserve"> Хабаровского края от 30.09.2015 N 122 в абз. втором ч. 7 слова "0,5 процента" заменены словами "0 процентов".</w:t>
            </w:r>
          </w:p>
          <w:p w:rsidR="008902A3" w:rsidRPr="00D366F4" w:rsidRDefault="008902A3">
            <w:pPr>
              <w:pStyle w:val="ConsPlusNormal"/>
              <w:jc w:val="both"/>
              <w:rPr>
                <w:color w:val="000000" w:themeColor="text1"/>
              </w:rPr>
            </w:pPr>
            <w:r w:rsidRPr="00D366F4">
              <w:rPr>
                <w:color w:val="000000" w:themeColor="text1"/>
              </w:rPr>
              <w:t xml:space="preserve">Редакция абз. второго ч. 7 с изменением, внесенным </w:t>
            </w:r>
            <w:hyperlink r:id="rId94" w:history="1">
              <w:r w:rsidRPr="00D366F4">
                <w:rPr>
                  <w:color w:val="000000" w:themeColor="text1"/>
                </w:rPr>
                <w:t>Законом</w:t>
              </w:r>
            </w:hyperlink>
            <w:r w:rsidRPr="00D366F4">
              <w:rPr>
                <w:color w:val="000000" w:themeColor="text1"/>
              </w:rPr>
              <w:t xml:space="preserve"> Хабаровского края от 11.03.2015 N 40:</w:t>
            </w:r>
          </w:p>
          <w:p w:rsidR="008902A3" w:rsidRPr="00D366F4" w:rsidRDefault="008902A3">
            <w:pPr>
              <w:pStyle w:val="ConsPlusNormal"/>
              <w:jc w:val="both"/>
              <w:rPr>
                <w:color w:val="000000" w:themeColor="text1"/>
              </w:rPr>
            </w:pPr>
            <w:r w:rsidRPr="00D366F4">
              <w:rPr>
                <w:color w:val="000000" w:themeColor="text1"/>
              </w:rPr>
              <w:t>"0,5 процента в течение пяти налоговых периодов, начиная с налогового периода, в котором организация включена в реестр резидентов территории опережающего социально-экономического развития;".</w:t>
            </w:r>
          </w:p>
          <w:p w:rsidR="008902A3" w:rsidRPr="00D366F4" w:rsidRDefault="008902A3">
            <w:pPr>
              <w:pStyle w:val="ConsPlusNormal"/>
              <w:jc w:val="both"/>
              <w:rPr>
                <w:color w:val="000000" w:themeColor="text1"/>
              </w:rPr>
            </w:pPr>
            <w:r w:rsidRPr="00D366F4">
              <w:rPr>
                <w:color w:val="000000" w:themeColor="text1"/>
              </w:rPr>
              <w:t xml:space="preserve">Редакция абз. второго ч. 7 с изменением, внесенным </w:t>
            </w:r>
            <w:hyperlink r:id="rId95" w:history="1">
              <w:r w:rsidRPr="00D366F4">
                <w:rPr>
                  <w:color w:val="000000" w:themeColor="text1"/>
                </w:rPr>
                <w:t>Законом</w:t>
              </w:r>
            </w:hyperlink>
            <w:r w:rsidRPr="00D366F4">
              <w:rPr>
                <w:color w:val="000000" w:themeColor="text1"/>
              </w:rPr>
              <w:t xml:space="preserve"> Хабаровского края от 30.09.2015 N 122, приведена в тексте.</w:t>
            </w:r>
          </w:p>
        </w:tc>
      </w:tr>
    </w:tbl>
    <w:p w:rsidR="008902A3" w:rsidRPr="00D366F4" w:rsidRDefault="008902A3">
      <w:pPr>
        <w:pStyle w:val="ConsPlusNormal"/>
        <w:spacing w:before="280"/>
        <w:ind w:firstLine="540"/>
        <w:jc w:val="both"/>
        <w:rPr>
          <w:color w:val="000000" w:themeColor="text1"/>
        </w:rPr>
      </w:pPr>
      <w:r w:rsidRPr="00D366F4">
        <w:rPr>
          <w:color w:val="000000" w:themeColor="text1"/>
        </w:rPr>
        <w:t>0 процентов в течение пяти налоговых периодов, начиная с налогового периода, в котором организация включена в реестр резидентов территории опережающего социально-экономического развития;</w:t>
      </w:r>
    </w:p>
    <w:p w:rsidR="008902A3" w:rsidRPr="00D366F4" w:rsidRDefault="008902A3">
      <w:pPr>
        <w:pStyle w:val="ConsPlusNormal"/>
        <w:jc w:val="both"/>
        <w:rPr>
          <w:color w:val="000000" w:themeColor="text1"/>
        </w:rPr>
      </w:pPr>
      <w:r w:rsidRPr="00D366F4">
        <w:rPr>
          <w:color w:val="000000" w:themeColor="text1"/>
        </w:rPr>
        <w:t xml:space="preserve">(в ред. </w:t>
      </w:r>
      <w:hyperlink r:id="rId96" w:history="1">
        <w:r w:rsidRPr="00D366F4">
          <w:rPr>
            <w:color w:val="000000" w:themeColor="text1"/>
          </w:rPr>
          <w:t>Закона</w:t>
        </w:r>
      </w:hyperlink>
      <w:r w:rsidRPr="00D366F4">
        <w:rPr>
          <w:color w:val="000000" w:themeColor="text1"/>
        </w:rPr>
        <w:t xml:space="preserve"> Хабаровского края от 30.09.2015 N 122)</w:t>
      </w:r>
    </w:p>
    <w:p w:rsidR="008902A3" w:rsidRPr="00D366F4" w:rsidRDefault="008902A3">
      <w:pPr>
        <w:pStyle w:val="ConsPlusNormal"/>
        <w:spacing w:before="220"/>
        <w:ind w:firstLine="540"/>
        <w:jc w:val="both"/>
        <w:rPr>
          <w:color w:val="000000" w:themeColor="text1"/>
        </w:rPr>
      </w:pPr>
      <w:r w:rsidRPr="00D366F4">
        <w:rPr>
          <w:color w:val="000000" w:themeColor="text1"/>
        </w:rPr>
        <w:t>1,1 процента в течение следующих пяти налоговых периодов.</w:t>
      </w:r>
    </w:p>
    <w:p w:rsidR="008902A3" w:rsidRPr="00D366F4" w:rsidRDefault="008902A3">
      <w:pPr>
        <w:pStyle w:val="ConsPlusNormal"/>
        <w:spacing w:before="220"/>
        <w:ind w:firstLine="540"/>
        <w:jc w:val="both"/>
        <w:rPr>
          <w:color w:val="000000" w:themeColor="text1"/>
        </w:rPr>
      </w:pPr>
      <w:r w:rsidRPr="00D366F4">
        <w:rPr>
          <w:color w:val="000000" w:themeColor="text1"/>
        </w:rPr>
        <w:t>Указанные налоговые ставки применяются в отношении имущества, для которого одновременно выполняются следующие условия:</w:t>
      </w:r>
    </w:p>
    <w:p w:rsidR="008902A3" w:rsidRPr="00D366F4" w:rsidRDefault="008902A3">
      <w:pPr>
        <w:pStyle w:val="ConsPlusNormal"/>
        <w:spacing w:before="220"/>
        <w:ind w:firstLine="540"/>
        <w:jc w:val="both"/>
        <w:rPr>
          <w:color w:val="000000" w:themeColor="text1"/>
        </w:rPr>
      </w:pPr>
      <w:r w:rsidRPr="00D366F4">
        <w:rPr>
          <w:color w:val="000000" w:themeColor="text1"/>
        </w:rPr>
        <w:t>имущество создано (приобретено) в рамках реализации бизнес-плана, прилагаемого к заявке на заключение соглашения об осуществлении деятельности на территории опережающего социально-экономического развития, и принято на учет в качестве объектов основных средств после дня включения организации в реестр резидентов территории опережающего социально-экономического развития;</w:t>
      </w:r>
    </w:p>
    <w:p w:rsidR="008902A3" w:rsidRPr="00D366F4" w:rsidRDefault="008902A3">
      <w:pPr>
        <w:pStyle w:val="ConsPlusNormal"/>
        <w:jc w:val="both"/>
        <w:rPr>
          <w:color w:val="000000" w:themeColor="text1"/>
        </w:rPr>
      </w:pPr>
      <w:r w:rsidRPr="00D366F4">
        <w:rPr>
          <w:color w:val="000000" w:themeColor="text1"/>
        </w:rPr>
        <w:t xml:space="preserve">(в ред. </w:t>
      </w:r>
      <w:hyperlink r:id="rId97" w:history="1">
        <w:r w:rsidRPr="00D366F4">
          <w:rPr>
            <w:color w:val="000000" w:themeColor="text1"/>
          </w:rPr>
          <w:t>Закона</w:t>
        </w:r>
      </w:hyperlink>
      <w:r w:rsidRPr="00D366F4">
        <w:rPr>
          <w:color w:val="000000" w:themeColor="text1"/>
        </w:rPr>
        <w:t xml:space="preserve"> Хабаровского края от 23.10.2019 N 6)</w:t>
      </w:r>
    </w:p>
    <w:p w:rsidR="008902A3" w:rsidRPr="00D366F4" w:rsidRDefault="008902A3">
      <w:pPr>
        <w:pStyle w:val="ConsPlusNormal"/>
        <w:spacing w:before="220"/>
        <w:ind w:firstLine="540"/>
        <w:jc w:val="both"/>
        <w:rPr>
          <w:color w:val="000000" w:themeColor="text1"/>
        </w:rPr>
      </w:pPr>
      <w:r w:rsidRPr="00D366F4">
        <w:rPr>
          <w:color w:val="000000" w:themeColor="text1"/>
        </w:rPr>
        <w:t>имущество ранее не учитывалось на балансе в качестве объектов основных средств иными лицами;</w:t>
      </w:r>
    </w:p>
    <w:p w:rsidR="008902A3" w:rsidRPr="00D366F4" w:rsidRDefault="008902A3">
      <w:pPr>
        <w:pStyle w:val="ConsPlusNormal"/>
        <w:spacing w:before="220"/>
        <w:ind w:firstLine="540"/>
        <w:jc w:val="both"/>
        <w:rPr>
          <w:color w:val="000000" w:themeColor="text1"/>
        </w:rPr>
      </w:pPr>
      <w:r w:rsidRPr="00D366F4">
        <w:rPr>
          <w:color w:val="000000" w:themeColor="text1"/>
        </w:rPr>
        <w:t>имущество используется для осуществления деятельности, предусмотренной соглашением об осуществлении деятельности на территории опережающего социально-экономического развития, и расположено на территории опережающего социально-экономического развития.</w:t>
      </w:r>
    </w:p>
    <w:p w:rsidR="008902A3" w:rsidRPr="00D366F4" w:rsidRDefault="008902A3">
      <w:pPr>
        <w:pStyle w:val="ConsPlusNormal"/>
        <w:jc w:val="both"/>
        <w:rPr>
          <w:color w:val="000000" w:themeColor="text1"/>
        </w:rPr>
      </w:pPr>
      <w:r w:rsidRPr="00D366F4">
        <w:rPr>
          <w:color w:val="000000" w:themeColor="text1"/>
        </w:rPr>
        <w:t xml:space="preserve">(часть 7 введена </w:t>
      </w:r>
      <w:hyperlink r:id="rId98" w:history="1">
        <w:r w:rsidRPr="00D366F4">
          <w:rPr>
            <w:color w:val="000000" w:themeColor="text1"/>
          </w:rPr>
          <w:t>Законом</w:t>
        </w:r>
      </w:hyperlink>
      <w:r w:rsidRPr="00D366F4">
        <w:rPr>
          <w:color w:val="000000" w:themeColor="text1"/>
        </w:rPr>
        <w:t xml:space="preserve"> Хабаровского края от 11.03.2015 N 40)</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8. Налоговая ставка для организаций, получивших статус резидентов свободного порта Владивосток в соответствии с Федеральным </w:t>
      </w:r>
      <w:hyperlink r:id="rId99" w:history="1">
        <w:r w:rsidRPr="00D366F4">
          <w:rPr>
            <w:color w:val="000000" w:themeColor="text1"/>
          </w:rPr>
          <w:t>законом</w:t>
        </w:r>
      </w:hyperlink>
      <w:r w:rsidRPr="00D366F4">
        <w:rPr>
          <w:color w:val="000000" w:themeColor="text1"/>
        </w:rPr>
        <w:t xml:space="preserve"> от 13 июля 2015 года N 212-ФЗ "О свободном порте Владивосток" (далее - Федеральный закон "О свободном порте Владивосток"), устанавливается в размере:</w:t>
      </w:r>
    </w:p>
    <w:p w:rsidR="008902A3" w:rsidRPr="00D366F4" w:rsidRDefault="008902A3">
      <w:pPr>
        <w:pStyle w:val="ConsPlusNormal"/>
        <w:spacing w:before="220"/>
        <w:ind w:firstLine="540"/>
        <w:jc w:val="both"/>
        <w:rPr>
          <w:color w:val="000000" w:themeColor="text1"/>
        </w:rPr>
      </w:pPr>
      <w:bookmarkStart w:id="2" w:name="P112"/>
      <w:bookmarkEnd w:id="2"/>
      <w:r w:rsidRPr="00D366F4">
        <w:rPr>
          <w:color w:val="000000" w:themeColor="text1"/>
        </w:rPr>
        <w:t>0 процентов в течение пяти налоговых периодов, начиная с налогового периода, в котором организация включена в реестр резидентов свободного порта Владивосток;</w:t>
      </w:r>
    </w:p>
    <w:p w:rsidR="008902A3" w:rsidRPr="00D366F4" w:rsidRDefault="008902A3">
      <w:pPr>
        <w:pStyle w:val="ConsPlusNormal"/>
        <w:spacing w:before="220"/>
        <w:ind w:firstLine="540"/>
        <w:jc w:val="both"/>
        <w:rPr>
          <w:color w:val="000000" w:themeColor="text1"/>
        </w:rPr>
      </w:pPr>
      <w:bookmarkStart w:id="3" w:name="P113"/>
      <w:bookmarkEnd w:id="3"/>
      <w:r w:rsidRPr="00D366F4">
        <w:rPr>
          <w:color w:val="000000" w:themeColor="text1"/>
        </w:rPr>
        <w:t>0,5 процента в течение следующих пяти налоговых периодов.</w:t>
      </w:r>
    </w:p>
    <w:p w:rsidR="008902A3" w:rsidRPr="00D366F4" w:rsidRDefault="008902A3">
      <w:pPr>
        <w:pStyle w:val="ConsPlusNormal"/>
        <w:spacing w:before="220"/>
        <w:ind w:firstLine="540"/>
        <w:jc w:val="both"/>
        <w:rPr>
          <w:color w:val="000000" w:themeColor="text1"/>
        </w:rPr>
      </w:pPr>
      <w:r w:rsidRPr="00D366F4">
        <w:rPr>
          <w:color w:val="000000" w:themeColor="text1"/>
        </w:rPr>
        <w:t>Указанные налоговые ставки применяются в отношении имущества, для которого одновременно выполняются следующие условия:</w:t>
      </w:r>
    </w:p>
    <w:p w:rsidR="008902A3" w:rsidRPr="00D366F4" w:rsidRDefault="008902A3">
      <w:pPr>
        <w:pStyle w:val="ConsPlusNormal"/>
        <w:spacing w:before="220"/>
        <w:ind w:firstLine="540"/>
        <w:jc w:val="both"/>
        <w:rPr>
          <w:color w:val="000000" w:themeColor="text1"/>
        </w:rPr>
      </w:pPr>
      <w:r w:rsidRPr="00D366F4">
        <w:rPr>
          <w:color w:val="000000" w:themeColor="text1"/>
        </w:rPr>
        <w:lastRenderedPageBreak/>
        <w:t>имущество создано (приобретено) в рамках реализации бизнес-плана, прилагаемого к заявке на заключение соглашения об осуществлении деятельности на территории свободного порта Владивосток, и принято на учет в качестве объектов основных средств после дня включения соответствующей организации в реестр резидентов свободного порта Владивосток;</w:t>
      </w:r>
    </w:p>
    <w:p w:rsidR="008902A3" w:rsidRPr="00D366F4" w:rsidRDefault="008902A3">
      <w:pPr>
        <w:pStyle w:val="ConsPlusNormal"/>
        <w:jc w:val="both"/>
        <w:rPr>
          <w:color w:val="000000" w:themeColor="text1"/>
        </w:rPr>
      </w:pPr>
      <w:r w:rsidRPr="00D366F4">
        <w:rPr>
          <w:color w:val="000000" w:themeColor="text1"/>
        </w:rPr>
        <w:t xml:space="preserve">(в ред. </w:t>
      </w:r>
      <w:hyperlink r:id="rId100" w:history="1">
        <w:r w:rsidRPr="00D366F4">
          <w:rPr>
            <w:color w:val="000000" w:themeColor="text1"/>
          </w:rPr>
          <w:t>Закона</w:t>
        </w:r>
      </w:hyperlink>
      <w:r w:rsidRPr="00D366F4">
        <w:rPr>
          <w:color w:val="000000" w:themeColor="text1"/>
        </w:rPr>
        <w:t xml:space="preserve"> Хабаровского края от 23.10.2019 N 6)</w:t>
      </w:r>
    </w:p>
    <w:p w:rsidR="008902A3" w:rsidRPr="00D366F4" w:rsidRDefault="008902A3">
      <w:pPr>
        <w:pStyle w:val="ConsPlusNormal"/>
        <w:spacing w:before="220"/>
        <w:ind w:firstLine="540"/>
        <w:jc w:val="both"/>
        <w:rPr>
          <w:color w:val="000000" w:themeColor="text1"/>
        </w:rPr>
      </w:pPr>
      <w:r w:rsidRPr="00D366F4">
        <w:rPr>
          <w:color w:val="000000" w:themeColor="text1"/>
        </w:rPr>
        <w:t>имущество ранее не учитывалось на балансе в качестве объектов основных средств иными лицами;</w:t>
      </w:r>
    </w:p>
    <w:p w:rsidR="008902A3" w:rsidRPr="00D366F4" w:rsidRDefault="008902A3">
      <w:pPr>
        <w:pStyle w:val="ConsPlusNormal"/>
        <w:spacing w:before="220"/>
        <w:ind w:firstLine="540"/>
        <w:jc w:val="both"/>
        <w:rPr>
          <w:color w:val="000000" w:themeColor="text1"/>
        </w:rPr>
      </w:pPr>
      <w:r w:rsidRPr="00D366F4">
        <w:rPr>
          <w:color w:val="000000" w:themeColor="text1"/>
        </w:rPr>
        <w:t>имущество используется для осуществления деятельности, предусмотренной соглашением об осуществлении деятельности на территории свободного порта Владивосток, и расположено на территории края, отнесенной к свободному порту Владивосток.</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Льгота предоставляется при условии, что организация, получившая статус резидента свободного порта Владивосток в соответствии с Федеральным </w:t>
      </w:r>
      <w:hyperlink r:id="rId101" w:history="1">
        <w:r w:rsidRPr="00D366F4">
          <w:rPr>
            <w:color w:val="000000" w:themeColor="text1"/>
          </w:rPr>
          <w:t>законом</w:t>
        </w:r>
      </w:hyperlink>
      <w:r w:rsidRPr="00D366F4">
        <w:rPr>
          <w:color w:val="000000" w:themeColor="text1"/>
        </w:rPr>
        <w:t xml:space="preserve"> "О свободном порте Владивосток", непрерывно в течение указанных в </w:t>
      </w:r>
      <w:hyperlink w:anchor="P112" w:history="1">
        <w:r w:rsidRPr="00D366F4">
          <w:rPr>
            <w:color w:val="000000" w:themeColor="text1"/>
          </w:rPr>
          <w:t>абзацах втором</w:t>
        </w:r>
      </w:hyperlink>
      <w:r w:rsidRPr="00D366F4">
        <w:rPr>
          <w:color w:val="000000" w:themeColor="text1"/>
        </w:rPr>
        <w:t xml:space="preserve">, </w:t>
      </w:r>
      <w:hyperlink w:anchor="P113" w:history="1">
        <w:r w:rsidRPr="00D366F4">
          <w:rPr>
            <w:color w:val="000000" w:themeColor="text1"/>
          </w:rPr>
          <w:t>третьем</w:t>
        </w:r>
      </w:hyperlink>
      <w:r w:rsidRPr="00D366F4">
        <w:rPr>
          <w:color w:val="000000" w:themeColor="text1"/>
        </w:rPr>
        <w:t xml:space="preserve"> настоящей части налоговых периодов применения налоговых ставок одновременно отвечает требованиям, установленным </w:t>
      </w:r>
      <w:hyperlink r:id="rId102" w:history="1">
        <w:r w:rsidRPr="00D366F4">
          <w:rPr>
            <w:color w:val="000000" w:themeColor="text1"/>
          </w:rPr>
          <w:t>пунктом 1 статьи 284.4</w:t>
        </w:r>
      </w:hyperlink>
      <w:r w:rsidRPr="00D366F4">
        <w:rPr>
          <w:color w:val="000000" w:themeColor="text1"/>
        </w:rPr>
        <w:t xml:space="preserve"> части второй Налогового кодекса.</w:t>
      </w:r>
    </w:p>
    <w:p w:rsidR="008902A3" w:rsidRPr="00D366F4" w:rsidRDefault="008902A3">
      <w:pPr>
        <w:pStyle w:val="ConsPlusNormal"/>
        <w:jc w:val="both"/>
        <w:rPr>
          <w:color w:val="000000" w:themeColor="text1"/>
        </w:rPr>
      </w:pPr>
      <w:r w:rsidRPr="00D366F4">
        <w:rPr>
          <w:color w:val="000000" w:themeColor="text1"/>
        </w:rPr>
        <w:t xml:space="preserve">(часть 8 введена </w:t>
      </w:r>
      <w:hyperlink r:id="rId103" w:history="1">
        <w:r w:rsidRPr="00D366F4">
          <w:rPr>
            <w:color w:val="000000" w:themeColor="text1"/>
          </w:rPr>
          <w:t>Законом</w:t>
        </w:r>
      </w:hyperlink>
      <w:r w:rsidRPr="00D366F4">
        <w:rPr>
          <w:color w:val="000000" w:themeColor="text1"/>
        </w:rPr>
        <w:t xml:space="preserve"> Хабаровского края от 28.09.2016 N 205)</w:t>
      </w:r>
    </w:p>
    <w:p w:rsidR="008902A3" w:rsidRPr="00D366F4" w:rsidRDefault="008902A3">
      <w:pPr>
        <w:pStyle w:val="ConsPlusNormal"/>
        <w:jc w:val="both"/>
        <w:rPr>
          <w:color w:val="000000" w:themeColor="text1"/>
        </w:rPr>
      </w:pPr>
    </w:p>
    <w:p w:rsidR="008902A3" w:rsidRPr="00D366F4" w:rsidRDefault="008902A3">
      <w:pPr>
        <w:pStyle w:val="ConsPlusTitle"/>
        <w:ind w:firstLine="540"/>
        <w:jc w:val="both"/>
        <w:outlineLvl w:val="1"/>
        <w:rPr>
          <w:color w:val="000000" w:themeColor="text1"/>
        </w:rPr>
      </w:pPr>
      <w:bookmarkStart w:id="4" w:name="P122"/>
      <w:bookmarkEnd w:id="4"/>
      <w:r w:rsidRPr="00D366F4">
        <w:rPr>
          <w:color w:val="000000" w:themeColor="text1"/>
        </w:rPr>
        <w:t>Статья 3. Налоговые льготы</w:t>
      </w:r>
    </w:p>
    <w:p w:rsidR="008902A3" w:rsidRPr="00D366F4" w:rsidRDefault="008902A3">
      <w:pPr>
        <w:pStyle w:val="ConsPlusNormal"/>
        <w:jc w:val="both"/>
        <w:rPr>
          <w:color w:val="000000" w:themeColor="text1"/>
        </w:rPr>
      </w:pPr>
    </w:p>
    <w:p w:rsidR="008902A3" w:rsidRPr="00D366F4" w:rsidRDefault="008902A3">
      <w:pPr>
        <w:pStyle w:val="ConsPlusNormal"/>
        <w:ind w:firstLine="540"/>
        <w:jc w:val="both"/>
        <w:rPr>
          <w:color w:val="000000" w:themeColor="text1"/>
        </w:rPr>
      </w:pPr>
      <w:r w:rsidRPr="00D366F4">
        <w:rPr>
          <w:color w:val="000000" w:themeColor="text1"/>
        </w:rPr>
        <w:t>Освобождаются от налогообложения:</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1) - 3) утратили силу с 1 января 2007 года. - </w:t>
      </w:r>
      <w:hyperlink r:id="rId104" w:history="1">
        <w:r w:rsidRPr="00D366F4">
          <w:rPr>
            <w:color w:val="000000" w:themeColor="text1"/>
          </w:rPr>
          <w:t>Закон</w:t>
        </w:r>
      </w:hyperlink>
      <w:r w:rsidRPr="00D366F4">
        <w:rPr>
          <w:color w:val="000000" w:themeColor="text1"/>
        </w:rPr>
        <w:t xml:space="preserve"> Хабаровского края от 09.11.2006 N 71;</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4) утратил силу с 1 января 2018 года. - </w:t>
      </w:r>
      <w:hyperlink r:id="rId105" w:history="1">
        <w:r w:rsidRPr="00D366F4">
          <w:rPr>
            <w:color w:val="000000" w:themeColor="text1"/>
          </w:rPr>
          <w:t>Закон</w:t>
        </w:r>
      </w:hyperlink>
      <w:r w:rsidRPr="00D366F4">
        <w:rPr>
          <w:color w:val="000000" w:themeColor="text1"/>
        </w:rPr>
        <w:t xml:space="preserve"> Хабаровского края от 27.09.2017 N 278;</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5) утратил силу с 1 января 2007 года. - </w:t>
      </w:r>
      <w:hyperlink r:id="rId106" w:history="1">
        <w:r w:rsidRPr="00D366F4">
          <w:rPr>
            <w:color w:val="000000" w:themeColor="text1"/>
          </w:rPr>
          <w:t>Закон</w:t>
        </w:r>
      </w:hyperlink>
      <w:r w:rsidRPr="00D366F4">
        <w:rPr>
          <w:color w:val="000000" w:themeColor="text1"/>
        </w:rPr>
        <w:t xml:space="preserve"> Хабаровского края от 09.11.2006 N 71;</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6) утратил силу с 01.01.2021. - </w:t>
      </w:r>
      <w:hyperlink r:id="rId107" w:history="1">
        <w:r w:rsidRPr="00D366F4">
          <w:rPr>
            <w:color w:val="000000" w:themeColor="text1"/>
          </w:rPr>
          <w:t>Закон</w:t>
        </w:r>
      </w:hyperlink>
      <w:r w:rsidRPr="00D366F4">
        <w:rPr>
          <w:color w:val="000000" w:themeColor="text1"/>
        </w:rPr>
        <w:t xml:space="preserve"> Хабаровского края от 29.07.2020 N 84;</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7) утратил силу с 1 января 2020 года. - </w:t>
      </w:r>
      <w:hyperlink r:id="rId108" w:history="1">
        <w:r w:rsidRPr="00D366F4">
          <w:rPr>
            <w:color w:val="000000" w:themeColor="text1"/>
          </w:rPr>
          <w:t>Закон</w:t>
        </w:r>
      </w:hyperlink>
      <w:r w:rsidRPr="00D366F4">
        <w:rPr>
          <w:color w:val="000000" w:themeColor="text1"/>
        </w:rPr>
        <w:t xml:space="preserve"> Хабаровского края от 23.10.2019 N 6;</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8) - 9) утратили силу с 1 января 2018 года. - </w:t>
      </w:r>
      <w:hyperlink r:id="rId109" w:history="1">
        <w:r w:rsidRPr="00D366F4">
          <w:rPr>
            <w:color w:val="000000" w:themeColor="text1"/>
          </w:rPr>
          <w:t>Закон</w:t>
        </w:r>
      </w:hyperlink>
      <w:r w:rsidRPr="00D366F4">
        <w:rPr>
          <w:color w:val="000000" w:themeColor="text1"/>
        </w:rPr>
        <w:t xml:space="preserve"> Хабаровского края от 27.09.2017 N 278;</w:t>
      </w:r>
    </w:p>
    <w:p w:rsidR="008902A3" w:rsidRPr="00D366F4" w:rsidRDefault="008902A3">
      <w:pPr>
        <w:pStyle w:val="ConsPlusNormal"/>
        <w:spacing w:before="220"/>
        <w:ind w:firstLine="540"/>
        <w:jc w:val="both"/>
        <w:rPr>
          <w:color w:val="000000" w:themeColor="text1"/>
        </w:rPr>
      </w:pPr>
      <w:r w:rsidRPr="00D366F4">
        <w:rPr>
          <w:color w:val="000000" w:themeColor="text1"/>
        </w:rPr>
        <w:t>10) организации - в отношении объектов основных средств, законсервированных согласно их решениям, согласованным в установленном порядке с уполномоченными органами.</w:t>
      </w:r>
    </w:p>
    <w:p w:rsidR="008902A3" w:rsidRPr="00D366F4" w:rsidRDefault="008902A3">
      <w:pPr>
        <w:pStyle w:val="ConsPlusNormal"/>
        <w:spacing w:before="220"/>
        <w:ind w:firstLine="540"/>
        <w:jc w:val="both"/>
        <w:rPr>
          <w:color w:val="000000" w:themeColor="text1"/>
        </w:rPr>
      </w:pPr>
      <w:r w:rsidRPr="00D366F4">
        <w:rPr>
          <w:color w:val="000000" w:themeColor="text1"/>
        </w:rPr>
        <w:t>Порядок согласования указанных решений и уполномоченные органы определяются Губернатором края.</w:t>
      </w:r>
    </w:p>
    <w:p w:rsidR="008902A3" w:rsidRPr="00D366F4" w:rsidRDefault="008902A3">
      <w:pPr>
        <w:pStyle w:val="ConsPlusNormal"/>
        <w:spacing w:before="220"/>
        <w:ind w:firstLine="540"/>
        <w:jc w:val="both"/>
        <w:rPr>
          <w:color w:val="000000" w:themeColor="text1"/>
        </w:rPr>
      </w:pPr>
      <w:r w:rsidRPr="00D366F4">
        <w:rPr>
          <w:color w:val="000000" w:themeColor="text1"/>
        </w:rPr>
        <w:t>Консервацией, проведенной в установленном порядке, в целях настоящего пункта признается осуществление в течение определенного срока (свыше трех месяцев, но не более двух лет) комплекса мероприятий, направленных на сохранение объектов основных средств, входящих в единый законченный технологический цикл производства, и обеспечение возможности их дальнейшего использования в производстве. При этом приостановление функционирования объектов основных средств и проведение мероприятий по консервации подтверждается документально в соответствии с утвержденным в организации порядком, закрепленным в учетной политике организации.</w:t>
      </w:r>
    </w:p>
    <w:p w:rsidR="008902A3" w:rsidRPr="00D366F4" w:rsidRDefault="008902A3">
      <w:pPr>
        <w:pStyle w:val="ConsPlusNormal"/>
        <w:jc w:val="both"/>
        <w:rPr>
          <w:color w:val="000000" w:themeColor="text1"/>
        </w:rPr>
      </w:pPr>
      <w:r w:rsidRPr="00D366F4">
        <w:rPr>
          <w:color w:val="000000" w:themeColor="text1"/>
        </w:rPr>
        <w:t xml:space="preserve">(в ред. </w:t>
      </w:r>
      <w:hyperlink r:id="rId110" w:history="1">
        <w:r w:rsidRPr="00D366F4">
          <w:rPr>
            <w:color w:val="000000" w:themeColor="text1"/>
          </w:rPr>
          <w:t>Закона</w:t>
        </w:r>
      </w:hyperlink>
      <w:r w:rsidRPr="00D366F4">
        <w:rPr>
          <w:color w:val="000000" w:themeColor="text1"/>
        </w:rPr>
        <w:t xml:space="preserve"> Хабаровского края от 27.09.2017 N 278)</w:t>
      </w:r>
    </w:p>
    <w:p w:rsidR="008902A3" w:rsidRPr="00D366F4" w:rsidRDefault="008902A3">
      <w:pPr>
        <w:pStyle w:val="ConsPlusNormal"/>
        <w:spacing w:before="220"/>
        <w:ind w:firstLine="540"/>
        <w:jc w:val="both"/>
        <w:rPr>
          <w:color w:val="000000" w:themeColor="text1"/>
        </w:rPr>
      </w:pPr>
      <w:r w:rsidRPr="00D366F4">
        <w:rPr>
          <w:color w:val="000000" w:themeColor="text1"/>
        </w:rPr>
        <w:t>Освобождение от уплаты налога предоставляется при условии:</w:t>
      </w:r>
    </w:p>
    <w:p w:rsidR="008902A3" w:rsidRPr="00D366F4" w:rsidRDefault="008902A3">
      <w:pPr>
        <w:pStyle w:val="ConsPlusNormal"/>
        <w:spacing w:before="220"/>
        <w:ind w:firstLine="540"/>
        <w:jc w:val="both"/>
        <w:rPr>
          <w:color w:val="000000" w:themeColor="text1"/>
        </w:rPr>
      </w:pPr>
      <w:r w:rsidRPr="00D366F4">
        <w:rPr>
          <w:color w:val="000000" w:themeColor="text1"/>
        </w:rPr>
        <w:t>полного использования сумм начисленной амортизации;</w:t>
      </w:r>
    </w:p>
    <w:p w:rsidR="008902A3" w:rsidRPr="00D366F4" w:rsidRDefault="008902A3">
      <w:pPr>
        <w:pStyle w:val="ConsPlusNormal"/>
        <w:spacing w:before="220"/>
        <w:ind w:firstLine="540"/>
        <w:jc w:val="both"/>
        <w:rPr>
          <w:color w:val="000000" w:themeColor="text1"/>
        </w:rPr>
      </w:pPr>
      <w:r w:rsidRPr="00D366F4">
        <w:rPr>
          <w:color w:val="000000" w:themeColor="text1"/>
        </w:rPr>
        <w:lastRenderedPageBreak/>
        <w:t xml:space="preserve">фактического использования в течение налогового периода средств в сумме, не менее высвобожденной от уплаты налога, на компенсацию затрат, связанных с консервацией, содержанием, расконсервацией законсервированных объектов, а также на приобретение (сооружение, реконструкцию) иных основных средств в соответствии с </w:t>
      </w:r>
      <w:hyperlink w:anchor="P1971" w:history="1">
        <w:r w:rsidRPr="00D366F4">
          <w:rPr>
            <w:color w:val="000000" w:themeColor="text1"/>
          </w:rPr>
          <w:t>частью 7 статьи 14</w:t>
        </w:r>
      </w:hyperlink>
      <w:r w:rsidRPr="00D366F4">
        <w:rPr>
          <w:color w:val="000000" w:themeColor="text1"/>
        </w:rPr>
        <w:t xml:space="preserve"> настоящего закона;</w:t>
      </w:r>
    </w:p>
    <w:p w:rsidR="008902A3" w:rsidRPr="00D366F4" w:rsidRDefault="008902A3">
      <w:pPr>
        <w:pStyle w:val="ConsPlusNormal"/>
        <w:spacing w:before="220"/>
        <w:ind w:firstLine="540"/>
        <w:jc w:val="both"/>
        <w:rPr>
          <w:color w:val="000000" w:themeColor="text1"/>
        </w:rPr>
      </w:pPr>
      <w:r w:rsidRPr="00D366F4">
        <w:rPr>
          <w:color w:val="000000" w:themeColor="text1"/>
        </w:rPr>
        <w:t>отсутствия иных оснований, установленных законодательством о налогах и сборах, для использования льготы по налогу на имущество организаций;</w:t>
      </w:r>
    </w:p>
    <w:p w:rsidR="008902A3" w:rsidRPr="00D366F4" w:rsidRDefault="008902A3">
      <w:pPr>
        <w:pStyle w:val="ConsPlusNormal"/>
        <w:jc w:val="both"/>
        <w:rPr>
          <w:color w:val="000000" w:themeColor="text1"/>
        </w:rPr>
      </w:pPr>
      <w:r w:rsidRPr="00D366F4">
        <w:rPr>
          <w:color w:val="000000" w:themeColor="text1"/>
        </w:rPr>
        <w:t xml:space="preserve">(абзац введен </w:t>
      </w:r>
      <w:hyperlink r:id="rId111" w:history="1">
        <w:r w:rsidRPr="00D366F4">
          <w:rPr>
            <w:color w:val="000000" w:themeColor="text1"/>
          </w:rPr>
          <w:t>Законом</w:t>
        </w:r>
      </w:hyperlink>
      <w:r w:rsidRPr="00D366F4">
        <w:rPr>
          <w:color w:val="000000" w:themeColor="text1"/>
        </w:rPr>
        <w:t xml:space="preserve"> Хабаровского края от 30.05.2012 N 192)</w:t>
      </w:r>
    </w:p>
    <w:p w:rsidR="008902A3" w:rsidRPr="00D366F4" w:rsidRDefault="008902A3">
      <w:pPr>
        <w:pStyle w:val="ConsPlusNormal"/>
        <w:spacing w:before="220"/>
        <w:ind w:firstLine="540"/>
        <w:jc w:val="both"/>
        <w:rPr>
          <w:color w:val="000000" w:themeColor="text1"/>
        </w:rPr>
      </w:pPr>
      <w:r w:rsidRPr="00D366F4">
        <w:rPr>
          <w:color w:val="000000" w:themeColor="text1"/>
        </w:rPr>
        <w:t>Повторное освобождение налогоплательщика от уплаты налога, предусмотренное настоящим пунктом, не допускается;</w:t>
      </w:r>
    </w:p>
    <w:p w:rsidR="008902A3" w:rsidRPr="00D366F4" w:rsidRDefault="008902A3">
      <w:pPr>
        <w:pStyle w:val="ConsPlusNormal"/>
        <w:jc w:val="both"/>
        <w:rPr>
          <w:color w:val="000000" w:themeColor="text1"/>
        </w:rPr>
      </w:pPr>
      <w:r w:rsidRPr="00D366F4">
        <w:rPr>
          <w:color w:val="000000" w:themeColor="text1"/>
        </w:rPr>
        <w:t xml:space="preserve">(абзац введен </w:t>
      </w:r>
      <w:hyperlink r:id="rId112" w:history="1">
        <w:r w:rsidRPr="00D366F4">
          <w:rPr>
            <w:color w:val="000000" w:themeColor="text1"/>
          </w:rPr>
          <w:t>Законом</w:t>
        </w:r>
      </w:hyperlink>
      <w:r w:rsidRPr="00D366F4">
        <w:rPr>
          <w:color w:val="000000" w:themeColor="text1"/>
        </w:rPr>
        <w:t xml:space="preserve"> Хабаровского края от 27.09.2017 N 278)</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11) утратил силу с 1 января 2007 года. - </w:t>
      </w:r>
      <w:hyperlink r:id="rId113" w:history="1">
        <w:r w:rsidRPr="00D366F4">
          <w:rPr>
            <w:color w:val="000000" w:themeColor="text1"/>
          </w:rPr>
          <w:t>Закон</w:t>
        </w:r>
      </w:hyperlink>
      <w:r w:rsidRPr="00D366F4">
        <w:rPr>
          <w:color w:val="000000" w:themeColor="text1"/>
        </w:rPr>
        <w:t xml:space="preserve"> Хабаровского края от 09.11.2006 N 71;</w:t>
      </w:r>
    </w:p>
    <w:p w:rsidR="008902A3" w:rsidRPr="00D366F4" w:rsidRDefault="008902A3">
      <w:pPr>
        <w:pStyle w:val="ConsPlusNormal"/>
        <w:spacing w:before="220"/>
        <w:ind w:firstLine="540"/>
        <w:jc w:val="both"/>
        <w:rPr>
          <w:color w:val="000000" w:themeColor="text1"/>
        </w:rPr>
      </w:pPr>
      <w:r w:rsidRPr="00D366F4">
        <w:rPr>
          <w:color w:val="000000" w:themeColor="text1"/>
        </w:rPr>
        <w:t>12) организации - в отношении имущества детских лагерей, используемого во время каникул исключительно для отдыха и оздоровления детей в возрасте до 18 лет.</w:t>
      </w:r>
    </w:p>
    <w:p w:rsidR="008902A3" w:rsidRPr="00D366F4" w:rsidRDefault="008902A3">
      <w:pPr>
        <w:pStyle w:val="ConsPlusNormal"/>
        <w:spacing w:before="220"/>
        <w:ind w:firstLine="540"/>
        <w:jc w:val="both"/>
        <w:rPr>
          <w:color w:val="000000" w:themeColor="text1"/>
        </w:rPr>
      </w:pPr>
      <w:r w:rsidRPr="00D366F4">
        <w:rPr>
          <w:color w:val="000000" w:themeColor="text1"/>
        </w:rPr>
        <w:t>Налогоплательщики имеют право применять льготу, если в течение налогового (отчетного) периода, за исключением времени каникул, проводится консервация имущества, освобождаемого от налогообложения.</w:t>
      </w:r>
    </w:p>
    <w:p w:rsidR="008902A3" w:rsidRPr="00D366F4" w:rsidRDefault="008902A3">
      <w:pPr>
        <w:pStyle w:val="ConsPlusNormal"/>
        <w:spacing w:before="220"/>
        <w:ind w:firstLine="540"/>
        <w:jc w:val="both"/>
        <w:rPr>
          <w:color w:val="000000" w:themeColor="text1"/>
        </w:rPr>
      </w:pPr>
      <w:r w:rsidRPr="00D366F4">
        <w:rPr>
          <w:color w:val="000000" w:themeColor="text1"/>
        </w:rPr>
        <w:t>Консервацией в целях настоящего пункта признается осуществление в течение указанного периода времени комплекса мероприятий, направленных на сохранение объектов основных средств и обеспечение возможности их дальнейшего использования после расконсервации. При этом приостановление функционирования объектов основных средств и проведение мероприятий по консервации подтверждается документально в соответствии с утвержденным в организации порядком, закрепленным в учетной политике организации;</w:t>
      </w:r>
    </w:p>
    <w:p w:rsidR="008902A3" w:rsidRPr="00D366F4" w:rsidRDefault="008902A3">
      <w:pPr>
        <w:pStyle w:val="ConsPlusNormal"/>
        <w:jc w:val="both"/>
        <w:rPr>
          <w:color w:val="000000" w:themeColor="text1"/>
        </w:rPr>
      </w:pPr>
      <w:r w:rsidRPr="00D366F4">
        <w:rPr>
          <w:color w:val="000000" w:themeColor="text1"/>
        </w:rPr>
        <w:t xml:space="preserve">(п. 12 введен </w:t>
      </w:r>
      <w:hyperlink r:id="rId114" w:history="1">
        <w:r w:rsidRPr="00D366F4">
          <w:rPr>
            <w:color w:val="000000" w:themeColor="text1"/>
          </w:rPr>
          <w:t>Законом</w:t>
        </w:r>
      </w:hyperlink>
      <w:r w:rsidRPr="00D366F4">
        <w:rPr>
          <w:color w:val="000000" w:themeColor="text1"/>
        </w:rPr>
        <w:t xml:space="preserve"> Хабаровского края от 09.11.2006 N 71)</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13) утратил силу с 1 января 2018 года. - </w:t>
      </w:r>
      <w:hyperlink r:id="rId115" w:history="1">
        <w:r w:rsidRPr="00D366F4">
          <w:rPr>
            <w:color w:val="000000" w:themeColor="text1"/>
          </w:rPr>
          <w:t>Закон</w:t>
        </w:r>
      </w:hyperlink>
      <w:r w:rsidRPr="00D366F4">
        <w:rPr>
          <w:color w:val="000000" w:themeColor="text1"/>
        </w:rPr>
        <w:t xml:space="preserve"> Хабаровского края от 27.09.2017 N 278.</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14) - 15) утратили силу. - </w:t>
      </w:r>
      <w:hyperlink r:id="rId116" w:history="1">
        <w:r w:rsidRPr="00D366F4">
          <w:rPr>
            <w:color w:val="000000" w:themeColor="text1"/>
          </w:rPr>
          <w:t>Закон</w:t>
        </w:r>
      </w:hyperlink>
      <w:r w:rsidRPr="00D366F4">
        <w:rPr>
          <w:color w:val="000000" w:themeColor="text1"/>
        </w:rPr>
        <w:t xml:space="preserve"> Хабаровского края от 30.05.2012 N 192.</w:t>
      </w:r>
    </w:p>
    <w:p w:rsidR="008902A3" w:rsidRPr="00D366F4" w:rsidRDefault="008902A3">
      <w:pPr>
        <w:pStyle w:val="ConsPlusNormal"/>
        <w:jc w:val="both"/>
        <w:rPr>
          <w:color w:val="000000" w:themeColor="text1"/>
        </w:rPr>
      </w:pPr>
    </w:p>
    <w:p w:rsidR="008902A3" w:rsidRPr="00D366F4" w:rsidRDefault="008902A3">
      <w:pPr>
        <w:pStyle w:val="ConsPlusTitle"/>
        <w:ind w:firstLine="540"/>
        <w:jc w:val="both"/>
        <w:outlineLvl w:val="1"/>
        <w:rPr>
          <w:color w:val="000000" w:themeColor="text1"/>
        </w:rPr>
      </w:pPr>
      <w:r w:rsidRPr="00D366F4">
        <w:rPr>
          <w:color w:val="000000" w:themeColor="text1"/>
        </w:rPr>
        <w:t>Статья 4. Порядок и сроки уплаты налога и авансовых платежей по налогу</w:t>
      </w:r>
    </w:p>
    <w:p w:rsidR="008902A3" w:rsidRPr="00D366F4" w:rsidRDefault="008902A3">
      <w:pPr>
        <w:pStyle w:val="ConsPlusNormal"/>
        <w:jc w:val="both"/>
        <w:rPr>
          <w:color w:val="000000" w:themeColor="text1"/>
        </w:rPr>
      </w:pPr>
    </w:p>
    <w:p w:rsidR="008902A3" w:rsidRPr="00D366F4" w:rsidRDefault="008902A3">
      <w:pPr>
        <w:pStyle w:val="ConsPlusNormal"/>
        <w:ind w:firstLine="540"/>
        <w:jc w:val="both"/>
        <w:rPr>
          <w:color w:val="000000" w:themeColor="text1"/>
        </w:rPr>
      </w:pPr>
      <w:bookmarkStart w:id="5" w:name="P152"/>
      <w:bookmarkEnd w:id="5"/>
      <w:r w:rsidRPr="00D366F4">
        <w:rPr>
          <w:color w:val="000000" w:themeColor="text1"/>
        </w:rPr>
        <w:t>1. В течение налогового периода по итогам отчетных периодов налогоплательщики уплачивают авансовые платежи по налогу.</w:t>
      </w:r>
    </w:p>
    <w:p w:rsidR="008902A3" w:rsidRPr="00D366F4" w:rsidRDefault="008902A3">
      <w:pPr>
        <w:pStyle w:val="ConsPlusNormal"/>
        <w:spacing w:before="220"/>
        <w:ind w:firstLine="540"/>
        <w:jc w:val="both"/>
        <w:rPr>
          <w:color w:val="000000" w:themeColor="text1"/>
        </w:rPr>
      </w:pPr>
      <w:r w:rsidRPr="00D366F4">
        <w:rPr>
          <w:color w:val="000000" w:themeColor="text1"/>
        </w:rPr>
        <w:t>Авансовые платежи по итогам отчетных периодов уплачиваются в сроки не позднее 5 мая, 5 августа, 5 ноября.</w:t>
      </w:r>
    </w:p>
    <w:p w:rsidR="008902A3" w:rsidRPr="00D366F4" w:rsidRDefault="008902A3">
      <w:pPr>
        <w:pStyle w:val="ConsPlusNormal"/>
        <w:jc w:val="both"/>
        <w:rPr>
          <w:color w:val="000000" w:themeColor="text1"/>
        </w:rPr>
      </w:pPr>
      <w:r w:rsidRPr="00D366F4">
        <w:rPr>
          <w:color w:val="000000" w:themeColor="text1"/>
        </w:rPr>
        <w:t xml:space="preserve">(в ред. </w:t>
      </w:r>
      <w:hyperlink r:id="rId117" w:history="1">
        <w:r w:rsidRPr="00D366F4">
          <w:rPr>
            <w:color w:val="000000" w:themeColor="text1"/>
          </w:rPr>
          <w:t>Закона</w:t>
        </w:r>
      </w:hyperlink>
      <w:r w:rsidRPr="00D366F4">
        <w:rPr>
          <w:color w:val="000000" w:themeColor="text1"/>
        </w:rPr>
        <w:t xml:space="preserve"> Хабаровского края от 27.07.2011 N 103)</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2. По истечении налогового периода налогоплательщики уплачивают сумму налога, исчисленную в порядке, предусмотренном </w:t>
      </w:r>
      <w:hyperlink r:id="rId118" w:history="1">
        <w:r w:rsidRPr="00D366F4">
          <w:rPr>
            <w:color w:val="000000" w:themeColor="text1"/>
          </w:rPr>
          <w:t>пунктом 2 статьи 382</w:t>
        </w:r>
      </w:hyperlink>
      <w:r w:rsidRPr="00D366F4">
        <w:rPr>
          <w:color w:val="000000" w:themeColor="text1"/>
        </w:rPr>
        <w:t xml:space="preserve"> части второй Налогового кодекса.</w:t>
      </w:r>
    </w:p>
    <w:p w:rsidR="008902A3" w:rsidRPr="00D366F4" w:rsidRDefault="008902A3">
      <w:pPr>
        <w:pStyle w:val="ConsPlusNormal"/>
        <w:spacing w:before="220"/>
        <w:ind w:firstLine="540"/>
        <w:jc w:val="both"/>
        <w:rPr>
          <w:color w:val="000000" w:themeColor="text1"/>
        </w:rPr>
      </w:pPr>
      <w:r w:rsidRPr="00D366F4">
        <w:rPr>
          <w:color w:val="000000" w:themeColor="text1"/>
        </w:rPr>
        <w:t>Налог, подлежащий уплате по истечении налогового периода, уплачивается в срок не позднее 10 апреля года, следующего за истекшим налоговым периодом.</w:t>
      </w:r>
    </w:p>
    <w:p w:rsidR="008902A3" w:rsidRPr="00D366F4" w:rsidRDefault="008902A3">
      <w:pPr>
        <w:pStyle w:val="ConsPlusNormal"/>
        <w:jc w:val="both"/>
        <w:rPr>
          <w:color w:val="000000" w:themeColor="text1"/>
        </w:rPr>
      </w:pPr>
    </w:p>
    <w:p w:rsidR="008902A3" w:rsidRPr="00D366F4" w:rsidRDefault="008902A3">
      <w:pPr>
        <w:pStyle w:val="ConsPlusTitle"/>
        <w:jc w:val="center"/>
        <w:outlineLvl w:val="0"/>
        <w:rPr>
          <w:color w:val="000000" w:themeColor="text1"/>
        </w:rPr>
      </w:pPr>
      <w:r w:rsidRPr="00D366F4">
        <w:rPr>
          <w:color w:val="000000" w:themeColor="text1"/>
        </w:rPr>
        <w:t>Глава 2. ТРАНСПОРТНЫЙ НАЛОГ</w:t>
      </w:r>
    </w:p>
    <w:p w:rsidR="008902A3" w:rsidRPr="00D366F4" w:rsidRDefault="008902A3">
      <w:pPr>
        <w:pStyle w:val="ConsPlusNormal"/>
        <w:jc w:val="both"/>
        <w:rPr>
          <w:color w:val="000000" w:themeColor="text1"/>
        </w:rPr>
      </w:pPr>
    </w:p>
    <w:p w:rsidR="008902A3" w:rsidRPr="00D366F4" w:rsidRDefault="008902A3">
      <w:pPr>
        <w:pStyle w:val="ConsPlusTitle"/>
        <w:ind w:firstLine="540"/>
        <w:jc w:val="both"/>
        <w:outlineLvl w:val="1"/>
        <w:rPr>
          <w:color w:val="000000" w:themeColor="text1"/>
        </w:rPr>
      </w:pPr>
      <w:r w:rsidRPr="00D366F4">
        <w:rPr>
          <w:color w:val="000000" w:themeColor="text1"/>
        </w:rPr>
        <w:t>Статья 5. Общие положения</w:t>
      </w:r>
    </w:p>
    <w:p w:rsidR="008902A3" w:rsidRPr="00D366F4" w:rsidRDefault="008902A3">
      <w:pPr>
        <w:pStyle w:val="ConsPlusNormal"/>
        <w:jc w:val="both"/>
        <w:rPr>
          <w:color w:val="000000" w:themeColor="text1"/>
        </w:rPr>
      </w:pPr>
    </w:p>
    <w:p w:rsidR="008902A3" w:rsidRPr="00D366F4" w:rsidRDefault="008902A3">
      <w:pPr>
        <w:pStyle w:val="ConsPlusNormal"/>
        <w:ind w:firstLine="540"/>
        <w:jc w:val="both"/>
        <w:rPr>
          <w:color w:val="000000" w:themeColor="text1"/>
        </w:rPr>
      </w:pPr>
      <w:r w:rsidRPr="00D366F4">
        <w:rPr>
          <w:color w:val="000000" w:themeColor="text1"/>
        </w:rPr>
        <w:t xml:space="preserve">1. Транспортный налог (далее в настоящей главе - налог) вводится в действие настоящим </w:t>
      </w:r>
      <w:r w:rsidRPr="00D366F4">
        <w:rPr>
          <w:color w:val="000000" w:themeColor="text1"/>
        </w:rPr>
        <w:lastRenderedPageBreak/>
        <w:t xml:space="preserve">законом в соответствии с </w:t>
      </w:r>
      <w:hyperlink r:id="rId119" w:history="1">
        <w:r w:rsidRPr="00D366F4">
          <w:rPr>
            <w:color w:val="000000" w:themeColor="text1"/>
          </w:rPr>
          <w:t>главой 28</w:t>
        </w:r>
      </w:hyperlink>
      <w:r w:rsidRPr="00D366F4">
        <w:rPr>
          <w:color w:val="000000" w:themeColor="text1"/>
        </w:rPr>
        <w:t xml:space="preserve"> части второй Налогового кодекса.</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2. Налогоплательщики, объект налогообложения, налоговая база, налоговый период, налоговые льготы, порядок исчисления налога устанавливаются </w:t>
      </w:r>
      <w:hyperlink r:id="rId120" w:history="1">
        <w:r w:rsidRPr="00D366F4">
          <w:rPr>
            <w:color w:val="000000" w:themeColor="text1"/>
          </w:rPr>
          <w:t>главой 28</w:t>
        </w:r>
      </w:hyperlink>
      <w:r w:rsidRPr="00D366F4">
        <w:rPr>
          <w:color w:val="000000" w:themeColor="text1"/>
        </w:rPr>
        <w:t xml:space="preserve"> части второй Налогового кодекса.</w:t>
      </w:r>
    </w:p>
    <w:p w:rsidR="008902A3" w:rsidRPr="00D366F4" w:rsidRDefault="008902A3">
      <w:pPr>
        <w:pStyle w:val="ConsPlusNormal"/>
        <w:jc w:val="both"/>
        <w:rPr>
          <w:color w:val="000000" w:themeColor="text1"/>
        </w:rPr>
      </w:pPr>
      <w:r w:rsidRPr="00D366F4">
        <w:rPr>
          <w:color w:val="000000" w:themeColor="text1"/>
        </w:rPr>
        <w:t xml:space="preserve">(в ред. </w:t>
      </w:r>
      <w:hyperlink r:id="rId121" w:history="1">
        <w:r w:rsidRPr="00D366F4">
          <w:rPr>
            <w:color w:val="000000" w:themeColor="text1"/>
          </w:rPr>
          <w:t>Закона</w:t>
        </w:r>
      </w:hyperlink>
      <w:r w:rsidRPr="00D366F4">
        <w:rPr>
          <w:color w:val="000000" w:themeColor="text1"/>
        </w:rPr>
        <w:t xml:space="preserve"> Хабаровского края от 28.09.2016 N 205)</w:t>
      </w:r>
    </w:p>
    <w:p w:rsidR="008902A3" w:rsidRPr="00D366F4" w:rsidRDefault="008902A3">
      <w:pPr>
        <w:pStyle w:val="ConsPlusNormal"/>
        <w:spacing w:before="220"/>
        <w:ind w:firstLine="540"/>
        <w:jc w:val="both"/>
        <w:rPr>
          <w:color w:val="000000" w:themeColor="text1"/>
        </w:rPr>
      </w:pPr>
      <w:r w:rsidRPr="00D366F4">
        <w:rPr>
          <w:color w:val="000000" w:themeColor="text1"/>
        </w:rPr>
        <w:t>3. Настоящей главой закона определяются ставки налога, налоговые льготы и основания для их использования отдельными категориями налогоплательщиков, порядок уплаты налога и авансовых платежей по налогу налогоплательщиками-организациями.</w:t>
      </w:r>
    </w:p>
    <w:p w:rsidR="008902A3" w:rsidRPr="00D366F4" w:rsidRDefault="008902A3">
      <w:pPr>
        <w:pStyle w:val="ConsPlusNormal"/>
        <w:jc w:val="both"/>
        <w:rPr>
          <w:color w:val="000000" w:themeColor="text1"/>
        </w:rPr>
      </w:pPr>
      <w:r w:rsidRPr="00D366F4">
        <w:rPr>
          <w:color w:val="000000" w:themeColor="text1"/>
        </w:rPr>
        <w:t xml:space="preserve">(в ред. Законов Хабаровского края от 29.10.2014 </w:t>
      </w:r>
      <w:hyperlink r:id="rId122" w:history="1">
        <w:r w:rsidRPr="00D366F4">
          <w:rPr>
            <w:color w:val="000000" w:themeColor="text1"/>
          </w:rPr>
          <w:t>N 7</w:t>
        </w:r>
      </w:hyperlink>
      <w:r w:rsidRPr="00D366F4">
        <w:rPr>
          <w:color w:val="000000" w:themeColor="text1"/>
        </w:rPr>
        <w:t xml:space="preserve">, от 20.11.2019 </w:t>
      </w:r>
      <w:hyperlink r:id="rId123" w:history="1">
        <w:r w:rsidRPr="00D366F4">
          <w:rPr>
            <w:color w:val="000000" w:themeColor="text1"/>
          </w:rPr>
          <w:t>N 29</w:t>
        </w:r>
      </w:hyperlink>
      <w:r w:rsidRPr="00D366F4">
        <w:rPr>
          <w:color w:val="000000" w:themeColor="text1"/>
        </w:rPr>
        <w:t>)</w:t>
      </w:r>
    </w:p>
    <w:p w:rsidR="008902A3" w:rsidRPr="00D366F4" w:rsidRDefault="008902A3">
      <w:pPr>
        <w:pStyle w:val="ConsPlusNormal"/>
        <w:jc w:val="both"/>
        <w:rPr>
          <w:color w:val="000000" w:themeColor="text1"/>
        </w:rPr>
      </w:pPr>
    </w:p>
    <w:p w:rsidR="008902A3" w:rsidRPr="00D366F4" w:rsidRDefault="008902A3">
      <w:pPr>
        <w:pStyle w:val="ConsPlusTitle"/>
        <w:ind w:firstLine="540"/>
        <w:jc w:val="both"/>
        <w:outlineLvl w:val="1"/>
        <w:rPr>
          <w:color w:val="000000" w:themeColor="text1"/>
        </w:rPr>
      </w:pPr>
      <w:bookmarkStart w:id="6" w:name="P168"/>
      <w:bookmarkEnd w:id="6"/>
      <w:r w:rsidRPr="00D366F4">
        <w:rPr>
          <w:color w:val="000000" w:themeColor="text1"/>
        </w:rPr>
        <w:t>Статья 6. Налоговые ставки</w:t>
      </w:r>
    </w:p>
    <w:p w:rsidR="008902A3" w:rsidRPr="00D366F4" w:rsidRDefault="008902A3">
      <w:pPr>
        <w:pStyle w:val="ConsPlusNormal"/>
        <w:jc w:val="both"/>
        <w:rPr>
          <w:color w:val="000000" w:themeColor="text1"/>
        </w:rPr>
      </w:pPr>
    </w:p>
    <w:p w:rsidR="008902A3" w:rsidRPr="00D366F4" w:rsidRDefault="008902A3">
      <w:pPr>
        <w:pStyle w:val="ConsPlusNormal"/>
        <w:ind w:firstLine="540"/>
        <w:jc w:val="both"/>
        <w:rPr>
          <w:color w:val="000000" w:themeColor="text1"/>
        </w:rPr>
      </w:pPr>
      <w:r w:rsidRPr="00D366F4">
        <w:rPr>
          <w:color w:val="000000" w:themeColor="text1"/>
        </w:rPr>
        <w:t>Налоговые ставки устанавливаются соответственно в зависимости от мощности двигателя, тяги реактивного двигателя или валовой вместимости транспортных средств в расчете на одну лошадиную силу мощности двигателя транспортного средства, один килограмм силы тяги реактивного двигателя, одну регистровую тонну, одну единицу валовой вместимости транспортного средства или единицу транспортного средства. Налоговые ставки устанавливаются в следующих размерах:</w:t>
      </w:r>
    </w:p>
    <w:p w:rsidR="008902A3" w:rsidRPr="00D366F4" w:rsidRDefault="008902A3">
      <w:pPr>
        <w:pStyle w:val="ConsPlusNormal"/>
        <w:jc w:val="both"/>
        <w:rPr>
          <w:color w:val="000000" w:themeColor="text1"/>
        </w:rPr>
      </w:pPr>
      <w:r w:rsidRPr="00D366F4">
        <w:rPr>
          <w:color w:val="000000" w:themeColor="text1"/>
        </w:rPr>
        <w:t xml:space="preserve">(в ред. Законов Хабаровского края от 27.07.2011 </w:t>
      </w:r>
      <w:hyperlink r:id="rId124" w:history="1">
        <w:r w:rsidRPr="00D366F4">
          <w:rPr>
            <w:color w:val="000000" w:themeColor="text1"/>
          </w:rPr>
          <w:t>N 103</w:t>
        </w:r>
      </w:hyperlink>
      <w:r w:rsidRPr="00D366F4">
        <w:rPr>
          <w:color w:val="000000" w:themeColor="text1"/>
        </w:rPr>
        <w:t xml:space="preserve">, от 20.11.2019 </w:t>
      </w:r>
      <w:hyperlink r:id="rId125" w:history="1">
        <w:r w:rsidRPr="00D366F4">
          <w:rPr>
            <w:color w:val="000000" w:themeColor="text1"/>
          </w:rPr>
          <w:t>N 29</w:t>
        </w:r>
      </w:hyperlink>
      <w:r w:rsidRPr="00D366F4">
        <w:rPr>
          <w:color w:val="000000" w:themeColor="text1"/>
        </w:rPr>
        <w:t>)</w:t>
      </w:r>
    </w:p>
    <w:p w:rsidR="008902A3" w:rsidRPr="00D366F4" w:rsidRDefault="008902A3">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7200"/>
        <w:gridCol w:w="1191"/>
      </w:tblGrid>
      <w:tr w:rsidR="008902A3" w:rsidRPr="00D366F4">
        <w:tc>
          <w:tcPr>
            <w:tcW w:w="680" w:type="dxa"/>
          </w:tcPr>
          <w:p w:rsidR="008902A3" w:rsidRPr="00D366F4" w:rsidRDefault="008902A3">
            <w:pPr>
              <w:pStyle w:val="ConsPlusNormal"/>
              <w:jc w:val="center"/>
              <w:rPr>
                <w:color w:val="000000" w:themeColor="text1"/>
              </w:rPr>
            </w:pPr>
            <w:r w:rsidRPr="00D366F4">
              <w:rPr>
                <w:color w:val="000000" w:themeColor="text1"/>
              </w:rPr>
              <w:t>N пп</w:t>
            </w:r>
          </w:p>
        </w:tc>
        <w:tc>
          <w:tcPr>
            <w:tcW w:w="7200" w:type="dxa"/>
          </w:tcPr>
          <w:p w:rsidR="008902A3" w:rsidRPr="00D366F4" w:rsidRDefault="008902A3">
            <w:pPr>
              <w:pStyle w:val="ConsPlusNormal"/>
              <w:jc w:val="center"/>
              <w:rPr>
                <w:color w:val="000000" w:themeColor="text1"/>
              </w:rPr>
            </w:pPr>
            <w:r w:rsidRPr="00D366F4">
              <w:rPr>
                <w:color w:val="000000" w:themeColor="text1"/>
              </w:rPr>
              <w:t>Наименование объекта налогообложения</w:t>
            </w:r>
          </w:p>
        </w:tc>
        <w:tc>
          <w:tcPr>
            <w:tcW w:w="1191" w:type="dxa"/>
          </w:tcPr>
          <w:p w:rsidR="008902A3" w:rsidRPr="00D366F4" w:rsidRDefault="008902A3">
            <w:pPr>
              <w:pStyle w:val="ConsPlusNormal"/>
              <w:jc w:val="center"/>
              <w:rPr>
                <w:color w:val="000000" w:themeColor="text1"/>
              </w:rPr>
            </w:pPr>
            <w:r w:rsidRPr="00D366F4">
              <w:rPr>
                <w:color w:val="000000" w:themeColor="text1"/>
              </w:rPr>
              <w:t>Налоговая ставка (в рублях)</w:t>
            </w:r>
          </w:p>
        </w:tc>
      </w:tr>
      <w:tr w:rsidR="008902A3" w:rsidRPr="00D366F4">
        <w:tc>
          <w:tcPr>
            <w:tcW w:w="680" w:type="dxa"/>
          </w:tcPr>
          <w:p w:rsidR="008902A3" w:rsidRPr="00D366F4" w:rsidRDefault="008902A3">
            <w:pPr>
              <w:pStyle w:val="ConsPlusNormal"/>
              <w:jc w:val="center"/>
              <w:rPr>
                <w:color w:val="000000" w:themeColor="text1"/>
              </w:rPr>
            </w:pPr>
            <w:r w:rsidRPr="00D366F4">
              <w:rPr>
                <w:color w:val="000000" w:themeColor="text1"/>
              </w:rPr>
              <w:t>1</w:t>
            </w:r>
          </w:p>
        </w:tc>
        <w:tc>
          <w:tcPr>
            <w:tcW w:w="7200" w:type="dxa"/>
          </w:tcPr>
          <w:p w:rsidR="008902A3" w:rsidRPr="00D366F4" w:rsidRDefault="008902A3">
            <w:pPr>
              <w:pStyle w:val="ConsPlusNormal"/>
              <w:jc w:val="center"/>
              <w:rPr>
                <w:color w:val="000000" w:themeColor="text1"/>
              </w:rPr>
            </w:pPr>
            <w:r w:rsidRPr="00D366F4">
              <w:rPr>
                <w:color w:val="000000" w:themeColor="text1"/>
              </w:rPr>
              <w:t>2</w:t>
            </w:r>
          </w:p>
        </w:tc>
        <w:tc>
          <w:tcPr>
            <w:tcW w:w="1191" w:type="dxa"/>
          </w:tcPr>
          <w:p w:rsidR="008902A3" w:rsidRPr="00D366F4" w:rsidRDefault="008902A3">
            <w:pPr>
              <w:pStyle w:val="ConsPlusNormal"/>
              <w:jc w:val="center"/>
              <w:rPr>
                <w:color w:val="000000" w:themeColor="text1"/>
              </w:rPr>
            </w:pPr>
            <w:r w:rsidRPr="00D366F4">
              <w:rPr>
                <w:color w:val="000000" w:themeColor="text1"/>
              </w:rPr>
              <w:t>3</w:t>
            </w:r>
          </w:p>
        </w:tc>
      </w:tr>
      <w:tr w:rsidR="008902A3" w:rsidRPr="00D366F4">
        <w:tc>
          <w:tcPr>
            <w:tcW w:w="680" w:type="dxa"/>
          </w:tcPr>
          <w:p w:rsidR="008902A3" w:rsidRPr="00D366F4" w:rsidRDefault="008902A3">
            <w:pPr>
              <w:pStyle w:val="ConsPlusNormal"/>
              <w:jc w:val="center"/>
              <w:rPr>
                <w:color w:val="000000" w:themeColor="text1"/>
              </w:rPr>
            </w:pPr>
            <w:r w:rsidRPr="00D366F4">
              <w:rPr>
                <w:color w:val="000000" w:themeColor="text1"/>
              </w:rPr>
              <w:t>1.</w:t>
            </w:r>
          </w:p>
        </w:tc>
        <w:tc>
          <w:tcPr>
            <w:tcW w:w="7200" w:type="dxa"/>
          </w:tcPr>
          <w:p w:rsidR="008902A3" w:rsidRPr="00D366F4" w:rsidRDefault="008902A3">
            <w:pPr>
              <w:pStyle w:val="ConsPlusNormal"/>
              <w:jc w:val="both"/>
              <w:rPr>
                <w:color w:val="000000" w:themeColor="text1"/>
              </w:rPr>
            </w:pPr>
            <w:r w:rsidRPr="00D366F4">
              <w:rPr>
                <w:color w:val="000000" w:themeColor="text1"/>
              </w:rPr>
              <w:t>Автомобили легковые с мощностью двигателя (с каждой лошадиной силы):</w:t>
            </w:r>
          </w:p>
        </w:tc>
        <w:tc>
          <w:tcPr>
            <w:tcW w:w="1191" w:type="dxa"/>
          </w:tcPr>
          <w:p w:rsidR="008902A3" w:rsidRPr="00D366F4" w:rsidRDefault="008902A3">
            <w:pPr>
              <w:pStyle w:val="ConsPlusNormal"/>
              <w:rPr>
                <w:color w:val="000000" w:themeColor="text1"/>
              </w:rPr>
            </w:pPr>
          </w:p>
        </w:tc>
      </w:tr>
      <w:tr w:rsidR="008902A3" w:rsidRPr="00D366F4">
        <w:tc>
          <w:tcPr>
            <w:tcW w:w="680" w:type="dxa"/>
          </w:tcPr>
          <w:p w:rsidR="008902A3" w:rsidRPr="00D366F4" w:rsidRDefault="008902A3">
            <w:pPr>
              <w:pStyle w:val="ConsPlusNormal"/>
              <w:jc w:val="center"/>
              <w:rPr>
                <w:color w:val="000000" w:themeColor="text1"/>
              </w:rPr>
            </w:pPr>
            <w:r w:rsidRPr="00D366F4">
              <w:rPr>
                <w:color w:val="000000" w:themeColor="text1"/>
              </w:rPr>
              <w:t>1.1.</w:t>
            </w:r>
          </w:p>
        </w:tc>
        <w:tc>
          <w:tcPr>
            <w:tcW w:w="7200" w:type="dxa"/>
          </w:tcPr>
          <w:p w:rsidR="008902A3" w:rsidRPr="00D366F4" w:rsidRDefault="008902A3">
            <w:pPr>
              <w:pStyle w:val="ConsPlusNormal"/>
              <w:jc w:val="both"/>
              <w:rPr>
                <w:color w:val="000000" w:themeColor="text1"/>
              </w:rPr>
            </w:pPr>
            <w:r w:rsidRPr="00D366F4">
              <w:rPr>
                <w:color w:val="000000" w:themeColor="text1"/>
              </w:rPr>
              <w:t>До 100 л.с. (до 73,55 кВт) включительно, с учетом количества лет, прошедших с года выпуска транспортного средства:</w:t>
            </w:r>
          </w:p>
        </w:tc>
        <w:tc>
          <w:tcPr>
            <w:tcW w:w="1191" w:type="dxa"/>
          </w:tcPr>
          <w:p w:rsidR="008902A3" w:rsidRPr="00D366F4" w:rsidRDefault="008902A3">
            <w:pPr>
              <w:pStyle w:val="ConsPlusNormal"/>
              <w:rPr>
                <w:color w:val="000000" w:themeColor="text1"/>
              </w:rPr>
            </w:pPr>
          </w:p>
        </w:tc>
      </w:tr>
      <w:tr w:rsidR="008902A3" w:rsidRPr="00D366F4">
        <w:tc>
          <w:tcPr>
            <w:tcW w:w="680" w:type="dxa"/>
          </w:tcPr>
          <w:p w:rsidR="008902A3" w:rsidRPr="00D366F4" w:rsidRDefault="008902A3">
            <w:pPr>
              <w:pStyle w:val="ConsPlusNormal"/>
              <w:jc w:val="center"/>
              <w:rPr>
                <w:color w:val="000000" w:themeColor="text1"/>
              </w:rPr>
            </w:pPr>
            <w:r w:rsidRPr="00D366F4">
              <w:rPr>
                <w:color w:val="000000" w:themeColor="text1"/>
              </w:rPr>
              <w:t>1.1.1.</w:t>
            </w:r>
          </w:p>
        </w:tc>
        <w:tc>
          <w:tcPr>
            <w:tcW w:w="7200" w:type="dxa"/>
          </w:tcPr>
          <w:p w:rsidR="008902A3" w:rsidRPr="00D366F4" w:rsidRDefault="008902A3">
            <w:pPr>
              <w:pStyle w:val="ConsPlusNormal"/>
              <w:jc w:val="both"/>
              <w:rPr>
                <w:color w:val="000000" w:themeColor="text1"/>
              </w:rPr>
            </w:pPr>
            <w:r w:rsidRPr="00D366F4">
              <w:rPr>
                <w:color w:val="000000" w:themeColor="text1"/>
              </w:rPr>
              <w:t>До 3 лет включительно</w:t>
            </w:r>
          </w:p>
        </w:tc>
        <w:tc>
          <w:tcPr>
            <w:tcW w:w="1191" w:type="dxa"/>
            <w:vAlign w:val="bottom"/>
          </w:tcPr>
          <w:p w:rsidR="008902A3" w:rsidRPr="00D366F4" w:rsidRDefault="008902A3">
            <w:pPr>
              <w:pStyle w:val="ConsPlusNormal"/>
              <w:jc w:val="right"/>
              <w:rPr>
                <w:color w:val="000000" w:themeColor="text1"/>
              </w:rPr>
            </w:pPr>
            <w:r w:rsidRPr="00D366F4">
              <w:rPr>
                <w:color w:val="000000" w:themeColor="text1"/>
              </w:rPr>
              <w:t>12</w:t>
            </w:r>
          </w:p>
        </w:tc>
      </w:tr>
      <w:tr w:rsidR="008902A3" w:rsidRPr="00D366F4">
        <w:tc>
          <w:tcPr>
            <w:tcW w:w="680" w:type="dxa"/>
          </w:tcPr>
          <w:p w:rsidR="008902A3" w:rsidRPr="00D366F4" w:rsidRDefault="008902A3">
            <w:pPr>
              <w:pStyle w:val="ConsPlusNormal"/>
              <w:jc w:val="center"/>
              <w:rPr>
                <w:color w:val="000000" w:themeColor="text1"/>
              </w:rPr>
            </w:pPr>
            <w:r w:rsidRPr="00D366F4">
              <w:rPr>
                <w:color w:val="000000" w:themeColor="text1"/>
              </w:rPr>
              <w:t>1.1.2.</w:t>
            </w:r>
          </w:p>
        </w:tc>
        <w:tc>
          <w:tcPr>
            <w:tcW w:w="7200" w:type="dxa"/>
          </w:tcPr>
          <w:p w:rsidR="008902A3" w:rsidRPr="00D366F4" w:rsidRDefault="008902A3">
            <w:pPr>
              <w:pStyle w:val="ConsPlusNormal"/>
              <w:jc w:val="both"/>
              <w:rPr>
                <w:color w:val="000000" w:themeColor="text1"/>
              </w:rPr>
            </w:pPr>
            <w:r w:rsidRPr="00D366F4">
              <w:rPr>
                <w:color w:val="000000" w:themeColor="text1"/>
              </w:rPr>
              <w:t>Свыше 3 лет до 10 лет включительно</w:t>
            </w:r>
          </w:p>
        </w:tc>
        <w:tc>
          <w:tcPr>
            <w:tcW w:w="1191" w:type="dxa"/>
            <w:vAlign w:val="bottom"/>
          </w:tcPr>
          <w:p w:rsidR="008902A3" w:rsidRPr="00D366F4" w:rsidRDefault="008902A3">
            <w:pPr>
              <w:pStyle w:val="ConsPlusNormal"/>
              <w:jc w:val="right"/>
              <w:rPr>
                <w:color w:val="000000" w:themeColor="text1"/>
              </w:rPr>
            </w:pPr>
            <w:r w:rsidRPr="00D366F4">
              <w:rPr>
                <w:color w:val="000000" w:themeColor="text1"/>
              </w:rPr>
              <w:t>10</w:t>
            </w:r>
          </w:p>
        </w:tc>
      </w:tr>
      <w:tr w:rsidR="008902A3" w:rsidRPr="00D366F4">
        <w:tc>
          <w:tcPr>
            <w:tcW w:w="680" w:type="dxa"/>
          </w:tcPr>
          <w:p w:rsidR="008902A3" w:rsidRPr="00D366F4" w:rsidRDefault="008902A3">
            <w:pPr>
              <w:pStyle w:val="ConsPlusNormal"/>
              <w:jc w:val="center"/>
              <w:rPr>
                <w:color w:val="000000" w:themeColor="text1"/>
              </w:rPr>
            </w:pPr>
            <w:r w:rsidRPr="00D366F4">
              <w:rPr>
                <w:color w:val="000000" w:themeColor="text1"/>
              </w:rPr>
              <w:t>1.1.3.</w:t>
            </w:r>
          </w:p>
        </w:tc>
        <w:tc>
          <w:tcPr>
            <w:tcW w:w="7200" w:type="dxa"/>
          </w:tcPr>
          <w:p w:rsidR="008902A3" w:rsidRPr="00D366F4" w:rsidRDefault="008902A3">
            <w:pPr>
              <w:pStyle w:val="ConsPlusNormal"/>
              <w:jc w:val="both"/>
              <w:rPr>
                <w:color w:val="000000" w:themeColor="text1"/>
              </w:rPr>
            </w:pPr>
            <w:r w:rsidRPr="00D366F4">
              <w:rPr>
                <w:color w:val="000000" w:themeColor="text1"/>
              </w:rPr>
              <w:t>Свыше 10 лет</w:t>
            </w:r>
          </w:p>
        </w:tc>
        <w:tc>
          <w:tcPr>
            <w:tcW w:w="1191" w:type="dxa"/>
            <w:vAlign w:val="bottom"/>
          </w:tcPr>
          <w:p w:rsidR="008902A3" w:rsidRPr="00D366F4" w:rsidRDefault="008902A3">
            <w:pPr>
              <w:pStyle w:val="ConsPlusNormal"/>
              <w:jc w:val="right"/>
              <w:rPr>
                <w:color w:val="000000" w:themeColor="text1"/>
              </w:rPr>
            </w:pPr>
            <w:r w:rsidRPr="00D366F4">
              <w:rPr>
                <w:color w:val="000000" w:themeColor="text1"/>
              </w:rPr>
              <w:t>8</w:t>
            </w:r>
          </w:p>
        </w:tc>
      </w:tr>
      <w:tr w:rsidR="008902A3" w:rsidRPr="00D366F4">
        <w:tc>
          <w:tcPr>
            <w:tcW w:w="680" w:type="dxa"/>
          </w:tcPr>
          <w:p w:rsidR="008902A3" w:rsidRPr="00D366F4" w:rsidRDefault="008902A3">
            <w:pPr>
              <w:pStyle w:val="ConsPlusNormal"/>
              <w:jc w:val="center"/>
              <w:rPr>
                <w:color w:val="000000" w:themeColor="text1"/>
              </w:rPr>
            </w:pPr>
            <w:r w:rsidRPr="00D366F4">
              <w:rPr>
                <w:color w:val="000000" w:themeColor="text1"/>
              </w:rPr>
              <w:t>1.2.</w:t>
            </w:r>
          </w:p>
        </w:tc>
        <w:tc>
          <w:tcPr>
            <w:tcW w:w="7200" w:type="dxa"/>
          </w:tcPr>
          <w:p w:rsidR="008902A3" w:rsidRPr="00D366F4" w:rsidRDefault="008902A3">
            <w:pPr>
              <w:pStyle w:val="ConsPlusNormal"/>
              <w:jc w:val="both"/>
              <w:rPr>
                <w:color w:val="000000" w:themeColor="text1"/>
              </w:rPr>
            </w:pPr>
            <w:r w:rsidRPr="00D366F4">
              <w:rPr>
                <w:color w:val="000000" w:themeColor="text1"/>
              </w:rPr>
              <w:t>Свыше 100 л.с. до 150 л.с. (свыше 73,55 кВт до 110,33 кВт) включительно, с учетом количества лет, прошедших с года выпуска транспортного средства:</w:t>
            </w:r>
          </w:p>
        </w:tc>
        <w:tc>
          <w:tcPr>
            <w:tcW w:w="1191" w:type="dxa"/>
            <w:vAlign w:val="bottom"/>
          </w:tcPr>
          <w:p w:rsidR="008902A3" w:rsidRPr="00D366F4" w:rsidRDefault="008902A3">
            <w:pPr>
              <w:pStyle w:val="ConsPlusNormal"/>
              <w:rPr>
                <w:color w:val="000000" w:themeColor="text1"/>
              </w:rPr>
            </w:pPr>
          </w:p>
        </w:tc>
      </w:tr>
      <w:tr w:rsidR="008902A3" w:rsidRPr="00D366F4">
        <w:tc>
          <w:tcPr>
            <w:tcW w:w="680" w:type="dxa"/>
          </w:tcPr>
          <w:p w:rsidR="008902A3" w:rsidRPr="00D366F4" w:rsidRDefault="008902A3">
            <w:pPr>
              <w:pStyle w:val="ConsPlusNormal"/>
              <w:jc w:val="center"/>
              <w:rPr>
                <w:color w:val="000000" w:themeColor="text1"/>
              </w:rPr>
            </w:pPr>
            <w:r w:rsidRPr="00D366F4">
              <w:rPr>
                <w:color w:val="000000" w:themeColor="text1"/>
              </w:rPr>
              <w:t>1.2.1.</w:t>
            </w:r>
          </w:p>
        </w:tc>
        <w:tc>
          <w:tcPr>
            <w:tcW w:w="7200" w:type="dxa"/>
          </w:tcPr>
          <w:p w:rsidR="008902A3" w:rsidRPr="00D366F4" w:rsidRDefault="008902A3">
            <w:pPr>
              <w:pStyle w:val="ConsPlusNormal"/>
              <w:jc w:val="both"/>
              <w:rPr>
                <w:color w:val="000000" w:themeColor="text1"/>
              </w:rPr>
            </w:pPr>
            <w:r w:rsidRPr="00D366F4">
              <w:rPr>
                <w:color w:val="000000" w:themeColor="text1"/>
              </w:rPr>
              <w:t>До 3 лет включительно</w:t>
            </w:r>
          </w:p>
        </w:tc>
        <w:tc>
          <w:tcPr>
            <w:tcW w:w="1191" w:type="dxa"/>
            <w:vAlign w:val="bottom"/>
          </w:tcPr>
          <w:p w:rsidR="008902A3" w:rsidRPr="00D366F4" w:rsidRDefault="008902A3">
            <w:pPr>
              <w:pStyle w:val="ConsPlusNormal"/>
              <w:jc w:val="right"/>
              <w:rPr>
                <w:color w:val="000000" w:themeColor="text1"/>
              </w:rPr>
            </w:pPr>
            <w:r w:rsidRPr="00D366F4">
              <w:rPr>
                <w:color w:val="000000" w:themeColor="text1"/>
              </w:rPr>
              <w:t>16</w:t>
            </w:r>
          </w:p>
        </w:tc>
      </w:tr>
      <w:tr w:rsidR="008902A3" w:rsidRPr="00D366F4">
        <w:tc>
          <w:tcPr>
            <w:tcW w:w="680" w:type="dxa"/>
          </w:tcPr>
          <w:p w:rsidR="008902A3" w:rsidRPr="00D366F4" w:rsidRDefault="008902A3">
            <w:pPr>
              <w:pStyle w:val="ConsPlusNormal"/>
              <w:jc w:val="center"/>
              <w:rPr>
                <w:color w:val="000000" w:themeColor="text1"/>
              </w:rPr>
            </w:pPr>
            <w:r w:rsidRPr="00D366F4">
              <w:rPr>
                <w:color w:val="000000" w:themeColor="text1"/>
              </w:rPr>
              <w:t>1.2.2.</w:t>
            </w:r>
          </w:p>
        </w:tc>
        <w:tc>
          <w:tcPr>
            <w:tcW w:w="7200" w:type="dxa"/>
          </w:tcPr>
          <w:p w:rsidR="008902A3" w:rsidRPr="00D366F4" w:rsidRDefault="008902A3">
            <w:pPr>
              <w:pStyle w:val="ConsPlusNormal"/>
              <w:jc w:val="both"/>
              <w:rPr>
                <w:color w:val="000000" w:themeColor="text1"/>
              </w:rPr>
            </w:pPr>
            <w:r w:rsidRPr="00D366F4">
              <w:rPr>
                <w:color w:val="000000" w:themeColor="text1"/>
              </w:rPr>
              <w:t>Свыше 3 лет до 10 лет включительно</w:t>
            </w:r>
          </w:p>
        </w:tc>
        <w:tc>
          <w:tcPr>
            <w:tcW w:w="1191" w:type="dxa"/>
            <w:vAlign w:val="bottom"/>
          </w:tcPr>
          <w:p w:rsidR="008902A3" w:rsidRPr="00D366F4" w:rsidRDefault="008902A3">
            <w:pPr>
              <w:pStyle w:val="ConsPlusNormal"/>
              <w:jc w:val="right"/>
              <w:rPr>
                <w:color w:val="000000" w:themeColor="text1"/>
              </w:rPr>
            </w:pPr>
            <w:r w:rsidRPr="00D366F4">
              <w:rPr>
                <w:color w:val="000000" w:themeColor="text1"/>
              </w:rPr>
              <w:t>15</w:t>
            </w:r>
          </w:p>
        </w:tc>
      </w:tr>
      <w:tr w:rsidR="008902A3" w:rsidRPr="00D366F4">
        <w:tc>
          <w:tcPr>
            <w:tcW w:w="680" w:type="dxa"/>
          </w:tcPr>
          <w:p w:rsidR="008902A3" w:rsidRPr="00D366F4" w:rsidRDefault="008902A3">
            <w:pPr>
              <w:pStyle w:val="ConsPlusNormal"/>
              <w:jc w:val="center"/>
              <w:rPr>
                <w:color w:val="000000" w:themeColor="text1"/>
              </w:rPr>
            </w:pPr>
            <w:r w:rsidRPr="00D366F4">
              <w:rPr>
                <w:color w:val="000000" w:themeColor="text1"/>
              </w:rPr>
              <w:t>1.2.3.</w:t>
            </w:r>
          </w:p>
        </w:tc>
        <w:tc>
          <w:tcPr>
            <w:tcW w:w="7200" w:type="dxa"/>
          </w:tcPr>
          <w:p w:rsidR="008902A3" w:rsidRPr="00D366F4" w:rsidRDefault="008902A3">
            <w:pPr>
              <w:pStyle w:val="ConsPlusNormal"/>
              <w:jc w:val="both"/>
              <w:rPr>
                <w:color w:val="000000" w:themeColor="text1"/>
              </w:rPr>
            </w:pPr>
            <w:r w:rsidRPr="00D366F4">
              <w:rPr>
                <w:color w:val="000000" w:themeColor="text1"/>
              </w:rPr>
              <w:t>Свыше 10 лет</w:t>
            </w:r>
          </w:p>
        </w:tc>
        <w:tc>
          <w:tcPr>
            <w:tcW w:w="1191" w:type="dxa"/>
            <w:vAlign w:val="bottom"/>
          </w:tcPr>
          <w:p w:rsidR="008902A3" w:rsidRPr="00D366F4" w:rsidRDefault="008902A3">
            <w:pPr>
              <w:pStyle w:val="ConsPlusNormal"/>
              <w:jc w:val="right"/>
              <w:rPr>
                <w:color w:val="000000" w:themeColor="text1"/>
              </w:rPr>
            </w:pPr>
            <w:r w:rsidRPr="00D366F4">
              <w:rPr>
                <w:color w:val="000000" w:themeColor="text1"/>
              </w:rPr>
              <w:t>12</w:t>
            </w:r>
          </w:p>
        </w:tc>
      </w:tr>
      <w:tr w:rsidR="008902A3" w:rsidRPr="00D366F4">
        <w:tc>
          <w:tcPr>
            <w:tcW w:w="680" w:type="dxa"/>
          </w:tcPr>
          <w:p w:rsidR="008902A3" w:rsidRPr="00D366F4" w:rsidRDefault="008902A3">
            <w:pPr>
              <w:pStyle w:val="ConsPlusNormal"/>
              <w:jc w:val="center"/>
              <w:rPr>
                <w:color w:val="000000" w:themeColor="text1"/>
              </w:rPr>
            </w:pPr>
            <w:r w:rsidRPr="00D366F4">
              <w:rPr>
                <w:color w:val="000000" w:themeColor="text1"/>
              </w:rPr>
              <w:t>1.3.</w:t>
            </w:r>
          </w:p>
        </w:tc>
        <w:tc>
          <w:tcPr>
            <w:tcW w:w="7200" w:type="dxa"/>
          </w:tcPr>
          <w:p w:rsidR="008902A3" w:rsidRPr="00D366F4" w:rsidRDefault="008902A3">
            <w:pPr>
              <w:pStyle w:val="ConsPlusNormal"/>
              <w:jc w:val="both"/>
              <w:rPr>
                <w:color w:val="000000" w:themeColor="text1"/>
              </w:rPr>
            </w:pPr>
            <w:r w:rsidRPr="00D366F4">
              <w:rPr>
                <w:color w:val="000000" w:themeColor="text1"/>
              </w:rPr>
              <w:t>Свыше 150 л.с. до 200 л.с. (свыше 110,33 кВт до 147,1 кВт) включительно, с учетом количества лет, прошедших с года выпуска транспортного средства:</w:t>
            </w:r>
          </w:p>
        </w:tc>
        <w:tc>
          <w:tcPr>
            <w:tcW w:w="1191" w:type="dxa"/>
            <w:vAlign w:val="bottom"/>
          </w:tcPr>
          <w:p w:rsidR="008902A3" w:rsidRPr="00D366F4" w:rsidRDefault="008902A3">
            <w:pPr>
              <w:pStyle w:val="ConsPlusNormal"/>
              <w:rPr>
                <w:color w:val="000000" w:themeColor="text1"/>
              </w:rPr>
            </w:pPr>
          </w:p>
        </w:tc>
      </w:tr>
      <w:tr w:rsidR="008902A3" w:rsidRPr="00D366F4">
        <w:tc>
          <w:tcPr>
            <w:tcW w:w="680" w:type="dxa"/>
          </w:tcPr>
          <w:p w:rsidR="008902A3" w:rsidRPr="00D366F4" w:rsidRDefault="008902A3">
            <w:pPr>
              <w:pStyle w:val="ConsPlusNormal"/>
              <w:jc w:val="center"/>
              <w:rPr>
                <w:color w:val="000000" w:themeColor="text1"/>
              </w:rPr>
            </w:pPr>
            <w:r w:rsidRPr="00D366F4">
              <w:rPr>
                <w:color w:val="000000" w:themeColor="text1"/>
              </w:rPr>
              <w:t>1.3.1.</w:t>
            </w:r>
          </w:p>
        </w:tc>
        <w:tc>
          <w:tcPr>
            <w:tcW w:w="7200" w:type="dxa"/>
          </w:tcPr>
          <w:p w:rsidR="008902A3" w:rsidRPr="00D366F4" w:rsidRDefault="008902A3">
            <w:pPr>
              <w:pStyle w:val="ConsPlusNormal"/>
              <w:jc w:val="both"/>
              <w:rPr>
                <w:color w:val="000000" w:themeColor="text1"/>
              </w:rPr>
            </w:pPr>
            <w:r w:rsidRPr="00D366F4">
              <w:rPr>
                <w:color w:val="000000" w:themeColor="text1"/>
              </w:rPr>
              <w:t>До 3 лет включительно</w:t>
            </w:r>
          </w:p>
        </w:tc>
        <w:tc>
          <w:tcPr>
            <w:tcW w:w="1191" w:type="dxa"/>
            <w:vAlign w:val="bottom"/>
          </w:tcPr>
          <w:p w:rsidR="008902A3" w:rsidRPr="00D366F4" w:rsidRDefault="008902A3">
            <w:pPr>
              <w:pStyle w:val="ConsPlusNormal"/>
              <w:jc w:val="right"/>
              <w:rPr>
                <w:color w:val="000000" w:themeColor="text1"/>
              </w:rPr>
            </w:pPr>
            <w:r w:rsidRPr="00D366F4">
              <w:rPr>
                <w:color w:val="000000" w:themeColor="text1"/>
              </w:rPr>
              <w:t>30</w:t>
            </w:r>
          </w:p>
        </w:tc>
      </w:tr>
      <w:tr w:rsidR="008902A3" w:rsidRPr="00D366F4">
        <w:tc>
          <w:tcPr>
            <w:tcW w:w="680" w:type="dxa"/>
          </w:tcPr>
          <w:p w:rsidR="008902A3" w:rsidRPr="00D366F4" w:rsidRDefault="008902A3">
            <w:pPr>
              <w:pStyle w:val="ConsPlusNormal"/>
              <w:jc w:val="center"/>
              <w:rPr>
                <w:color w:val="000000" w:themeColor="text1"/>
              </w:rPr>
            </w:pPr>
            <w:r w:rsidRPr="00D366F4">
              <w:rPr>
                <w:color w:val="000000" w:themeColor="text1"/>
              </w:rPr>
              <w:lastRenderedPageBreak/>
              <w:t>1.3.2.</w:t>
            </w:r>
          </w:p>
        </w:tc>
        <w:tc>
          <w:tcPr>
            <w:tcW w:w="7200" w:type="dxa"/>
          </w:tcPr>
          <w:p w:rsidR="008902A3" w:rsidRPr="00D366F4" w:rsidRDefault="008902A3">
            <w:pPr>
              <w:pStyle w:val="ConsPlusNormal"/>
              <w:jc w:val="both"/>
              <w:rPr>
                <w:color w:val="000000" w:themeColor="text1"/>
              </w:rPr>
            </w:pPr>
            <w:r w:rsidRPr="00D366F4">
              <w:rPr>
                <w:color w:val="000000" w:themeColor="text1"/>
              </w:rPr>
              <w:t>Свыше 3 лет до 10 лет включительно</w:t>
            </w:r>
          </w:p>
        </w:tc>
        <w:tc>
          <w:tcPr>
            <w:tcW w:w="1191" w:type="dxa"/>
            <w:vAlign w:val="bottom"/>
          </w:tcPr>
          <w:p w:rsidR="008902A3" w:rsidRPr="00D366F4" w:rsidRDefault="008902A3">
            <w:pPr>
              <w:pStyle w:val="ConsPlusNormal"/>
              <w:jc w:val="right"/>
              <w:rPr>
                <w:color w:val="000000" w:themeColor="text1"/>
              </w:rPr>
            </w:pPr>
            <w:r w:rsidRPr="00D366F4">
              <w:rPr>
                <w:color w:val="000000" w:themeColor="text1"/>
              </w:rPr>
              <w:t>28</w:t>
            </w:r>
          </w:p>
        </w:tc>
      </w:tr>
      <w:tr w:rsidR="008902A3" w:rsidRPr="00D366F4">
        <w:tc>
          <w:tcPr>
            <w:tcW w:w="680" w:type="dxa"/>
          </w:tcPr>
          <w:p w:rsidR="008902A3" w:rsidRPr="00D366F4" w:rsidRDefault="008902A3">
            <w:pPr>
              <w:pStyle w:val="ConsPlusNormal"/>
              <w:jc w:val="center"/>
              <w:rPr>
                <w:color w:val="000000" w:themeColor="text1"/>
              </w:rPr>
            </w:pPr>
            <w:r w:rsidRPr="00D366F4">
              <w:rPr>
                <w:color w:val="000000" w:themeColor="text1"/>
              </w:rPr>
              <w:t>1.3.3.</w:t>
            </w:r>
          </w:p>
        </w:tc>
        <w:tc>
          <w:tcPr>
            <w:tcW w:w="7200" w:type="dxa"/>
          </w:tcPr>
          <w:p w:rsidR="008902A3" w:rsidRPr="00D366F4" w:rsidRDefault="008902A3">
            <w:pPr>
              <w:pStyle w:val="ConsPlusNormal"/>
              <w:jc w:val="both"/>
              <w:rPr>
                <w:color w:val="000000" w:themeColor="text1"/>
              </w:rPr>
            </w:pPr>
            <w:r w:rsidRPr="00D366F4">
              <w:rPr>
                <w:color w:val="000000" w:themeColor="text1"/>
              </w:rPr>
              <w:t>Свыше 10 лет</w:t>
            </w:r>
          </w:p>
        </w:tc>
        <w:tc>
          <w:tcPr>
            <w:tcW w:w="1191" w:type="dxa"/>
            <w:vAlign w:val="bottom"/>
          </w:tcPr>
          <w:p w:rsidR="008902A3" w:rsidRPr="00D366F4" w:rsidRDefault="008902A3">
            <w:pPr>
              <w:pStyle w:val="ConsPlusNormal"/>
              <w:jc w:val="right"/>
              <w:rPr>
                <w:color w:val="000000" w:themeColor="text1"/>
              </w:rPr>
            </w:pPr>
            <w:r w:rsidRPr="00D366F4">
              <w:rPr>
                <w:color w:val="000000" w:themeColor="text1"/>
              </w:rPr>
              <w:t>22</w:t>
            </w:r>
          </w:p>
        </w:tc>
      </w:tr>
      <w:tr w:rsidR="008902A3" w:rsidRPr="00D366F4">
        <w:tc>
          <w:tcPr>
            <w:tcW w:w="680" w:type="dxa"/>
          </w:tcPr>
          <w:p w:rsidR="008902A3" w:rsidRPr="00D366F4" w:rsidRDefault="008902A3">
            <w:pPr>
              <w:pStyle w:val="ConsPlusNormal"/>
              <w:jc w:val="center"/>
              <w:rPr>
                <w:color w:val="000000" w:themeColor="text1"/>
              </w:rPr>
            </w:pPr>
            <w:r w:rsidRPr="00D366F4">
              <w:rPr>
                <w:color w:val="000000" w:themeColor="text1"/>
              </w:rPr>
              <w:t>1.4.</w:t>
            </w:r>
          </w:p>
        </w:tc>
        <w:tc>
          <w:tcPr>
            <w:tcW w:w="7200" w:type="dxa"/>
          </w:tcPr>
          <w:p w:rsidR="008902A3" w:rsidRPr="00D366F4" w:rsidRDefault="008902A3">
            <w:pPr>
              <w:pStyle w:val="ConsPlusNormal"/>
              <w:jc w:val="both"/>
              <w:rPr>
                <w:color w:val="000000" w:themeColor="text1"/>
              </w:rPr>
            </w:pPr>
            <w:r w:rsidRPr="00D366F4">
              <w:rPr>
                <w:color w:val="000000" w:themeColor="text1"/>
              </w:rPr>
              <w:t>Свыше 200 л.с. до 250 л.с. (свыше 147,1 кВт до 183,9 кВт) включительно, с учетом количества лет, прошедших с года выпуска транспортного средства:</w:t>
            </w:r>
          </w:p>
        </w:tc>
        <w:tc>
          <w:tcPr>
            <w:tcW w:w="1191" w:type="dxa"/>
            <w:vAlign w:val="bottom"/>
          </w:tcPr>
          <w:p w:rsidR="008902A3" w:rsidRPr="00D366F4" w:rsidRDefault="008902A3">
            <w:pPr>
              <w:pStyle w:val="ConsPlusNormal"/>
              <w:rPr>
                <w:color w:val="000000" w:themeColor="text1"/>
              </w:rPr>
            </w:pPr>
          </w:p>
        </w:tc>
      </w:tr>
      <w:tr w:rsidR="008902A3" w:rsidRPr="00D366F4">
        <w:tc>
          <w:tcPr>
            <w:tcW w:w="680" w:type="dxa"/>
          </w:tcPr>
          <w:p w:rsidR="008902A3" w:rsidRPr="00D366F4" w:rsidRDefault="008902A3">
            <w:pPr>
              <w:pStyle w:val="ConsPlusNormal"/>
              <w:jc w:val="center"/>
              <w:rPr>
                <w:color w:val="000000" w:themeColor="text1"/>
              </w:rPr>
            </w:pPr>
            <w:r w:rsidRPr="00D366F4">
              <w:rPr>
                <w:color w:val="000000" w:themeColor="text1"/>
              </w:rPr>
              <w:t>1.4.1.</w:t>
            </w:r>
          </w:p>
        </w:tc>
        <w:tc>
          <w:tcPr>
            <w:tcW w:w="7200" w:type="dxa"/>
          </w:tcPr>
          <w:p w:rsidR="008902A3" w:rsidRPr="00D366F4" w:rsidRDefault="008902A3">
            <w:pPr>
              <w:pStyle w:val="ConsPlusNormal"/>
              <w:jc w:val="both"/>
              <w:rPr>
                <w:color w:val="000000" w:themeColor="text1"/>
              </w:rPr>
            </w:pPr>
            <w:r w:rsidRPr="00D366F4">
              <w:rPr>
                <w:color w:val="000000" w:themeColor="text1"/>
              </w:rPr>
              <w:t>До 3 лет включительно</w:t>
            </w:r>
          </w:p>
        </w:tc>
        <w:tc>
          <w:tcPr>
            <w:tcW w:w="1191" w:type="dxa"/>
            <w:vAlign w:val="bottom"/>
          </w:tcPr>
          <w:p w:rsidR="008902A3" w:rsidRPr="00D366F4" w:rsidRDefault="008902A3">
            <w:pPr>
              <w:pStyle w:val="ConsPlusNormal"/>
              <w:jc w:val="right"/>
              <w:rPr>
                <w:color w:val="000000" w:themeColor="text1"/>
              </w:rPr>
            </w:pPr>
            <w:r w:rsidRPr="00D366F4">
              <w:rPr>
                <w:color w:val="000000" w:themeColor="text1"/>
              </w:rPr>
              <w:t>60</w:t>
            </w:r>
          </w:p>
        </w:tc>
      </w:tr>
      <w:tr w:rsidR="008902A3" w:rsidRPr="00D366F4">
        <w:tc>
          <w:tcPr>
            <w:tcW w:w="680" w:type="dxa"/>
          </w:tcPr>
          <w:p w:rsidR="008902A3" w:rsidRPr="00D366F4" w:rsidRDefault="008902A3">
            <w:pPr>
              <w:pStyle w:val="ConsPlusNormal"/>
              <w:jc w:val="center"/>
              <w:rPr>
                <w:color w:val="000000" w:themeColor="text1"/>
              </w:rPr>
            </w:pPr>
            <w:r w:rsidRPr="00D366F4">
              <w:rPr>
                <w:color w:val="000000" w:themeColor="text1"/>
              </w:rPr>
              <w:t>1.4.2.</w:t>
            </w:r>
          </w:p>
        </w:tc>
        <w:tc>
          <w:tcPr>
            <w:tcW w:w="7200" w:type="dxa"/>
          </w:tcPr>
          <w:p w:rsidR="008902A3" w:rsidRPr="00D366F4" w:rsidRDefault="008902A3">
            <w:pPr>
              <w:pStyle w:val="ConsPlusNormal"/>
              <w:jc w:val="both"/>
              <w:rPr>
                <w:color w:val="000000" w:themeColor="text1"/>
              </w:rPr>
            </w:pPr>
            <w:r w:rsidRPr="00D366F4">
              <w:rPr>
                <w:color w:val="000000" w:themeColor="text1"/>
              </w:rPr>
              <w:t>Свыше 3 лет до 10 лет включительно</w:t>
            </w:r>
          </w:p>
        </w:tc>
        <w:tc>
          <w:tcPr>
            <w:tcW w:w="1191" w:type="dxa"/>
            <w:vAlign w:val="bottom"/>
          </w:tcPr>
          <w:p w:rsidR="008902A3" w:rsidRPr="00D366F4" w:rsidRDefault="008902A3">
            <w:pPr>
              <w:pStyle w:val="ConsPlusNormal"/>
              <w:jc w:val="right"/>
              <w:rPr>
                <w:color w:val="000000" w:themeColor="text1"/>
              </w:rPr>
            </w:pPr>
            <w:r w:rsidRPr="00D366F4">
              <w:rPr>
                <w:color w:val="000000" w:themeColor="text1"/>
              </w:rPr>
              <w:t>52</w:t>
            </w:r>
          </w:p>
        </w:tc>
      </w:tr>
      <w:tr w:rsidR="008902A3" w:rsidRPr="00D366F4">
        <w:tc>
          <w:tcPr>
            <w:tcW w:w="680" w:type="dxa"/>
          </w:tcPr>
          <w:p w:rsidR="008902A3" w:rsidRPr="00D366F4" w:rsidRDefault="008902A3">
            <w:pPr>
              <w:pStyle w:val="ConsPlusNormal"/>
              <w:jc w:val="center"/>
              <w:rPr>
                <w:color w:val="000000" w:themeColor="text1"/>
              </w:rPr>
            </w:pPr>
            <w:r w:rsidRPr="00D366F4">
              <w:rPr>
                <w:color w:val="000000" w:themeColor="text1"/>
              </w:rPr>
              <w:t>1.4.3.</w:t>
            </w:r>
          </w:p>
        </w:tc>
        <w:tc>
          <w:tcPr>
            <w:tcW w:w="7200" w:type="dxa"/>
          </w:tcPr>
          <w:p w:rsidR="008902A3" w:rsidRPr="00D366F4" w:rsidRDefault="008902A3">
            <w:pPr>
              <w:pStyle w:val="ConsPlusNormal"/>
              <w:jc w:val="both"/>
              <w:rPr>
                <w:color w:val="000000" w:themeColor="text1"/>
              </w:rPr>
            </w:pPr>
            <w:r w:rsidRPr="00D366F4">
              <w:rPr>
                <w:color w:val="000000" w:themeColor="text1"/>
              </w:rPr>
              <w:t>Свыше 10 лет</w:t>
            </w:r>
          </w:p>
        </w:tc>
        <w:tc>
          <w:tcPr>
            <w:tcW w:w="1191" w:type="dxa"/>
            <w:vAlign w:val="bottom"/>
          </w:tcPr>
          <w:p w:rsidR="008902A3" w:rsidRPr="00D366F4" w:rsidRDefault="008902A3">
            <w:pPr>
              <w:pStyle w:val="ConsPlusNormal"/>
              <w:jc w:val="right"/>
              <w:rPr>
                <w:color w:val="000000" w:themeColor="text1"/>
              </w:rPr>
            </w:pPr>
            <w:r w:rsidRPr="00D366F4">
              <w:rPr>
                <w:color w:val="000000" w:themeColor="text1"/>
              </w:rPr>
              <w:t>45</w:t>
            </w:r>
          </w:p>
        </w:tc>
      </w:tr>
      <w:tr w:rsidR="008902A3" w:rsidRPr="00D366F4">
        <w:tc>
          <w:tcPr>
            <w:tcW w:w="680" w:type="dxa"/>
          </w:tcPr>
          <w:p w:rsidR="008902A3" w:rsidRPr="00D366F4" w:rsidRDefault="008902A3">
            <w:pPr>
              <w:pStyle w:val="ConsPlusNormal"/>
              <w:jc w:val="center"/>
              <w:rPr>
                <w:color w:val="000000" w:themeColor="text1"/>
              </w:rPr>
            </w:pPr>
            <w:r w:rsidRPr="00D366F4">
              <w:rPr>
                <w:color w:val="000000" w:themeColor="text1"/>
              </w:rPr>
              <w:t>1.5.</w:t>
            </w:r>
          </w:p>
        </w:tc>
        <w:tc>
          <w:tcPr>
            <w:tcW w:w="7200" w:type="dxa"/>
          </w:tcPr>
          <w:p w:rsidR="008902A3" w:rsidRPr="00D366F4" w:rsidRDefault="008902A3">
            <w:pPr>
              <w:pStyle w:val="ConsPlusNormal"/>
              <w:jc w:val="both"/>
              <w:rPr>
                <w:color w:val="000000" w:themeColor="text1"/>
              </w:rPr>
            </w:pPr>
            <w:r w:rsidRPr="00D366F4">
              <w:rPr>
                <w:color w:val="000000" w:themeColor="text1"/>
              </w:rPr>
              <w:t>Свыше 250 л.с. (свыше 183,9 кВт), с учетом количества лет, прошедших с года выпуска транспортного средства:</w:t>
            </w:r>
          </w:p>
        </w:tc>
        <w:tc>
          <w:tcPr>
            <w:tcW w:w="1191" w:type="dxa"/>
            <w:vAlign w:val="bottom"/>
          </w:tcPr>
          <w:p w:rsidR="008902A3" w:rsidRPr="00D366F4" w:rsidRDefault="008902A3">
            <w:pPr>
              <w:pStyle w:val="ConsPlusNormal"/>
              <w:rPr>
                <w:color w:val="000000" w:themeColor="text1"/>
              </w:rPr>
            </w:pPr>
          </w:p>
        </w:tc>
      </w:tr>
      <w:tr w:rsidR="008902A3" w:rsidRPr="00D366F4">
        <w:tc>
          <w:tcPr>
            <w:tcW w:w="680" w:type="dxa"/>
          </w:tcPr>
          <w:p w:rsidR="008902A3" w:rsidRPr="00D366F4" w:rsidRDefault="008902A3">
            <w:pPr>
              <w:pStyle w:val="ConsPlusNormal"/>
              <w:jc w:val="center"/>
              <w:rPr>
                <w:color w:val="000000" w:themeColor="text1"/>
              </w:rPr>
            </w:pPr>
            <w:r w:rsidRPr="00D366F4">
              <w:rPr>
                <w:color w:val="000000" w:themeColor="text1"/>
              </w:rPr>
              <w:t>1.5.1.</w:t>
            </w:r>
          </w:p>
        </w:tc>
        <w:tc>
          <w:tcPr>
            <w:tcW w:w="7200" w:type="dxa"/>
          </w:tcPr>
          <w:p w:rsidR="008902A3" w:rsidRPr="00D366F4" w:rsidRDefault="008902A3">
            <w:pPr>
              <w:pStyle w:val="ConsPlusNormal"/>
              <w:jc w:val="both"/>
              <w:rPr>
                <w:color w:val="000000" w:themeColor="text1"/>
              </w:rPr>
            </w:pPr>
            <w:r w:rsidRPr="00D366F4">
              <w:rPr>
                <w:color w:val="000000" w:themeColor="text1"/>
              </w:rPr>
              <w:t>До 3 лет включительно</w:t>
            </w:r>
          </w:p>
        </w:tc>
        <w:tc>
          <w:tcPr>
            <w:tcW w:w="1191" w:type="dxa"/>
            <w:vAlign w:val="bottom"/>
          </w:tcPr>
          <w:p w:rsidR="008902A3" w:rsidRPr="00D366F4" w:rsidRDefault="008902A3">
            <w:pPr>
              <w:pStyle w:val="ConsPlusNormal"/>
              <w:jc w:val="right"/>
              <w:rPr>
                <w:color w:val="000000" w:themeColor="text1"/>
              </w:rPr>
            </w:pPr>
            <w:r w:rsidRPr="00D366F4">
              <w:rPr>
                <w:color w:val="000000" w:themeColor="text1"/>
              </w:rPr>
              <w:t>150</w:t>
            </w:r>
          </w:p>
        </w:tc>
      </w:tr>
      <w:tr w:rsidR="008902A3" w:rsidRPr="00D366F4">
        <w:tc>
          <w:tcPr>
            <w:tcW w:w="680" w:type="dxa"/>
          </w:tcPr>
          <w:p w:rsidR="008902A3" w:rsidRPr="00D366F4" w:rsidRDefault="008902A3">
            <w:pPr>
              <w:pStyle w:val="ConsPlusNormal"/>
              <w:jc w:val="center"/>
              <w:rPr>
                <w:color w:val="000000" w:themeColor="text1"/>
              </w:rPr>
            </w:pPr>
            <w:r w:rsidRPr="00D366F4">
              <w:rPr>
                <w:color w:val="000000" w:themeColor="text1"/>
              </w:rPr>
              <w:t>1.5.2.</w:t>
            </w:r>
          </w:p>
        </w:tc>
        <w:tc>
          <w:tcPr>
            <w:tcW w:w="7200" w:type="dxa"/>
          </w:tcPr>
          <w:p w:rsidR="008902A3" w:rsidRPr="00D366F4" w:rsidRDefault="008902A3">
            <w:pPr>
              <w:pStyle w:val="ConsPlusNormal"/>
              <w:jc w:val="both"/>
              <w:rPr>
                <w:color w:val="000000" w:themeColor="text1"/>
              </w:rPr>
            </w:pPr>
            <w:r w:rsidRPr="00D366F4">
              <w:rPr>
                <w:color w:val="000000" w:themeColor="text1"/>
              </w:rPr>
              <w:t>Свыше 3 лет до 10 лет включительно</w:t>
            </w:r>
          </w:p>
        </w:tc>
        <w:tc>
          <w:tcPr>
            <w:tcW w:w="1191" w:type="dxa"/>
            <w:vAlign w:val="bottom"/>
          </w:tcPr>
          <w:p w:rsidR="008902A3" w:rsidRPr="00D366F4" w:rsidRDefault="008902A3">
            <w:pPr>
              <w:pStyle w:val="ConsPlusNormal"/>
              <w:jc w:val="right"/>
              <w:rPr>
                <w:color w:val="000000" w:themeColor="text1"/>
              </w:rPr>
            </w:pPr>
            <w:r w:rsidRPr="00D366F4">
              <w:rPr>
                <w:color w:val="000000" w:themeColor="text1"/>
              </w:rPr>
              <w:t>130</w:t>
            </w:r>
          </w:p>
        </w:tc>
      </w:tr>
      <w:tr w:rsidR="008902A3" w:rsidRPr="00D366F4">
        <w:tc>
          <w:tcPr>
            <w:tcW w:w="680" w:type="dxa"/>
          </w:tcPr>
          <w:p w:rsidR="008902A3" w:rsidRPr="00D366F4" w:rsidRDefault="008902A3">
            <w:pPr>
              <w:pStyle w:val="ConsPlusNormal"/>
              <w:jc w:val="center"/>
              <w:rPr>
                <w:color w:val="000000" w:themeColor="text1"/>
              </w:rPr>
            </w:pPr>
            <w:r w:rsidRPr="00D366F4">
              <w:rPr>
                <w:color w:val="000000" w:themeColor="text1"/>
              </w:rPr>
              <w:t>1.5.3.</w:t>
            </w:r>
          </w:p>
        </w:tc>
        <w:tc>
          <w:tcPr>
            <w:tcW w:w="7200" w:type="dxa"/>
          </w:tcPr>
          <w:p w:rsidR="008902A3" w:rsidRPr="00D366F4" w:rsidRDefault="008902A3">
            <w:pPr>
              <w:pStyle w:val="ConsPlusNormal"/>
              <w:jc w:val="both"/>
              <w:rPr>
                <w:color w:val="000000" w:themeColor="text1"/>
              </w:rPr>
            </w:pPr>
            <w:r w:rsidRPr="00D366F4">
              <w:rPr>
                <w:color w:val="000000" w:themeColor="text1"/>
              </w:rPr>
              <w:t>Свыше 10 лет</w:t>
            </w:r>
          </w:p>
        </w:tc>
        <w:tc>
          <w:tcPr>
            <w:tcW w:w="1191" w:type="dxa"/>
            <w:vAlign w:val="bottom"/>
          </w:tcPr>
          <w:p w:rsidR="008902A3" w:rsidRPr="00D366F4" w:rsidRDefault="008902A3">
            <w:pPr>
              <w:pStyle w:val="ConsPlusNormal"/>
              <w:jc w:val="right"/>
              <w:rPr>
                <w:color w:val="000000" w:themeColor="text1"/>
              </w:rPr>
            </w:pPr>
            <w:r w:rsidRPr="00D366F4">
              <w:rPr>
                <w:color w:val="000000" w:themeColor="text1"/>
              </w:rPr>
              <w:t>100</w:t>
            </w:r>
          </w:p>
        </w:tc>
      </w:tr>
      <w:tr w:rsidR="008902A3" w:rsidRPr="00D366F4">
        <w:tc>
          <w:tcPr>
            <w:tcW w:w="680" w:type="dxa"/>
          </w:tcPr>
          <w:p w:rsidR="008902A3" w:rsidRPr="00D366F4" w:rsidRDefault="008902A3">
            <w:pPr>
              <w:pStyle w:val="ConsPlusNormal"/>
              <w:jc w:val="center"/>
              <w:rPr>
                <w:color w:val="000000" w:themeColor="text1"/>
              </w:rPr>
            </w:pPr>
            <w:r w:rsidRPr="00D366F4">
              <w:rPr>
                <w:color w:val="000000" w:themeColor="text1"/>
              </w:rPr>
              <w:t>2.</w:t>
            </w:r>
          </w:p>
        </w:tc>
        <w:tc>
          <w:tcPr>
            <w:tcW w:w="7200" w:type="dxa"/>
          </w:tcPr>
          <w:p w:rsidR="008902A3" w:rsidRPr="00D366F4" w:rsidRDefault="008902A3">
            <w:pPr>
              <w:pStyle w:val="ConsPlusNormal"/>
              <w:jc w:val="both"/>
              <w:rPr>
                <w:color w:val="000000" w:themeColor="text1"/>
              </w:rPr>
            </w:pPr>
            <w:r w:rsidRPr="00D366F4">
              <w:rPr>
                <w:color w:val="000000" w:themeColor="text1"/>
              </w:rPr>
              <w:t>Мотоциклы и мотороллеры с мощностью двигателя (с каждой лошадиной силы):</w:t>
            </w:r>
          </w:p>
        </w:tc>
        <w:tc>
          <w:tcPr>
            <w:tcW w:w="1191" w:type="dxa"/>
            <w:vAlign w:val="bottom"/>
          </w:tcPr>
          <w:p w:rsidR="008902A3" w:rsidRPr="00D366F4" w:rsidRDefault="008902A3">
            <w:pPr>
              <w:pStyle w:val="ConsPlusNormal"/>
              <w:rPr>
                <w:color w:val="000000" w:themeColor="text1"/>
              </w:rPr>
            </w:pPr>
          </w:p>
        </w:tc>
      </w:tr>
      <w:tr w:rsidR="008902A3" w:rsidRPr="00D366F4">
        <w:tc>
          <w:tcPr>
            <w:tcW w:w="680" w:type="dxa"/>
          </w:tcPr>
          <w:p w:rsidR="008902A3" w:rsidRPr="00D366F4" w:rsidRDefault="008902A3">
            <w:pPr>
              <w:pStyle w:val="ConsPlusNormal"/>
              <w:jc w:val="center"/>
              <w:rPr>
                <w:color w:val="000000" w:themeColor="text1"/>
              </w:rPr>
            </w:pPr>
            <w:r w:rsidRPr="00D366F4">
              <w:rPr>
                <w:color w:val="000000" w:themeColor="text1"/>
              </w:rPr>
              <w:t>2.1.</w:t>
            </w:r>
          </w:p>
        </w:tc>
        <w:tc>
          <w:tcPr>
            <w:tcW w:w="7200" w:type="dxa"/>
          </w:tcPr>
          <w:p w:rsidR="008902A3" w:rsidRPr="00D366F4" w:rsidRDefault="008902A3">
            <w:pPr>
              <w:pStyle w:val="ConsPlusNormal"/>
              <w:jc w:val="both"/>
              <w:rPr>
                <w:color w:val="000000" w:themeColor="text1"/>
              </w:rPr>
            </w:pPr>
            <w:r w:rsidRPr="00D366F4">
              <w:rPr>
                <w:color w:val="000000" w:themeColor="text1"/>
              </w:rPr>
              <w:t>До 20 л.с. (до 14,7 кВт) включительно</w:t>
            </w:r>
          </w:p>
        </w:tc>
        <w:tc>
          <w:tcPr>
            <w:tcW w:w="1191" w:type="dxa"/>
            <w:vAlign w:val="bottom"/>
          </w:tcPr>
          <w:p w:rsidR="008902A3" w:rsidRPr="00D366F4" w:rsidRDefault="008902A3">
            <w:pPr>
              <w:pStyle w:val="ConsPlusNormal"/>
              <w:jc w:val="right"/>
              <w:rPr>
                <w:color w:val="000000" w:themeColor="text1"/>
              </w:rPr>
            </w:pPr>
            <w:r w:rsidRPr="00D366F4">
              <w:rPr>
                <w:color w:val="000000" w:themeColor="text1"/>
              </w:rPr>
              <w:t>6</w:t>
            </w:r>
          </w:p>
        </w:tc>
      </w:tr>
      <w:tr w:rsidR="008902A3" w:rsidRPr="00D366F4">
        <w:tc>
          <w:tcPr>
            <w:tcW w:w="680" w:type="dxa"/>
          </w:tcPr>
          <w:p w:rsidR="008902A3" w:rsidRPr="00D366F4" w:rsidRDefault="008902A3">
            <w:pPr>
              <w:pStyle w:val="ConsPlusNormal"/>
              <w:jc w:val="center"/>
              <w:rPr>
                <w:color w:val="000000" w:themeColor="text1"/>
              </w:rPr>
            </w:pPr>
            <w:r w:rsidRPr="00D366F4">
              <w:rPr>
                <w:color w:val="000000" w:themeColor="text1"/>
              </w:rPr>
              <w:t>2.2.</w:t>
            </w:r>
          </w:p>
        </w:tc>
        <w:tc>
          <w:tcPr>
            <w:tcW w:w="7200" w:type="dxa"/>
          </w:tcPr>
          <w:p w:rsidR="008902A3" w:rsidRPr="00D366F4" w:rsidRDefault="008902A3">
            <w:pPr>
              <w:pStyle w:val="ConsPlusNormal"/>
              <w:jc w:val="both"/>
              <w:rPr>
                <w:color w:val="000000" w:themeColor="text1"/>
              </w:rPr>
            </w:pPr>
            <w:r w:rsidRPr="00D366F4">
              <w:rPr>
                <w:color w:val="000000" w:themeColor="text1"/>
              </w:rPr>
              <w:t>Свыше 20 л.с. до 30 л.с. (свыше 14,7 кВт до 22,06 кВт) включительно</w:t>
            </w:r>
          </w:p>
        </w:tc>
        <w:tc>
          <w:tcPr>
            <w:tcW w:w="1191" w:type="dxa"/>
            <w:vAlign w:val="bottom"/>
          </w:tcPr>
          <w:p w:rsidR="008902A3" w:rsidRPr="00D366F4" w:rsidRDefault="008902A3">
            <w:pPr>
              <w:pStyle w:val="ConsPlusNormal"/>
              <w:jc w:val="right"/>
              <w:rPr>
                <w:color w:val="000000" w:themeColor="text1"/>
              </w:rPr>
            </w:pPr>
            <w:r w:rsidRPr="00D366F4">
              <w:rPr>
                <w:color w:val="000000" w:themeColor="text1"/>
              </w:rPr>
              <w:t>11</w:t>
            </w:r>
          </w:p>
        </w:tc>
      </w:tr>
      <w:tr w:rsidR="008902A3" w:rsidRPr="00D366F4">
        <w:tc>
          <w:tcPr>
            <w:tcW w:w="680" w:type="dxa"/>
          </w:tcPr>
          <w:p w:rsidR="008902A3" w:rsidRPr="00D366F4" w:rsidRDefault="008902A3">
            <w:pPr>
              <w:pStyle w:val="ConsPlusNormal"/>
              <w:jc w:val="center"/>
              <w:rPr>
                <w:color w:val="000000" w:themeColor="text1"/>
              </w:rPr>
            </w:pPr>
            <w:r w:rsidRPr="00D366F4">
              <w:rPr>
                <w:color w:val="000000" w:themeColor="text1"/>
              </w:rPr>
              <w:t>2.3.</w:t>
            </w:r>
          </w:p>
        </w:tc>
        <w:tc>
          <w:tcPr>
            <w:tcW w:w="7200" w:type="dxa"/>
          </w:tcPr>
          <w:p w:rsidR="008902A3" w:rsidRPr="00D366F4" w:rsidRDefault="008902A3">
            <w:pPr>
              <w:pStyle w:val="ConsPlusNormal"/>
              <w:jc w:val="both"/>
              <w:rPr>
                <w:color w:val="000000" w:themeColor="text1"/>
              </w:rPr>
            </w:pPr>
            <w:r w:rsidRPr="00D366F4">
              <w:rPr>
                <w:color w:val="000000" w:themeColor="text1"/>
              </w:rPr>
              <w:t>Свыше 30 л.с. до 40 л.с. (свыше 22,06 кВт до 29,42 кВт) включительно</w:t>
            </w:r>
          </w:p>
        </w:tc>
        <w:tc>
          <w:tcPr>
            <w:tcW w:w="1191" w:type="dxa"/>
            <w:vAlign w:val="bottom"/>
          </w:tcPr>
          <w:p w:rsidR="008902A3" w:rsidRPr="00D366F4" w:rsidRDefault="008902A3">
            <w:pPr>
              <w:pStyle w:val="ConsPlusNormal"/>
              <w:jc w:val="right"/>
              <w:rPr>
                <w:color w:val="000000" w:themeColor="text1"/>
              </w:rPr>
            </w:pPr>
            <w:r w:rsidRPr="00D366F4">
              <w:rPr>
                <w:color w:val="000000" w:themeColor="text1"/>
              </w:rPr>
              <w:t>26</w:t>
            </w:r>
          </w:p>
        </w:tc>
      </w:tr>
      <w:tr w:rsidR="008902A3" w:rsidRPr="00D366F4">
        <w:tc>
          <w:tcPr>
            <w:tcW w:w="680" w:type="dxa"/>
          </w:tcPr>
          <w:p w:rsidR="008902A3" w:rsidRPr="00D366F4" w:rsidRDefault="008902A3">
            <w:pPr>
              <w:pStyle w:val="ConsPlusNormal"/>
              <w:jc w:val="center"/>
              <w:rPr>
                <w:color w:val="000000" w:themeColor="text1"/>
              </w:rPr>
            </w:pPr>
            <w:r w:rsidRPr="00D366F4">
              <w:rPr>
                <w:color w:val="000000" w:themeColor="text1"/>
              </w:rPr>
              <w:t>2.4.</w:t>
            </w:r>
          </w:p>
        </w:tc>
        <w:tc>
          <w:tcPr>
            <w:tcW w:w="7200" w:type="dxa"/>
          </w:tcPr>
          <w:p w:rsidR="008902A3" w:rsidRPr="00D366F4" w:rsidRDefault="008902A3">
            <w:pPr>
              <w:pStyle w:val="ConsPlusNormal"/>
              <w:jc w:val="both"/>
              <w:rPr>
                <w:color w:val="000000" w:themeColor="text1"/>
              </w:rPr>
            </w:pPr>
            <w:r w:rsidRPr="00D366F4">
              <w:rPr>
                <w:color w:val="000000" w:themeColor="text1"/>
              </w:rPr>
              <w:t>Свыше 40 л.с. (свыше 29,42 кВт)</w:t>
            </w:r>
          </w:p>
        </w:tc>
        <w:tc>
          <w:tcPr>
            <w:tcW w:w="1191" w:type="dxa"/>
            <w:vAlign w:val="bottom"/>
          </w:tcPr>
          <w:p w:rsidR="008902A3" w:rsidRPr="00D366F4" w:rsidRDefault="008902A3">
            <w:pPr>
              <w:pStyle w:val="ConsPlusNormal"/>
              <w:jc w:val="right"/>
              <w:rPr>
                <w:color w:val="000000" w:themeColor="text1"/>
              </w:rPr>
            </w:pPr>
            <w:r w:rsidRPr="00D366F4">
              <w:rPr>
                <w:color w:val="000000" w:themeColor="text1"/>
              </w:rPr>
              <w:t>31</w:t>
            </w:r>
          </w:p>
        </w:tc>
      </w:tr>
      <w:tr w:rsidR="008902A3" w:rsidRPr="00D366F4">
        <w:tc>
          <w:tcPr>
            <w:tcW w:w="680" w:type="dxa"/>
          </w:tcPr>
          <w:p w:rsidR="008902A3" w:rsidRPr="00D366F4" w:rsidRDefault="008902A3">
            <w:pPr>
              <w:pStyle w:val="ConsPlusNormal"/>
              <w:jc w:val="center"/>
              <w:rPr>
                <w:color w:val="000000" w:themeColor="text1"/>
              </w:rPr>
            </w:pPr>
            <w:r w:rsidRPr="00D366F4">
              <w:rPr>
                <w:color w:val="000000" w:themeColor="text1"/>
              </w:rPr>
              <w:t>3.</w:t>
            </w:r>
          </w:p>
        </w:tc>
        <w:tc>
          <w:tcPr>
            <w:tcW w:w="7200" w:type="dxa"/>
          </w:tcPr>
          <w:p w:rsidR="008902A3" w:rsidRPr="00D366F4" w:rsidRDefault="008902A3">
            <w:pPr>
              <w:pStyle w:val="ConsPlusNormal"/>
              <w:jc w:val="both"/>
              <w:rPr>
                <w:color w:val="000000" w:themeColor="text1"/>
              </w:rPr>
            </w:pPr>
            <w:r w:rsidRPr="00D366F4">
              <w:rPr>
                <w:color w:val="000000" w:themeColor="text1"/>
              </w:rPr>
              <w:t>Автобусы с мощностью двигателя (с каждой лошадиной силы):</w:t>
            </w:r>
          </w:p>
        </w:tc>
        <w:tc>
          <w:tcPr>
            <w:tcW w:w="1191" w:type="dxa"/>
            <w:vAlign w:val="bottom"/>
          </w:tcPr>
          <w:p w:rsidR="008902A3" w:rsidRPr="00D366F4" w:rsidRDefault="008902A3">
            <w:pPr>
              <w:pStyle w:val="ConsPlusNormal"/>
              <w:rPr>
                <w:color w:val="000000" w:themeColor="text1"/>
              </w:rPr>
            </w:pPr>
          </w:p>
        </w:tc>
      </w:tr>
      <w:tr w:rsidR="008902A3" w:rsidRPr="00D366F4">
        <w:tc>
          <w:tcPr>
            <w:tcW w:w="680" w:type="dxa"/>
          </w:tcPr>
          <w:p w:rsidR="008902A3" w:rsidRPr="00D366F4" w:rsidRDefault="008902A3">
            <w:pPr>
              <w:pStyle w:val="ConsPlusNormal"/>
              <w:jc w:val="center"/>
              <w:rPr>
                <w:color w:val="000000" w:themeColor="text1"/>
              </w:rPr>
            </w:pPr>
            <w:r w:rsidRPr="00D366F4">
              <w:rPr>
                <w:color w:val="000000" w:themeColor="text1"/>
              </w:rPr>
              <w:t>3.1.</w:t>
            </w:r>
          </w:p>
        </w:tc>
        <w:tc>
          <w:tcPr>
            <w:tcW w:w="7200" w:type="dxa"/>
          </w:tcPr>
          <w:p w:rsidR="008902A3" w:rsidRPr="00D366F4" w:rsidRDefault="008902A3">
            <w:pPr>
              <w:pStyle w:val="ConsPlusNormal"/>
              <w:jc w:val="both"/>
              <w:rPr>
                <w:color w:val="000000" w:themeColor="text1"/>
              </w:rPr>
            </w:pPr>
            <w:r w:rsidRPr="00D366F4">
              <w:rPr>
                <w:color w:val="000000" w:themeColor="text1"/>
              </w:rPr>
              <w:t>До 200 л.с. (до 147,1 кВт) включительно</w:t>
            </w:r>
          </w:p>
        </w:tc>
        <w:tc>
          <w:tcPr>
            <w:tcW w:w="1191" w:type="dxa"/>
            <w:vAlign w:val="bottom"/>
          </w:tcPr>
          <w:p w:rsidR="008902A3" w:rsidRPr="00D366F4" w:rsidRDefault="008902A3">
            <w:pPr>
              <w:pStyle w:val="ConsPlusNormal"/>
              <w:jc w:val="right"/>
              <w:rPr>
                <w:color w:val="000000" w:themeColor="text1"/>
              </w:rPr>
            </w:pPr>
            <w:r w:rsidRPr="00D366F4">
              <w:rPr>
                <w:color w:val="000000" w:themeColor="text1"/>
              </w:rPr>
              <w:t>50</w:t>
            </w:r>
          </w:p>
        </w:tc>
      </w:tr>
      <w:tr w:rsidR="008902A3" w:rsidRPr="00D366F4">
        <w:tc>
          <w:tcPr>
            <w:tcW w:w="680" w:type="dxa"/>
          </w:tcPr>
          <w:p w:rsidR="008902A3" w:rsidRPr="00D366F4" w:rsidRDefault="008902A3">
            <w:pPr>
              <w:pStyle w:val="ConsPlusNormal"/>
              <w:jc w:val="center"/>
              <w:rPr>
                <w:color w:val="000000" w:themeColor="text1"/>
              </w:rPr>
            </w:pPr>
            <w:r w:rsidRPr="00D366F4">
              <w:rPr>
                <w:color w:val="000000" w:themeColor="text1"/>
              </w:rPr>
              <w:t>3.2.</w:t>
            </w:r>
          </w:p>
        </w:tc>
        <w:tc>
          <w:tcPr>
            <w:tcW w:w="7200" w:type="dxa"/>
          </w:tcPr>
          <w:p w:rsidR="008902A3" w:rsidRPr="00D366F4" w:rsidRDefault="008902A3">
            <w:pPr>
              <w:pStyle w:val="ConsPlusNormal"/>
              <w:jc w:val="both"/>
              <w:rPr>
                <w:color w:val="000000" w:themeColor="text1"/>
              </w:rPr>
            </w:pPr>
            <w:r w:rsidRPr="00D366F4">
              <w:rPr>
                <w:color w:val="000000" w:themeColor="text1"/>
              </w:rPr>
              <w:t>Свыше 200 л.с. (свыше 147,1 кВт)</w:t>
            </w:r>
          </w:p>
        </w:tc>
        <w:tc>
          <w:tcPr>
            <w:tcW w:w="1191" w:type="dxa"/>
            <w:vAlign w:val="bottom"/>
          </w:tcPr>
          <w:p w:rsidR="008902A3" w:rsidRPr="00D366F4" w:rsidRDefault="008902A3">
            <w:pPr>
              <w:pStyle w:val="ConsPlusNormal"/>
              <w:jc w:val="right"/>
              <w:rPr>
                <w:color w:val="000000" w:themeColor="text1"/>
              </w:rPr>
            </w:pPr>
            <w:r w:rsidRPr="00D366F4">
              <w:rPr>
                <w:color w:val="000000" w:themeColor="text1"/>
              </w:rPr>
              <w:t>99</w:t>
            </w:r>
          </w:p>
        </w:tc>
      </w:tr>
      <w:tr w:rsidR="008902A3" w:rsidRPr="00D366F4">
        <w:tc>
          <w:tcPr>
            <w:tcW w:w="680" w:type="dxa"/>
          </w:tcPr>
          <w:p w:rsidR="008902A3" w:rsidRPr="00D366F4" w:rsidRDefault="008902A3">
            <w:pPr>
              <w:pStyle w:val="ConsPlusNormal"/>
              <w:jc w:val="center"/>
              <w:rPr>
                <w:color w:val="000000" w:themeColor="text1"/>
              </w:rPr>
            </w:pPr>
            <w:r w:rsidRPr="00D366F4">
              <w:rPr>
                <w:color w:val="000000" w:themeColor="text1"/>
              </w:rPr>
              <w:t>4.</w:t>
            </w:r>
          </w:p>
        </w:tc>
        <w:tc>
          <w:tcPr>
            <w:tcW w:w="7200" w:type="dxa"/>
          </w:tcPr>
          <w:p w:rsidR="008902A3" w:rsidRPr="00D366F4" w:rsidRDefault="008902A3">
            <w:pPr>
              <w:pStyle w:val="ConsPlusNormal"/>
              <w:jc w:val="both"/>
              <w:rPr>
                <w:color w:val="000000" w:themeColor="text1"/>
              </w:rPr>
            </w:pPr>
            <w:r w:rsidRPr="00D366F4">
              <w:rPr>
                <w:color w:val="000000" w:themeColor="text1"/>
              </w:rPr>
              <w:t>Автомобили грузовые с мощностью двигателя (с каждой лошадиной силы):</w:t>
            </w:r>
          </w:p>
        </w:tc>
        <w:tc>
          <w:tcPr>
            <w:tcW w:w="1191" w:type="dxa"/>
            <w:vAlign w:val="bottom"/>
          </w:tcPr>
          <w:p w:rsidR="008902A3" w:rsidRPr="00D366F4" w:rsidRDefault="008902A3">
            <w:pPr>
              <w:pStyle w:val="ConsPlusNormal"/>
              <w:rPr>
                <w:color w:val="000000" w:themeColor="text1"/>
              </w:rPr>
            </w:pPr>
          </w:p>
        </w:tc>
      </w:tr>
      <w:tr w:rsidR="008902A3" w:rsidRPr="00D366F4">
        <w:tc>
          <w:tcPr>
            <w:tcW w:w="680" w:type="dxa"/>
          </w:tcPr>
          <w:p w:rsidR="008902A3" w:rsidRPr="00D366F4" w:rsidRDefault="008902A3">
            <w:pPr>
              <w:pStyle w:val="ConsPlusNormal"/>
              <w:jc w:val="center"/>
              <w:rPr>
                <w:color w:val="000000" w:themeColor="text1"/>
              </w:rPr>
            </w:pPr>
            <w:r w:rsidRPr="00D366F4">
              <w:rPr>
                <w:color w:val="000000" w:themeColor="text1"/>
              </w:rPr>
              <w:t>4.1.</w:t>
            </w:r>
          </w:p>
        </w:tc>
        <w:tc>
          <w:tcPr>
            <w:tcW w:w="7200" w:type="dxa"/>
          </w:tcPr>
          <w:p w:rsidR="008902A3" w:rsidRPr="00D366F4" w:rsidRDefault="008902A3">
            <w:pPr>
              <w:pStyle w:val="ConsPlusNormal"/>
              <w:jc w:val="both"/>
              <w:rPr>
                <w:color w:val="000000" w:themeColor="text1"/>
              </w:rPr>
            </w:pPr>
            <w:r w:rsidRPr="00D366F4">
              <w:rPr>
                <w:color w:val="000000" w:themeColor="text1"/>
              </w:rPr>
              <w:t>До 100 л.с. (до 73,55 кВт) включительно</w:t>
            </w:r>
          </w:p>
        </w:tc>
        <w:tc>
          <w:tcPr>
            <w:tcW w:w="1191" w:type="dxa"/>
            <w:vAlign w:val="bottom"/>
          </w:tcPr>
          <w:p w:rsidR="008902A3" w:rsidRPr="00D366F4" w:rsidRDefault="008902A3">
            <w:pPr>
              <w:pStyle w:val="ConsPlusNormal"/>
              <w:jc w:val="right"/>
              <w:rPr>
                <w:color w:val="000000" w:themeColor="text1"/>
              </w:rPr>
            </w:pPr>
            <w:r w:rsidRPr="00D366F4">
              <w:rPr>
                <w:color w:val="000000" w:themeColor="text1"/>
              </w:rPr>
              <w:t>25</w:t>
            </w:r>
          </w:p>
        </w:tc>
      </w:tr>
      <w:tr w:rsidR="008902A3" w:rsidRPr="00D366F4">
        <w:tc>
          <w:tcPr>
            <w:tcW w:w="680" w:type="dxa"/>
          </w:tcPr>
          <w:p w:rsidR="008902A3" w:rsidRPr="00D366F4" w:rsidRDefault="008902A3">
            <w:pPr>
              <w:pStyle w:val="ConsPlusNormal"/>
              <w:jc w:val="center"/>
              <w:rPr>
                <w:color w:val="000000" w:themeColor="text1"/>
              </w:rPr>
            </w:pPr>
            <w:r w:rsidRPr="00D366F4">
              <w:rPr>
                <w:color w:val="000000" w:themeColor="text1"/>
              </w:rPr>
              <w:t>4.2.</w:t>
            </w:r>
          </w:p>
        </w:tc>
        <w:tc>
          <w:tcPr>
            <w:tcW w:w="7200" w:type="dxa"/>
          </w:tcPr>
          <w:p w:rsidR="008902A3" w:rsidRPr="00D366F4" w:rsidRDefault="008902A3">
            <w:pPr>
              <w:pStyle w:val="ConsPlusNormal"/>
              <w:jc w:val="both"/>
              <w:rPr>
                <w:color w:val="000000" w:themeColor="text1"/>
              </w:rPr>
            </w:pPr>
            <w:r w:rsidRPr="00D366F4">
              <w:rPr>
                <w:color w:val="000000" w:themeColor="text1"/>
              </w:rPr>
              <w:t>Свыше 100 л.с. до 150 л.с. (свыше 73,55 кВт до 110,33 кВт) включительно</w:t>
            </w:r>
          </w:p>
        </w:tc>
        <w:tc>
          <w:tcPr>
            <w:tcW w:w="1191" w:type="dxa"/>
            <w:vAlign w:val="bottom"/>
          </w:tcPr>
          <w:p w:rsidR="008902A3" w:rsidRPr="00D366F4" w:rsidRDefault="008902A3">
            <w:pPr>
              <w:pStyle w:val="ConsPlusNormal"/>
              <w:jc w:val="right"/>
              <w:rPr>
                <w:color w:val="000000" w:themeColor="text1"/>
              </w:rPr>
            </w:pPr>
            <w:r w:rsidRPr="00D366F4">
              <w:rPr>
                <w:color w:val="000000" w:themeColor="text1"/>
              </w:rPr>
              <w:t>40</w:t>
            </w:r>
          </w:p>
        </w:tc>
      </w:tr>
      <w:tr w:rsidR="008902A3" w:rsidRPr="00D366F4">
        <w:tc>
          <w:tcPr>
            <w:tcW w:w="680" w:type="dxa"/>
          </w:tcPr>
          <w:p w:rsidR="008902A3" w:rsidRPr="00D366F4" w:rsidRDefault="008902A3">
            <w:pPr>
              <w:pStyle w:val="ConsPlusNormal"/>
              <w:jc w:val="center"/>
              <w:rPr>
                <w:color w:val="000000" w:themeColor="text1"/>
              </w:rPr>
            </w:pPr>
            <w:r w:rsidRPr="00D366F4">
              <w:rPr>
                <w:color w:val="000000" w:themeColor="text1"/>
              </w:rPr>
              <w:t>4.3.</w:t>
            </w:r>
          </w:p>
        </w:tc>
        <w:tc>
          <w:tcPr>
            <w:tcW w:w="7200" w:type="dxa"/>
          </w:tcPr>
          <w:p w:rsidR="008902A3" w:rsidRPr="00D366F4" w:rsidRDefault="008902A3">
            <w:pPr>
              <w:pStyle w:val="ConsPlusNormal"/>
              <w:jc w:val="both"/>
              <w:rPr>
                <w:color w:val="000000" w:themeColor="text1"/>
              </w:rPr>
            </w:pPr>
            <w:r w:rsidRPr="00D366F4">
              <w:rPr>
                <w:color w:val="000000" w:themeColor="text1"/>
              </w:rPr>
              <w:t>Свыше 150 л.с. до 200 л.с. (свыше 110,33 кВт до 147,1 кВт) включительно</w:t>
            </w:r>
          </w:p>
        </w:tc>
        <w:tc>
          <w:tcPr>
            <w:tcW w:w="1191" w:type="dxa"/>
            <w:vAlign w:val="bottom"/>
          </w:tcPr>
          <w:p w:rsidR="008902A3" w:rsidRPr="00D366F4" w:rsidRDefault="008902A3">
            <w:pPr>
              <w:pStyle w:val="ConsPlusNormal"/>
              <w:jc w:val="right"/>
              <w:rPr>
                <w:color w:val="000000" w:themeColor="text1"/>
              </w:rPr>
            </w:pPr>
            <w:r w:rsidRPr="00D366F4">
              <w:rPr>
                <w:color w:val="000000" w:themeColor="text1"/>
              </w:rPr>
              <w:t>50</w:t>
            </w:r>
          </w:p>
        </w:tc>
      </w:tr>
      <w:tr w:rsidR="008902A3" w:rsidRPr="00D366F4">
        <w:tc>
          <w:tcPr>
            <w:tcW w:w="680" w:type="dxa"/>
          </w:tcPr>
          <w:p w:rsidR="008902A3" w:rsidRPr="00D366F4" w:rsidRDefault="008902A3">
            <w:pPr>
              <w:pStyle w:val="ConsPlusNormal"/>
              <w:jc w:val="center"/>
              <w:rPr>
                <w:color w:val="000000" w:themeColor="text1"/>
              </w:rPr>
            </w:pPr>
            <w:r w:rsidRPr="00D366F4">
              <w:rPr>
                <w:color w:val="000000" w:themeColor="text1"/>
              </w:rPr>
              <w:t>4.4.</w:t>
            </w:r>
          </w:p>
        </w:tc>
        <w:tc>
          <w:tcPr>
            <w:tcW w:w="7200" w:type="dxa"/>
          </w:tcPr>
          <w:p w:rsidR="008902A3" w:rsidRPr="00D366F4" w:rsidRDefault="008902A3">
            <w:pPr>
              <w:pStyle w:val="ConsPlusNormal"/>
              <w:jc w:val="both"/>
              <w:rPr>
                <w:color w:val="000000" w:themeColor="text1"/>
              </w:rPr>
            </w:pPr>
            <w:r w:rsidRPr="00D366F4">
              <w:rPr>
                <w:color w:val="000000" w:themeColor="text1"/>
              </w:rPr>
              <w:t>Свыше 200 л.с. до 250 л.с. (свыше 147,1 кВт до 183,9 кВт) включительно</w:t>
            </w:r>
          </w:p>
        </w:tc>
        <w:tc>
          <w:tcPr>
            <w:tcW w:w="1191" w:type="dxa"/>
            <w:vAlign w:val="bottom"/>
          </w:tcPr>
          <w:p w:rsidR="008902A3" w:rsidRPr="00D366F4" w:rsidRDefault="008902A3">
            <w:pPr>
              <w:pStyle w:val="ConsPlusNormal"/>
              <w:jc w:val="right"/>
              <w:rPr>
                <w:color w:val="000000" w:themeColor="text1"/>
              </w:rPr>
            </w:pPr>
            <w:r w:rsidRPr="00D366F4">
              <w:rPr>
                <w:color w:val="000000" w:themeColor="text1"/>
              </w:rPr>
              <w:t>62</w:t>
            </w:r>
          </w:p>
        </w:tc>
      </w:tr>
      <w:tr w:rsidR="008902A3" w:rsidRPr="00D366F4">
        <w:tc>
          <w:tcPr>
            <w:tcW w:w="680" w:type="dxa"/>
          </w:tcPr>
          <w:p w:rsidR="008902A3" w:rsidRPr="00D366F4" w:rsidRDefault="008902A3">
            <w:pPr>
              <w:pStyle w:val="ConsPlusNormal"/>
              <w:jc w:val="center"/>
              <w:rPr>
                <w:color w:val="000000" w:themeColor="text1"/>
              </w:rPr>
            </w:pPr>
            <w:r w:rsidRPr="00D366F4">
              <w:rPr>
                <w:color w:val="000000" w:themeColor="text1"/>
              </w:rPr>
              <w:t>4.5.</w:t>
            </w:r>
          </w:p>
        </w:tc>
        <w:tc>
          <w:tcPr>
            <w:tcW w:w="7200" w:type="dxa"/>
          </w:tcPr>
          <w:p w:rsidR="008902A3" w:rsidRPr="00D366F4" w:rsidRDefault="008902A3">
            <w:pPr>
              <w:pStyle w:val="ConsPlusNormal"/>
              <w:jc w:val="both"/>
              <w:rPr>
                <w:color w:val="000000" w:themeColor="text1"/>
              </w:rPr>
            </w:pPr>
            <w:r w:rsidRPr="00D366F4">
              <w:rPr>
                <w:color w:val="000000" w:themeColor="text1"/>
              </w:rPr>
              <w:t>Свыше 250 л.с. (свыше 183,9 кВт)</w:t>
            </w:r>
          </w:p>
        </w:tc>
        <w:tc>
          <w:tcPr>
            <w:tcW w:w="1191" w:type="dxa"/>
            <w:vAlign w:val="bottom"/>
          </w:tcPr>
          <w:p w:rsidR="008902A3" w:rsidRPr="00D366F4" w:rsidRDefault="008902A3">
            <w:pPr>
              <w:pStyle w:val="ConsPlusNormal"/>
              <w:jc w:val="right"/>
              <w:rPr>
                <w:color w:val="000000" w:themeColor="text1"/>
              </w:rPr>
            </w:pPr>
            <w:r w:rsidRPr="00D366F4">
              <w:rPr>
                <w:color w:val="000000" w:themeColor="text1"/>
              </w:rPr>
              <w:t>72</w:t>
            </w:r>
          </w:p>
        </w:tc>
      </w:tr>
      <w:tr w:rsidR="008902A3" w:rsidRPr="00D366F4">
        <w:tc>
          <w:tcPr>
            <w:tcW w:w="680" w:type="dxa"/>
          </w:tcPr>
          <w:p w:rsidR="008902A3" w:rsidRPr="00D366F4" w:rsidRDefault="008902A3">
            <w:pPr>
              <w:pStyle w:val="ConsPlusNormal"/>
              <w:jc w:val="center"/>
              <w:rPr>
                <w:color w:val="000000" w:themeColor="text1"/>
              </w:rPr>
            </w:pPr>
            <w:r w:rsidRPr="00D366F4">
              <w:rPr>
                <w:color w:val="000000" w:themeColor="text1"/>
              </w:rPr>
              <w:t>5.</w:t>
            </w:r>
          </w:p>
        </w:tc>
        <w:tc>
          <w:tcPr>
            <w:tcW w:w="7200" w:type="dxa"/>
          </w:tcPr>
          <w:p w:rsidR="008902A3" w:rsidRPr="00D366F4" w:rsidRDefault="008902A3">
            <w:pPr>
              <w:pStyle w:val="ConsPlusNormal"/>
              <w:jc w:val="both"/>
              <w:rPr>
                <w:color w:val="000000" w:themeColor="text1"/>
              </w:rPr>
            </w:pPr>
            <w:r w:rsidRPr="00D366F4">
              <w:rPr>
                <w:color w:val="000000" w:themeColor="text1"/>
              </w:rPr>
              <w:t>Другие самоходные транспортные средства, машины и механизмы на пневматическом и гусеничном ходу (с каждой лошадиной силы)</w:t>
            </w:r>
          </w:p>
        </w:tc>
        <w:tc>
          <w:tcPr>
            <w:tcW w:w="1191" w:type="dxa"/>
            <w:vAlign w:val="bottom"/>
          </w:tcPr>
          <w:p w:rsidR="008902A3" w:rsidRPr="00D366F4" w:rsidRDefault="008902A3">
            <w:pPr>
              <w:pStyle w:val="ConsPlusNormal"/>
              <w:jc w:val="right"/>
              <w:rPr>
                <w:color w:val="000000" w:themeColor="text1"/>
              </w:rPr>
            </w:pPr>
            <w:r w:rsidRPr="00D366F4">
              <w:rPr>
                <w:color w:val="000000" w:themeColor="text1"/>
              </w:rPr>
              <w:t>19</w:t>
            </w:r>
          </w:p>
        </w:tc>
      </w:tr>
      <w:tr w:rsidR="008902A3" w:rsidRPr="00D366F4">
        <w:tc>
          <w:tcPr>
            <w:tcW w:w="680" w:type="dxa"/>
          </w:tcPr>
          <w:p w:rsidR="008902A3" w:rsidRPr="00D366F4" w:rsidRDefault="008902A3">
            <w:pPr>
              <w:pStyle w:val="ConsPlusNormal"/>
              <w:jc w:val="center"/>
              <w:rPr>
                <w:color w:val="000000" w:themeColor="text1"/>
              </w:rPr>
            </w:pPr>
            <w:r w:rsidRPr="00D366F4">
              <w:rPr>
                <w:color w:val="000000" w:themeColor="text1"/>
              </w:rPr>
              <w:t>6.</w:t>
            </w:r>
          </w:p>
        </w:tc>
        <w:tc>
          <w:tcPr>
            <w:tcW w:w="7200" w:type="dxa"/>
          </w:tcPr>
          <w:p w:rsidR="008902A3" w:rsidRPr="00D366F4" w:rsidRDefault="008902A3">
            <w:pPr>
              <w:pStyle w:val="ConsPlusNormal"/>
              <w:jc w:val="both"/>
              <w:rPr>
                <w:color w:val="000000" w:themeColor="text1"/>
              </w:rPr>
            </w:pPr>
            <w:r w:rsidRPr="00D366F4">
              <w:rPr>
                <w:color w:val="000000" w:themeColor="text1"/>
              </w:rPr>
              <w:t>Снегоходы, мотосани с мощностью двигателя (с каждой лошадиной силы):</w:t>
            </w:r>
          </w:p>
        </w:tc>
        <w:tc>
          <w:tcPr>
            <w:tcW w:w="1191" w:type="dxa"/>
            <w:vAlign w:val="bottom"/>
          </w:tcPr>
          <w:p w:rsidR="008902A3" w:rsidRPr="00D366F4" w:rsidRDefault="008902A3">
            <w:pPr>
              <w:pStyle w:val="ConsPlusNormal"/>
              <w:rPr>
                <w:color w:val="000000" w:themeColor="text1"/>
              </w:rPr>
            </w:pPr>
          </w:p>
        </w:tc>
      </w:tr>
      <w:tr w:rsidR="008902A3" w:rsidRPr="00D366F4">
        <w:tc>
          <w:tcPr>
            <w:tcW w:w="680" w:type="dxa"/>
          </w:tcPr>
          <w:p w:rsidR="008902A3" w:rsidRPr="00D366F4" w:rsidRDefault="008902A3">
            <w:pPr>
              <w:pStyle w:val="ConsPlusNormal"/>
              <w:jc w:val="center"/>
              <w:rPr>
                <w:color w:val="000000" w:themeColor="text1"/>
              </w:rPr>
            </w:pPr>
            <w:r w:rsidRPr="00D366F4">
              <w:rPr>
                <w:color w:val="000000" w:themeColor="text1"/>
              </w:rPr>
              <w:lastRenderedPageBreak/>
              <w:t>6.1.</w:t>
            </w:r>
          </w:p>
        </w:tc>
        <w:tc>
          <w:tcPr>
            <w:tcW w:w="7200" w:type="dxa"/>
          </w:tcPr>
          <w:p w:rsidR="008902A3" w:rsidRPr="00D366F4" w:rsidRDefault="008902A3">
            <w:pPr>
              <w:pStyle w:val="ConsPlusNormal"/>
              <w:jc w:val="both"/>
              <w:rPr>
                <w:color w:val="000000" w:themeColor="text1"/>
              </w:rPr>
            </w:pPr>
            <w:r w:rsidRPr="00D366F4">
              <w:rPr>
                <w:color w:val="000000" w:themeColor="text1"/>
              </w:rPr>
              <w:t>До 50 л.с. (до 36,77 кВт) включительно</w:t>
            </w:r>
          </w:p>
        </w:tc>
        <w:tc>
          <w:tcPr>
            <w:tcW w:w="1191" w:type="dxa"/>
            <w:vAlign w:val="bottom"/>
          </w:tcPr>
          <w:p w:rsidR="008902A3" w:rsidRPr="00D366F4" w:rsidRDefault="008902A3">
            <w:pPr>
              <w:pStyle w:val="ConsPlusNormal"/>
              <w:jc w:val="right"/>
              <w:rPr>
                <w:color w:val="000000" w:themeColor="text1"/>
              </w:rPr>
            </w:pPr>
            <w:r w:rsidRPr="00D366F4">
              <w:rPr>
                <w:color w:val="000000" w:themeColor="text1"/>
              </w:rPr>
              <w:t>11</w:t>
            </w:r>
          </w:p>
        </w:tc>
      </w:tr>
      <w:tr w:rsidR="008902A3" w:rsidRPr="00D366F4">
        <w:tc>
          <w:tcPr>
            <w:tcW w:w="680" w:type="dxa"/>
          </w:tcPr>
          <w:p w:rsidR="008902A3" w:rsidRPr="00D366F4" w:rsidRDefault="008902A3">
            <w:pPr>
              <w:pStyle w:val="ConsPlusNormal"/>
              <w:jc w:val="center"/>
              <w:rPr>
                <w:color w:val="000000" w:themeColor="text1"/>
              </w:rPr>
            </w:pPr>
            <w:r w:rsidRPr="00D366F4">
              <w:rPr>
                <w:color w:val="000000" w:themeColor="text1"/>
              </w:rPr>
              <w:t>6.2.</w:t>
            </w:r>
          </w:p>
        </w:tc>
        <w:tc>
          <w:tcPr>
            <w:tcW w:w="7200" w:type="dxa"/>
          </w:tcPr>
          <w:p w:rsidR="008902A3" w:rsidRPr="00D366F4" w:rsidRDefault="008902A3">
            <w:pPr>
              <w:pStyle w:val="ConsPlusNormal"/>
              <w:jc w:val="both"/>
              <w:rPr>
                <w:color w:val="000000" w:themeColor="text1"/>
              </w:rPr>
            </w:pPr>
            <w:r w:rsidRPr="00D366F4">
              <w:rPr>
                <w:color w:val="000000" w:themeColor="text1"/>
              </w:rPr>
              <w:t>Свыше 50 л.с. (свыше 36,77 кВт)</w:t>
            </w:r>
          </w:p>
        </w:tc>
        <w:tc>
          <w:tcPr>
            <w:tcW w:w="1191" w:type="dxa"/>
            <w:vAlign w:val="bottom"/>
          </w:tcPr>
          <w:p w:rsidR="008902A3" w:rsidRPr="00D366F4" w:rsidRDefault="008902A3">
            <w:pPr>
              <w:pStyle w:val="ConsPlusNormal"/>
              <w:jc w:val="right"/>
              <w:rPr>
                <w:color w:val="000000" w:themeColor="text1"/>
              </w:rPr>
            </w:pPr>
            <w:r w:rsidRPr="00D366F4">
              <w:rPr>
                <w:color w:val="000000" w:themeColor="text1"/>
              </w:rPr>
              <w:t>28</w:t>
            </w:r>
          </w:p>
        </w:tc>
      </w:tr>
      <w:tr w:rsidR="008902A3" w:rsidRPr="00D366F4">
        <w:tc>
          <w:tcPr>
            <w:tcW w:w="680" w:type="dxa"/>
          </w:tcPr>
          <w:p w:rsidR="008902A3" w:rsidRPr="00D366F4" w:rsidRDefault="008902A3">
            <w:pPr>
              <w:pStyle w:val="ConsPlusNormal"/>
              <w:jc w:val="center"/>
              <w:rPr>
                <w:color w:val="000000" w:themeColor="text1"/>
              </w:rPr>
            </w:pPr>
            <w:r w:rsidRPr="00D366F4">
              <w:rPr>
                <w:color w:val="000000" w:themeColor="text1"/>
              </w:rPr>
              <w:t>7.</w:t>
            </w:r>
          </w:p>
        </w:tc>
        <w:tc>
          <w:tcPr>
            <w:tcW w:w="7200" w:type="dxa"/>
          </w:tcPr>
          <w:p w:rsidR="008902A3" w:rsidRPr="00D366F4" w:rsidRDefault="008902A3">
            <w:pPr>
              <w:pStyle w:val="ConsPlusNormal"/>
              <w:jc w:val="both"/>
              <w:rPr>
                <w:color w:val="000000" w:themeColor="text1"/>
              </w:rPr>
            </w:pPr>
            <w:r w:rsidRPr="00D366F4">
              <w:rPr>
                <w:color w:val="000000" w:themeColor="text1"/>
              </w:rPr>
              <w:t>Катера, моторные лодки и другие водные транспортные средства с мощностью двигателя (с каждой лошадиной силы):</w:t>
            </w:r>
          </w:p>
        </w:tc>
        <w:tc>
          <w:tcPr>
            <w:tcW w:w="1191" w:type="dxa"/>
            <w:vAlign w:val="bottom"/>
          </w:tcPr>
          <w:p w:rsidR="008902A3" w:rsidRPr="00D366F4" w:rsidRDefault="008902A3">
            <w:pPr>
              <w:pStyle w:val="ConsPlusNormal"/>
              <w:rPr>
                <w:color w:val="000000" w:themeColor="text1"/>
              </w:rPr>
            </w:pPr>
          </w:p>
        </w:tc>
      </w:tr>
      <w:tr w:rsidR="008902A3" w:rsidRPr="00D366F4">
        <w:tc>
          <w:tcPr>
            <w:tcW w:w="680" w:type="dxa"/>
          </w:tcPr>
          <w:p w:rsidR="008902A3" w:rsidRPr="00D366F4" w:rsidRDefault="008902A3">
            <w:pPr>
              <w:pStyle w:val="ConsPlusNormal"/>
              <w:jc w:val="center"/>
              <w:rPr>
                <w:color w:val="000000" w:themeColor="text1"/>
              </w:rPr>
            </w:pPr>
            <w:r w:rsidRPr="00D366F4">
              <w:rPr>
                <w:color w:val="000000" w:themeColor="text1"/>
              </w:rPr>
              <w:t>7.1.</w:t>
            </w:r>
          </w:p>
        </w:tc>
        <w:tc>
          <w:tcPr>
            <w:tcW w:w="7200" w:type="dxa"/>
          </w:tcPr>
          <w:p w:rsidR="008902A3" w:rsidRPr="00D366F4" w:rsidRDefault="008902A3">
            <w:pPr>
              <w:pStyle w:val="ConsPlusNormal"/>
              <w:jc w:val="both"/>
              <w:rPr>
                <w:color w:val="000000" w:themeColor="text1"/>
              </w:rPr>
            </w:pPr>
            <w:r w:rsidRPr="00D366F4">
              <w:rPr>
                <w:color w:val="000000" w:themeColor="text1"/>
              </w:rPr>
              <w:t>До 100 л.с. (до 73,55 кВт) включительно</w:t>
            </w:r>
          </w:p>
        </w:tc>
        <w:tc>
          <w:tcPr>
            <w:tcW w:w="1191" w:type="dxa"/>
            <w:vAlign w:val="bottom"/>
          </w:tcPr>
          <w:p w:rsidR="008902A3" w:rsidRPr="00D366F4" w:rsidRDefault="008902A3">
            <w:pPr>
              <w:pStyle w:val="ConsPlusNormal"/>
              <w:jc w:val="right"/>
              <w:rPr>
                <w:color w:val="000000" w:themeColor="text1"/>
              </w:rPr>
            </w:pPr>
            <w:r w:rsidRPr="00D366F4">
              <w:rPr>
                <w:color w:val="000000" w:themeColor="text1"/>
              </w:rPr>
              <w:t>15</w:t>
            </w:r>
          </w:p>
        </w:tc>
      </w:tr>
      <w:tr w:rsidR="008902A3" w:rsidRPr="00D366F4">
        <w:tc>
          <w:tcPr>
            <w:tcW w:w="680" w:type="dxa"/>
          </w:tcPr>
          <w:p w:rsidR="008902A3" w:rsidRPr="00D366F4" w:rsidRDefault="008902A3">
            <w:pPr>
              <w:pStyle w:val="ConsPlusNormal"/>
              <w:jc w:val="center"/>
              <w:rPr>
                <w:color w:val="000000" w:themeColor="text1"/>
              </w:rPr>
            </w:pPr>
            <w:r w:rsidRPr="00D366F4">
              <w:rPr>
                <w:color w:val="000000" w:themeColor="text1"/>
              </w:rPr>
              <w:t>7.2.</w:t>
            </w:r>
          </w:p>
        </w:tc>
        <w:tc>
          <w:tcPr>
            <w:tcW w:w="7200" w:type="dxa"/>
          </w:tcPr>
          <w:p w:rsidR="008902A3" w:rsidRPr="00D366F4" w:rsidRDefault="008902A3">
            <w:pPr>
              <w:pStyle w:val="ConsPlusNormal"/>
              <w:jc w:val="both"/>
              <w:rPr>
                <w:color w:val="000000" w:themeColor="text1"/>
              </w:rPr>
            </w:pPr>
            <w:r w:rsidRPr="00D366F4">
              <w:rPr>
                <w:color w:val="000000" w:themeColor="text1"/>
              </w:rPr>
              <w:t>Свыше 100 л.с. (свыше 73,55 кВт)</w:t>
            </w:r>
          </w:p>
        </w:tc>
        <w:tc>
          <w:tcPr>
            <w:tcW w:w="1191" w:type="dxa"/>
            <w:vAlign w:val="bottom"/>
          </w:tcPr>
          <w:p w:rsidR="008902A3" w:rsidRPr="00D366F4" w:rsidRDefault="008902A3">
            <w:pPr>
              <w:pStyle w:val="ConsPlusNormal"/>
              <w:jc w:val="right"/>
              <w:rPr>
                <w:color w:val="000000" w:themeColor="text1"/>
              </w:rPr>
            </w:pPr>
            <w:r w:rsidRPr="00D366F4">
              <w:rPr>
                <w:color w:val="000000" w:themeColor="text1"/>
              </w:rPr>
              <w:t>100</w:t>
            </w:r>
          </w:p>
        </w:tc>
      </w:tr>
      <w:tr w:rsidR="008902A3" w:rsidRPr="00D366F4">
        <w:tc>
          <w:tcPr>
            <w:tcW w:w="680" w:type="dxa"/>
          </w:tcPr>
          <w:p w:rsidR="008902A3" w:rsidRPr="00D366F4" w:rsidRDefault="008902A3">
            <w:pPr>
              <w:pStyle w:val="ConsPlusNormal"/>
              <w:jc w:val="center"/>
              <w:rPr>
                <w:color w:val="000000" w:themeColor="text1"/>
              </w:rPr>
            </w:pPr>
            <w:r w:rsidRPr="00D366F4">
              <w:rPr>
                <w:color w:val="000000" w:themeColor="text1"/>
              </w:rPr>
              <w:t>8.</w:t>
            </w:r>
          </w:p>
        </w:tc>
        <w:tc>
          <w:tcPr>
            <w:tcW w:w="7200" w:type="dxa"/>
          </w:tcPr>
          <w:p w:rsidR="008902A3" w:rsidRPr="00D366F4" w:rsidRDefault="008902A3">
            <w:pPr>
              <w:pStyle w:val="ConsPlusNormal"/>
              <w:jc w:val="both"/>
              <w:rPr>
                <w:color w:val="000000" w:themeColor="text1"/>
              </w:rPr>
            </w:pPr>
            <w:r w:rsidRPr="00D366F4">
              <w:rPr>
                <w:color w:val="000000" w:themeColor="text1"/>
              </w:rPr>
              <w:t>Яхты и другие парусно-моторные суда с мощностью двигателя (с каждой лошадиной силы):</w:t>
            </w:r>
          </w:p>
        </w:tc>
        <w:tc>
          <w:tcPr>
            <w:tcW w:w="1191" w:type="dxa"/>
            <w:vAlign w:val="bottom"/>
          </w:tcPr>
          <w:p w:rsidR="008902A3" w:rsidRPr="00D366F4" w:rsidRDefault="008902A3">
            <w:pPr>
              <w:pStyle w:val="ConsPlusNormal"/>
              <w:rPr>
                <w:color w:val="000000" w:themeColor="text1"/>
              </w:rPr>
            </w:pPr>
          </w:p>
        </w:tc>
      </w:tr>
      <w:tr w:rsidR="008902A3" w:rsidRPr="00D366F4">
        <w:tc>
          <w:tcPr>
            <w:tcW w:w="680" w:type="dxa"/>
          </w:tcPr>
          <w:p w:rsidR="008902A3" w:rsidRPr="00D366F4" w:rsidRDefault="008902A3">
            <w:pPr>
              <w:pStyle w:val="ConsPlusNormal"/>
              <w:jc w:val="center"/>
              <w:rPr>
                <w:color w:val="000000" w:themeColor="text1"/>
              </w:rPr>
            </w:pPr>
            <w:r w:rsidRPr="00D366F4">
              <w:rPr>
                <w:color w:val="000000" w:themeColor="text1"/>
              </w:rPr>
              <w:t>8.1.</w:t>
            </w:r>
          </w:p>
        </w:tc>
        <w:tc>
          <w:tcPr>
            <w:tcW w:w="7200" w:type="dxa"/>
          </w:tcPr>
          <w:p w:rsidR="008902A3" w:rsidRPr="00D366F4" w:rsidRDefault="008902A3">
            <w:pPr>
              <w:pStyle w:val="ConsPlusNormal"/>
              <w:jc w:val="both"/>
              <w:rPr>
                <w:color w:val="000000" w:themeColor="text1"/>
              </w:rPr>
            </w:pPr>
            <w:r w:rsidRPr="00D366F4">
              <w:rPr>
                <w:color w:val="000000" w:themeColor="text1"/>
              </w:rPr>
              <w:t>До 100 л.с. (до 73,55 кВт) включительно</w:t>
            </w:r>
          </w:p>
        </w:tc>
        <w:tc>
          <w:tcPr>
            <w:tcW w:w="1191" w:type="dxa"/>
            <w:vAlign w:val="bottom"/>
          </w:tcPr>
          <w:p w:rsidR="008902A3" w:rsidRPr="00D366F4" w:rsidRDefault="008902A3">
            <w:pPr>
              <w:pStyle w:val="ConsPlusNormal"/>
              <w:jc w:val="right"/>
              <w:rPr>
                <w:color w:val="000000" w:themeColor="text1"/>
              </w:rPr>
            </w:pPr>
            <w:r w:rsidRPr="00D366F4">
              <w:rPr>
                <w:color w:val="000000" w:themeColor="text1"/>
              </w:rPr>
              <w:t>38</w:t>
            </w:r>
          </w:p>
        </w:tc>
      </w:tr>
      <w:tr w:rsidR="008902A3" w:rsidRPr="00D366F4">
        <w:tc>
          <w:tcPr>
            <w:tcW w:w="680" w:type="dxa"/>
          </w:tcPr>
          <w:p w:rsidR="008902A3" w:rsidRPr="00D366F4" w:rsidRDefault="008902A3">
            <w:pPr>
              <w:pStyle w:val="ConsPlusNormal"/>
              <w:jc w:val="center"/>
              <w:rPr>
                <w:color w:val="000000" w:themeColor="text1"/>
              </w:rPr>
            </w:pPr>
            <w:r w:rsidRPr="00D366F4">
              <w:rPr>
                <w:color w:val="000000" w:themeColor="text1"/>
              </w:rPr>
              <w:t>8.2.</w:t>
            </w:r>
          </w:p>
        </w:tc>
        <w:tc>
          <w:tcPr>
            <w:tcW w:w="7200" w:type="dxa"/>
          </w:tcPr>
          <w:p w:rsidR="008902A3" w:rsidRPr="00D366F4" w:rsidRDefault="008902A3">
            <w:pPr>
              <w:pStyle w:val="ConsPlusNormal"/>
              <w:jc w:val="both"/>
              <w:rPr>
                <w:color w:val="000000" w:themeColor="text1"/>
              </w:rPr>
            </w:pPr>
            <w:r w:rsidRPr="00D366F4">
              <w:rPr>
                <w:color w:val="000000" w:themeColor="text1"/>
              </w:rPr>
              <w:t>Свыше 100 л.с. (свыше 73,55 кВт)</w:t>
            </w:r>
          </w:p>
        </w:tc>
        <w:tc>
          <w:tcPr>
            <w:tcW w:w="1191" w:type="dxa"/>
            <w:vAlign w:val="bottom"/>
          </w:tcPr>
          <w:p w:rsidR="008902A3" w:rsidRPr="00D366F4" w:rsidRDefault="008902A3">
            <w:pPr>
              <w:pStyle w:val="ConsPlusNormal"/>
              <w:jc w:val="right"/>
              <w:rPr>
                <w:color w:val="000000" w:themeColor="text1"/>
              </w:rPr>
            </w:pPr>
            <w:r w:rsidRPr="00D366F4">
              <w:rPr>
                <w:color w:val="000000" w:themeColor="text1"/>
              </w:rPr>
              <w:t>228</w:t>
            </w:r>
          </w:p>
        </w:tc>
      </w:tr>
      <w:tr w:rsidR="008902A3" w:rsidRPr="00D366F4">
        <w:tc>
          <w:tcPr>
            <w:tcW w:w="680" w:type="dxa"/>
          </w:tcPr>
          <w:p w:rsidR="008902A3" w:rsidRPr="00D366F4" w:rsidRDefault="008902A3">
            <w:pPr>
              <w:pStyle w:val="ConsPlusNormal"/>
              <w:jc w:val="center"/>
              <w:rPr>
                <w:color w:val="000000" w:themeColor="text1"/>
              </w:rPr>
            </w:pPr>
            <w:r w:rsidRPr="00D366F4">
              <w:rPr>
                <w:color w:val="000000" w:themeColor="text1"/>
              </w:rPr>
              <w:t>9.</w:t>
            </w:r>
          </w:p>
        </w:tc>
        <w:tc>
          <w:tcPr>
            <w:tcW w:w="7200" w:type="dxa"/>
          </w:tcPr>
          <w:p w:rsidR="008902A3" w:rsidRPr="00D366F4" w:rsidRDefault="008902A3">
            <w:pPr>
              <w:pStyle w:val="ConsPlusNormal"/>
              <w:jc w:val="both"/>
              <w:rPr>
                <w:color w:val="000000" w:themeColor="text1"/>
              </w:rPr>
            </w:pPr>
            <w:r w:rsidRPr="00D366F4">
              <w:rPr>
                <w:color w:val="000000" w:themeColor="text1"/>
              </w:rPr>
              <w:t>Гидроциклы с мощностью двигателя (с каждой лошадиной силы):</w:t>
            </w:r>
          </w:p>
        </w:tc>
        <w:tc>
          <w:tcPr>
            <w:tcW w:w="1191" w:type="dxa"/>
            <w:vAlign w:val="bottom"/>
          </w:tcPr>
          <w:p w:rsidR="008902A3" w:rsidRPr="00D366F4" w:rsidRDefault="008902A3">
            <w:pPr>
              <w:pStyle w:val="ConsPlusNormal"/>
              <w:rPr>
                <w:color w:val="000000" w:themeColor="text1"/>
              </w:rPr>
            </w:pPr>
          </w:p>
        </w:tc>
      </w:tr>
      <w:tr w:rsidR="008902A3" w:rsidRPr="00D366F4">
        <w:tc>
          <w:tcPr>
            <w:tcW w:w="680" w:type="dxa"/>
          </w:tcPr>
          <w:p w:rsidR="008902A3" w:rsidRPr="00D366F4" w:rsidRDefault="008902A3">
            <w:pPr>
              <w:pStyle w:val="ConsPlusNormal"/>
              <w:jc w:val="center"/>
              <w:rPr>
                <w:color w:val="000000" w:themeColor="text1"/>
              </w:rPr>
            </w:pPr>
            <w:r w:rsidRPr="00D366F4">
              <w:rPr>
                <w:color w:val="000000" w:themeColor="text1"/>
              </w:rPr>
              <w:t>9.1.</w:t>
            </w:r>
          </w:p>
        </w:tc>
        <w:tc>
          <w:tcPr>
            <w:tcW w:w="7200" w:type="dxa"/>
          </w:tcPr>
          <w:p w:rsidR="008902A3" w:rsidRPr="00D366F4" w:rsidRDefault="008902A3">
            <w:pPr>
              <w:pStyle w:val="ConsPlusNormal"/>
              <w:jc w:val="both"/>
              <w:rPr>
                <w:color w:val="000000" w:themeColor="text1"/>
              </w:rPr>
            </w:pPr>
            <w:r w:rsidRPr="00D366F4">
              <w:rPr>
                <w:color w:val="000000" w:themeColor="text1"/>
              </w:rPr>
              <w:t>До 100 л.с. (до 73,55 кВт) включительно</w:t>
            </w:r>
          </w:p>
        </w:tc>
        <w:tc>
          <w:tcPr>
            <w:tcW w:w="1191" w:type="dxa"/>
            <w:vAlign w:val="bottom"/>
          </w:tcPr>
          <w:p w:rsidR="008902A3" w:rsidRPr="00D366F4" w:rsidRDefault="008902A3">
            <w:pPr>
              <w:pStyle w:val="ConsPlusNormal"/>
              <w:jc w:val="right"/>
              <w:rPr>
                <w:color w:val="000000" w:themeColor="text1"/>
              </w:rPr>
            </w:pPr>
            <w:r w:rsidRPr="00D366F4">
              <w:rPr>
                <w:color w:val="000000" w:themeColor="text1"/>
              </w:rPr>
              <w:t>136</w:t>
            </w:r>
          </w:p>
        </w:tc>
      </w:tr>
      <w:tr w:rsidR="008902A3" w:rsidRPr="00D366F4">
        <w:tc>
          <w:tcPr>
            <w:tcW w:w="680" w:type="dxa"/>
          </w:tcPr>
          <w:p w:rsidR="008902A3" w:rsidRPr="00D366F4" w:rsidRDefault="008902A3">
            <w:pPr>
              <w:pStyle w:val="ConsPlusNormal"/>
              <w:jc w:val="center"/>
              <w:rPr>
                <w:color w:val="000000" w:themeColor="text1"/>
              </w:rPr>
            </w:pPr>
            <w:r w:rsidRPr="00D366F4">
              <w:rPr>
                <w:color w:val="000000" w:themeColor="text1"/>
              </w:rPr>
              <w:t>9.2.</w:t>
            </w:r>
          </w:p>
        </w:tc>
        <w:tc>
          <w:tcPr>
            <w:tcW w:w="7200" w:type="dxa"/>
          </w:tcPr>
          <w:p w:rsidR="008902A3" w:rsidRPr="00D366F4" w:rsidRDefault="008902A3">
            <w:pPr>
              <w:pStyle w:val="ConsPlusNormal"/>
              <w:jc w:val="both"/>
              <w:rPr>
                <w:color w:val="000000" w:themeColor="text1"/>
              </w:rPr>
            </w:pPr>
            <w:r w:rsidRPr="00D366F4">
              <w:rPr>
                <w:color w:val="000000" w:themeColor="text1"/>
              </w:rPr>
              <w:t>Свыше 100 л.с. (свыше 73,55 кВт)</w:t>
            </w:r>
          </w:p>
        </w:tc>
        <w:tc>
          <w:tcPr>
            <w:tcW w:w="1191" w:type="dxa"/>
            <w:vAlign w:val="bottom"/>
          </w:tcPr>
          <w:p w:rsidR="008902A3" w:rsidRPr="00D366F4" w:rsidRDefault="008902A3">
            <w:pPr>
              <w:pStyle w:val="ConsPlusNormal"/>
              <w:jc w:val="right"/>
              <w:rPr>
                <w:color w:val="000000" w:themeColor="text1"/>
              </w:rPr>
            </w:pPr>
            <w:r w:rsidRPr="00D366F4">
              <w:rPr>
                <w:color w:val="000000" w:themeColor="text1"/>
              </w:rPr>
              <w:t>270</w:t>
            </w:r>
          </w:p>
        </w:tc>
      </w:tr>
      <w:tr w:rsidR="008902A3" w:rsidRPr="00D366F4">
        <w:tc>
          <w:tcPr>
            <w:tcW w:w="680" w:type="dxa"/>
          </w:tcPr>
          <w:p w:rsidR="008902A3" w:rsidRPr="00D366F4" w:rsidRDefault="008902A3">
            <w:pPr>
              <w:pStyle w:val="ConsPlusNormal"/>
              <w:jc w:val="center"/>
              <w:rPr>
                <w:color w:val="000000" w:themeColor="text1"/>
              </w:rPr>
            </w:pPr>
            <w:r w:rsidRPr="00D366F4">
              <w:rPr>
                <w:color w:val="000000" w:themeColor="text1"/>
              </w:rPr>
              <w:t>10.</w:t>
            </w:r>
          </w:p>
        </w:tc>
        <w:tc>
          <w:tcPr>
            <w:tcW w:w="7200" w:type="dxa"/>
          </w:tcPr>
          <w:p w:rsidR="008902A3" w:rsidRPr="00D366F4" w:rsidRDefault="008902A3">
            <w:pPr>
              <w:pStyle w:val="ConsPlusNormal"/>
              <w:jc w:val="both"/>
              <w:rPr>
                <w:color w:val="000000" w:themeColor="text1"/>
              </w:rPr>
            </w:pPr>
            <w:r w:rsidRPr="00D366F4">
              <w:rPr>
                <w:color w:val="000000" w:themeColor="text1"/>
              </w:rPr>
              <w:t>Несамоходные (буксируемые) суда, для которых определяется валовая вместимость (с каждой регистровой тонны или единицы валовой вместимости в случае, если валовая вместимость определена без указания размерности)</w:t>
            </w:r>
          </w:p>
        </w:tc>
        <w:tc>
          <w:tcPr>
            <w:tcW w:w="1191" w:type="dxa"/>
            <w:vAlign w:val="bottom"/>
          </w:tcPr>
          <w:p w:rsidR="008902A3" w:rsidRPr="00D366F4" w:rsidRDefault="008902A3">
            <w:pPr>
              <w:pStyle w:val="ConsPlusNormal"/>
              <w:jc w:val="right"/>
              <w:rPr>
                <w:color w:val="000000" w:themeColor="text1"/>
              </w:rPr>
            </w:pPr>
            <w:r w:rsidRPr="00D366F4">
              <w:rPr>
                <w:color w:val="000000" w:themeColor="text1"/>
              </w:rPr>
              <w:t>31</w:t>
            </w:r>
          </w:p>
        </w:tc>
      </w:tr>
      <w:tr w:rsidR="008902A3" w:rsidRPr="00D366F4">
        <w:tc>
          <w:tcPr>
            <w:tcW w:w="680" w:type="dxa"/>
          </w:tcPr>
          <w:p w:rsidR="008902A3" w:rsidRPr="00D366F4" w:rsidRDefault="008902A3">
            <w:pPr>
              <w:pStyle w:val="ConsPlusNormal"/>
              <w:jc w:val="center"/>
              <w:rPr>
                <w:color w:val="000000" w:themeColor="text1"/>
              </w:rPr>
            </w:pPr>
            <w:r w:rsidRPr="00D366F4">
              <w:rPr>
                <w:color w:val="000000" w:themeColor="text1"/>
              </w:rPr>
              <w:t>11.</w:t>
            </w:r>
          </w:p>
        </w:tc>
        <w:tc>
          <w:tcPr>
            <w:tcW w:w="7200" w:type="dxa"/>
          </w:tcPr>
          <w:p w:rsidR="008902A3" w:rsidRPr="00D366F4" w:rsidRDefault="008902A3">
            <w:pPr>
              <w:pStyle w:val="ConsPlusNormal"/>
              <w:jc w:val="both"/>
              <w:rPr>
                <w:color w:val="000000" w:themeColor="text1"/>
              </w:rPr>
            </w:pPr>
            <w:r w:rsidRPr="00D366F4">
              <w:rPr>
                <w:color w:val="000000" w:themeColor="text1"/>
              </w:rPr>
              <w:t>Самолеты, вертолеты и иные воздушные суда, имеющие двигатели (с каждой лошадиной силы)</w:t>
            </w:r>
          </w:p>
        </w:tc>
        <w:tc>
          <w:tcPr>
            <w:tcW w:w="1191" w:type="dxa"/>
            <w:vAlign w:val="bottom"/>
          </w:tcPr>
          <w:p w:rsidR="008902A3" w:rsidRPr="00D366F4" w:rsidRDefault="008902A3">
            <w:pPr>
              <w:pStyle w:val="ConsPlusNormal"/>
              <w:jc w:val="right"/>
              <w:rPr>
                <w:color w:val="000000" w:themeColor="text1"/>
              </w:rPr>
            </w:pPr>
            <w:r w:rsidRPr="00D366F4">
              <w:rPr>
                <w:color w:val="000000" w:themeColor="text1"/>
              </w:rPr>
              <w:t>42</w:t>
            </w:r>
          </w:p>
        </w:tc>
      </w:tr>
      <w:tr w:rsidR="008902A3" w:rsidRPr="00D366F4">
        <w:tc>
          <w:tcPr>
            <w:tcW w:w="680" w:type="dxa"/>
          </w:tcPr>
          <w:p w:rsidR="008902A3" w:rsidRPr="00D366F4" w:rsidRDefault="008902A3">
            <w:pPr>
              <w:pStyle w:val="ConsPlusNormal"/>
              <w:jc w:val="center"/>
              <w:rPr>
                <w:color w:val="000000" w:themeColor="text1"/>
              </w:rPr>
            </w:pPr>
            <w:r w:rsidRPr="00D366F4">
              <w:rPr>
                <w:color w:val="000000" w:themeColor="text1"/>
              </w:rPr>
              <w:t>12.</w:t>
            </w:r>
          </w:p>
        </w:tc>
        <w:tc>
          <w:tcPr>
            <w:tcW w:w="7200" w:type="dxa"/>
          </w:tcPr>
          <w:p w:rsidR="008902A3" w:rsidRPr="00D366F4" w:rsidRDefault="008902A3">
            <w:pPr>
              <w:pStyle w:val="ConsPlusNormal"/>
              <w:jc w:val="both"/>
              <w:rPr>
                <w:color w:val="000000" w:themeColor="text1"/>
              </w:rPr>
            </w:pPr>
            <w:r w:rsidRPr="00D366F4">
              <w:rPr>
                <w:color w:val="000000" w:themeColor="text1"/>
              </w:rPr>
              <w:t>Самолеты, имеющие реактивные двигатели (с каждого килограмма силы тяги)</w:t>
            </w:r>
          </w:p>
        </w:tc>
        <w:tc>
          <w:tcPr>
            <w:tcW w:w="1191" w:type="dxa"/>
            <w:vAlign w:val="bottom"/>
          </w:tcPr>
          <w:p w:rsidR="008902A3" w:rsidRPr="00D366F4" w:rsidRDefault="008902A3">
            <w:pPr>
              <w:pStyle w:val="ConsPlusNormal"/>
              <w:jc w:val="right"/>
              <w:rPr>
                <w:color w:val="000000" w:themeColor="text1"/>
              </w:rPr>
            </w:pPr>
            <w:r w:rsidRPr="00D366F4">
              <w:rPr>
                <w:color w:val="000000" w:themeColor="text1"/>
              </w:rPr>
              <w:t>34</w:t>
            </w:r>
          </w:p>
        </w:tc>
      </w:tr>
      <w:tr w:rsidR="008902A3" w:rsidRPr="00D366F4">
        <w:tc>
          <w:tcPr>
            <w:tcW w:w="680" w:type="dxa"/>
          </w:tcPr>
          <w:p w:rsidR="008902A3" w:rsidRPr="00D366F4" w:rsidRDefault="008902A3">
            <w:pPr>
              <w:pStyle w:val="ConsPlusNormal"/>
              <w:jc w:val="center"/>
              <w:rPr>
                <w:color w:val="000000" w:themeColor="text1"/>
              </w:rPr>
            </w:pPr>
            <w:r w:rsidRPr="00D366F4">
              <w:rPr>
                <w:color w:val="000000" w:themeColor="text1"/>
              </w:rPr>
              <w:t>13.</w:t>
            </w:r>
          </w:p>
        </w:tc>
        <w:tc>
          <w:tcPr>
            <w:tcW w:w="7200" w:type="dxa"/>
          </w:tcPr>
          <w:p w:rsidR="008902A3" w:rsidRPr="00D366F4" w:rsidRDefault="008902A3">
            <w:pPr>
              <w:pStyle w:val="ConsPlusNormal"/>
              <w:jc w:val="both"/>
              <w:rPr>
                <w:color w:val="000000" w:themeColor="text1"/>
              </w:rPr>
            </w:pPr>
            <w:r w:rsidRPr="00D366F4">
              <w:rPr>
                <w:color w:val="000000" w:themeColor="text1"/>
              </w:rPr>
              <w:t>Другие водные и воздушные транспортные средства, не имеющие двигателей (с единицы транспортного средства)</w:t>
            </w:r>
          </w:p>
        </w:tc>
        <w:tc>
          <w:tcPr>
            <w:tcW w:w="1191" w:type="dxa"/>
            <w:vAlign w:val="bottom"/>
          </w:tcPr>
          <w:p w:rsidR="008902A3" w:rsidRPr="00D366F4" w:rsidRDefault="008902A3">
            <w:pPr>
              <w:pStyle w:val="ConsPlusNormal"/>
              <w:jc w:val="right"/>
              <w:rPr>
                <w:color w:val="000000" w:themeColor="text1"/>
              </w:rPr>
            </w:pPr>
            <w:r w:rsidRPr="00D366F4">
              <w:rPr>
                <w:color w:val="000000" w:themeColor="text1"/>
              </w:rPr>
              <w:t>560</w:t>
            </w:r>
          </w:p>
        </w:tc>
      </w:tr>
    </w:tbl>
    <w:p w:rsidR="008902A3" w:rsidRPr="00D366F4" w:rsidRDefault="008902A3">
      <w:pPr>
        <w:pStyle w:val="ConsPlusNormal"/>
        <w:jc w:val="both"/>
        <w:rPr>
          <w:color w:val="000000" w:themeColor="text1"/>
        </w:rPr>
      </w:pPr>
      <w:r w:rsidRPr="00D366F4">
        <w:rPr>
          <w:color w:val="000000" w:themeColor="text1"/>
        </w:rPr>
        <w:t xml:space="preserve">(таблица в ред. </w:t>
      </w:r>
      <w:hyperlink r:id="rId126" w:history="1">
        <w:r w:rsidRPr="00D366F4">
          <w:rPr>
            <w:color w:val="000000" w:themeColor="text1"/>
          </w:rPr>
          <w:t>Закона</w:t>
        </w:r>
      </w:hyperlink>
      <w:r w:rsidRPr="00D366F4">
        <w:rPr>
          <w:color w:val="000000" w:themeColor="text1"/>
        </w:rPr>
        <w:t xml:space="preserve"> Хабаровского края от 10.09.2020 N 87)</w:t>
      </w:r>
    </w:p>
    <w:p w:rsidR="008902A3" w:rsidRPr="00D366F4" w:rsidRDefault="008902A3">
      <w:pPr>
        <w:pStyle w:val="ConsPlusNormal"/>
        <w:jc w:val="both"/>
        <w:rPr>
          <w:color w:val="000000" w:themeColor="text1"/>
        </w:rPr>
      </w:pPr>
    </w:p>
    <w:p w:rsidR="008902A3" w:rsidRPr="00D366F4" w:rsidRDefault="008902A3">
      <w:pPr>
        <w:pStyle w:val="ConsPlusTitle"/>
        <w:ind w:firstLine="540"/>
        <w:jc w:val="both"/>
        <w:outlineLvl w:val="1"/>
        <w:rPr>
          <w:color w:val="000000" w:themeColor="text1"/>
        </w:rPr>
      </w:pPr>
      <w:bookmarkStart w:id="7" w:name="P337"/>
      <w:bookmarkEnd w:id="7"/>
      <w:r w:rsidRPr="00D366F4">
        <w:rPr>
          <w:color w:val="000000" w:themeColor="text1"/>
        </w:rPr>
        <w:t>Статья 7. Налоговые льготы</w:t>
      </w:r>
    </w:p>
    <w:p w:rsidR="008902A3" w:rsidRPr="00D366F4" w:rsidRDefault="008902A3">
      <w:pPr>
        <w:pStyle w:val="ConsPlusNormal"/>
        <w:jc w:val="both"/>
        <w:rPr>
          <w:color w:val="000000" w:themeColor="text1"/>
        </w:rPr>
      </w:pPr>
    </w:p>
    <w:p w:rsidR="008902A3" w:rsidRPr="00D366F4" w:rsidRDefault="008902A3">
      <w:pPr>
        <w:pStyle w:val="ConsPlusNormal"/>
        <w:ind w:firstLine="540"/>
        <w:jc w:val="both"/>
        <w:rPr>
          <w:color w:val="000000" w:themeColor="text1"/>
        </w:rPr>
      </w:pPr>
      <w:r w:rsidRPr="00D366F4">
        <w:rPr>
          <w:color w:val="000000" w:themeColor="text1"/>
        </w:rPr>
        <w:t>1. Освобождение от уплаты налога предоставляется на налоговый период. При возникновении (утрате) в течение налогового периода права на освобождение от налогообложения налог (авансовый платеж по налогу) уплачивается за период, предшествующий месяцу (следующий за месяцем) возникновения (утраты) права на льготу, в соответствии с расчетом, произведенным с учетом коэффициента, определяемого как отношение числа полных месяцев, предшествующих месяцу (следующих за месяцем) возникновения (утраты) права на льготу, к числу календарных месяцев в налоговом (отчетном) периоде.</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1.1. Документы, подтверждающие право налогоплательщиков - физических лиц на налоговую льготу, предоставляются в налоговый орган в порядке, установленном </w:t>
      </w:r>
      <w:hyperlink r:id="rId127" w:history="1">
        <w:r w:rsidRPr="00D366F4">
          <w:rPr>
            <w:color w:val="000000" w:themeColor="text1"/>
          </w:rPr>
          <w:t>пунктом 3 статьи 361.1</w:t>
        </w:r>
      </w:hyperlink>
      <w:r w:rsidRPr="00D366F4">
        <w:rPr>
          <w:color w:val="000000" w:themeColor="text1"/>
        </w:rPr>
        <w:t xml:space="preserve"> части второй Налогового кодекса.</w:t>
      </w:r>
    </w:p>
    <w:p w:rsidR="008902A3" w:rsidRPr="00D366F4" w:rsidRDefault="008902A3">
      <w:pPr>
        <w:pStyle w:val="ConsPlusNormal"/>
        <w:jc w:val="both"/>
        <w:rPr>
          <w:color w:val="000000" w:themeColor="text1"/>
        </w:rPr>
      </w:pPr>
      <w:r w:rsidRPr="00D366F4">
        <w:rPr>
          <w:color w:val="000000" w:themeColor="text1"/>
        </w:rPr>
        <w:t xml:space="preserve">(часть 1.1 введена </w:t>
      </w:r>
      <w:hyperlink r:id="rId128" w:history="1">
        <w:r w:rsidRPr="00D366F4">
          <w:rPr>
            <w:color w:val="000000" w:themeColor="text1"/>
          </w:rPr>
          <w:t>Законом</w:t>
        </w:r>
      </w:hyperlink>
      <w:r w:rsidRPr="00D366F4">
        <w:rPr>
          <w:color w:val="000000" w:themeColor="text1"/>
        </w:rPr>
        <w:t xml:space="preserve"> Хабаровского края от 22.11.2017 N 296)</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1.2. В случае непредставления налогоплательщиком - физическим лицом, имеющим право на налоговую льготу, заявления о предоставлении налоговой льготы в соответствии с </w:t>
      </w:r>
      <w:hyperlink r:id="rId129" w:history="1">
        <w:r w:rsidRPr="00D366F4">
          <w:rPr>
            <w:color w:val="000000" w:themeColor="text1"/>
          </w:rPr>
          <w:t xml:space="preserve">пунктом 3 </w:t>
        </w:r>
        <w:r w:rsidRPr="00D366F4">
          <w:rPr>
            <w:color w:val="000000" w:themeColor="text1"/>
          </w:rPr>
          <w:lastRenderedPageBreak/>
          <w:t>статьи 361.1</w:t>
        </w:r>
      </w:hyperlink>
      <w:r w:rsidRPr="00D366F4">
        <w:rPr>
          <w:color w:val="000000" w:themeColor="text1"/>
        </w:rPr>
        <w:t xml:space="preserve"> части второй Налогового кодекса налоговая льгота предоставляется налогоплательщику - физическому лицу в отношении одного объекта налогообложения с максимальной исчисленной суммой налога.</w:t>
      </w:r>
    </w:p>
    <w:p w:rsidR="008902A3" w:rsidRPr="00D366F4" w:rsidRDefault="008902A3">
      <w:pPr>
        <w:pStyle w:val="ConsPlusNormal"/>
        <w:jc w:val="both"/>
        <w:rPr>
          <w:color w:val="000000" w:themeColor="text1"/>
        </w:rPr>
      </w:pPr>
      <w:r w:rsidRPr="00D366F4">
        <w:rPr>
          <w:color w:val="000000" w:themeColor="text1"/>
        </w:rPr>
        <w:t xml:space="preserve">(часть 1.2 введена </w:t>
      </w:r>
      <w:hyperlink r:id="rId130" w:history="1">
        <w:r w:rsidRPr="00D366F4">
          <w:rPr>
            <w:color w:val="000000" w:themeColor="text1"/>
          </w:rPr>
          <w:t>Законом</w:t>
        </w:r>
      </w:hyperlink>
      <w:r w:rsidRPr="00D366F4">
        <w:rPr>
          <w:color w:val="000000" w:themeColor="text1"/>
        </w:rPr>
        <w:t xml:space="preserve"> Хабаровского края от 18.02.2021 N 145)</w:t>
      </w:r>
    </w:p>
    <w:p w:rsidR="008902A3" w:rsidRPr="00D366F4" w:rsidRDefault="008902A3">
      <w:pPr>
        <w:pStyle w:val="ConsPlusNormal"/>
        <w:spacing w:before="220"/>
        <w:ind w:firstLine="540"/>
        <w:jc w:val="both"/>
        <w:rPr>
          <w:color w:val="000000" w:themeColor="text1"/>
        </w:rPr>
      </w:pPr>
      <w:r w:rsidRPr="00D366F4">
        <w:rPr>
          <w:color w:val="000000" w:themeColor="text1"/>
        </w:rPr>
        <w:t>2. Освобождаются от уплаты налога следующие категории налогоплательщиков:</w:t>
      </w:r>
    </w:p>
    <w:p w:rsidR="008902A3" w:rsidRPr="00D366F4" w:rsidRDefault="008902A3">
      <w:pPr>
        <w:pStyle w:val="ConsPlusNormal"/>
        <w:spacing w:before="220"/>
        <w:ind w:firstLine="540"/>
        <w:jc w:val="both"/>
        <w:rPr>
          <w:color w:val="000000" w:themeColor="text1"/>
        </w:rPr>
      </w:pPr>
      <w:r w:rsidRPr="00D366F4">
        <w:rPr>
          <w:color w:val="000000" w:themeColor="text1"/>
        </w:rPr>
        <w:t>1) организации:</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а) утратил силу с 1 января 2007 года. - </w:t>
      </w:r>
      <w:hyperlink r:id="rId131" w:history="1">
        <w:r w:rsidRPr="00D366F4">
          <w:rPr>
            <w:color w:val="000000" w:themeColor="text1"/>
          </w:rPr>
          <w:t>Закон</w:t>
        </w:r>
      </w:hyperlink>
      <w:r w:rsidRPr="00D366F4">
        <w:rPr>
          <w:color w:val="000000" w:themeColor="text1"/>
        </w:rPr>
        <w:t xml:space="preserve"> Хабаровского края от 09.11.2006 N 71;</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б) утратил силу с 1 января 2018 года. - </w:t>
      </w:r>
      <w:hyperlink r:id="rId132" w:history="1">
        <w:r w:rsidRPr="00D366F4">
          <w:rPr>
            <w:color w:val="000000" w:themeColor="text1"/>
          </w:rPr>
          <w:t>Закон</w:t>
        </w:r>
      </w:hyperlink>
      <w:r w:rsidRPr="00D366F4">
        <w:rPr>
          <w:color w:val="000000" w:themeColor="text1"/>
        </w:rPr>
        <w:t xml:space="preserve"> Хабаровского края от 27.09.2017 N 278;</w:t>
      </w:r>
    </w:p>
    <w:p w:rsidR="008902A3" w:rsidRPr="00D366F4" w:rsidRDefault="008902A3">
      <w:pPr>
        <w:pStyle w:val="ConsPlusNormal"/>
        <w:spacing w:before="220"/>
        <w:ind w:firstLine="540"/>
        <w:jc w:val="both"/>
        <w:rPr>
          <w:color w:val="000000" w:themeColor="text1"/>
        </w:rPr>
      </w:pPr>
      <w:r w:rsidRPr="00D366F4">
        <w:rPr>
          <w:color w:val="000000" w:themeColor="text1"/>
        </w:rPr>
        <w:t>в)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80 процентов, в случае, если предпринимательская деятельность данными организациями не осуществляется, - в отношении автобусов, легковых и грузовых автомобилей;</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г) - е) утратили силу с 1 января 2007 года. - </w:t>
      </w:r>
      <w:hyperlink r:id="rId133" w:history="1">
        <w:r w:rsidRPr="00D366F4">
          <w:rPr>
            <w:color w:val="000000" w:themeColor="text1"/>
          </w:rPr>
          <w:t>Закон</w:t>
        </w:r>
      </w:hyperlink>
      <w:r w:rsidRPr="00D366F4">
        <w:rPr>
          <w:color w:val="000000" w:themeColor="text1"/>
        </w:rPr>
        <w:t xml:space="preserve"> Хабаровского края от 09.11.2006 N 71;</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ж) утратил силу с 1 января 2018 года. - </w:t>
      </w:r>
      <w:hyperlink r:id="rId134" w:history="1">
        <w:r w:rsidRPr="00D366F4">
          <w:rPr>
            <w:color w:val="000000" w:themeColor="text1"/>
          </w:rPr>
          <w:t>Закон</w:t>
        </w:r>
      </w:hyperlink>
      <w:r w:rsidRPr="00D366F4">
        <w:rPr>
          <w:color w:val="000000" w:themeColor="text1"/>
        </w:rPr>
        <w:t xml:space="preserve"> Хабаровского края от 27.09.2017 N 278;</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з) утратил силу с 1 января 2017 года. - </w:t>
      </w:r>
      <w:hyperlink r:id="rId135" w:history="1">
        <w:r w:rsidRPr="00D366F4">
          <w:rPr>
            <w:color w:val="000000" w:themeColor="text1"/>
          </w:rPr>
          <w:t>Закон</w:t>
        </w:r>
      </w:hyperlink>
      <w:r w:rsidRPr="00D366F4">
        <w:rPr>
          <w:color w:val="000000" w:themeColor="text1"/>
        </w:rPr>
        <w:t xml:space="preserve"> Хабаровского края от 23.11.2016 N 225.</w:t>
      </w:r>
    </w:p>
    <w:p w:rsidR="008902A3" w:rsidRPr="00D366F4" w:rsidRDefault="008902A3">
      <w:pPr>
        <w:pStyle w:val="ConsPlusNormal"/>
        <w:spacing w:before="220"/>
        <w:ind w:firstLine="540"/>
        <w:jc w:val="both"/>
        <w:rPr>
          <w:color w:val="000000" w:themeColor="text1"/>
        </w:rPr>
      </w:pPr>
      <w:bookmarkStart w:id="8" w:name="P352"/>
      <w:bookmarkEnd w:id="8"/>
      <w:r w:rsidRPr="00D366F4">
        <w:rPr>
          <w:color w:val="000000" w:themeColor="text1"/>
        </w:rPr>
        <w:t>2) физические лица:</w:t>
      </w:r>
    </w:p>
    <w:p w:rsidR="008902A3" w:rsidRPr="00D366F4" w:rsidRDefault="008902A3">
      <w:pPr>
        <w:pStyle w:val="ConsPlusNormal"/>
        <w:spacing w:before="220"/>
        <w:ind w:firstLine="540"/>
        <w:jc w:val="both"/>
        <w:rPr>
          <w:color w:val="000000" w:themeColor="text1"/>
        </w:rPr>
      </w:pPr>
      <w:r w:rsidRPr="00D366F4">
        <w:rPr>
          <w:color w:val="000000" w:themeColor="text1"/>
        </w:rPr>
        <w:t>а) родители (усыновители, опекуны, попечители), осуществляющие уход за ребенком-инвалидом, пользующимся правом на обеспечение автотранспортом на основании заключения учреждения медико-социальной экспертизы (МСЭ); родители (усыновители, опекуны, попечители), осуществляющие уход за ребенком-инвалидом, признанные малоимущими гражданами; родители (усыновители, опекуны, попечители), осуществляющие уход за инвалидом с детства, которому установлена I группа инвалидности, - за одно транспортное средство (легковой автомобиль или мотоколяска) с мощностью двигателя до 100 л.с. (до 73,55 кВт) включительно.</w:t>
      </w:r>
    </w:p>
    <w:p w:rsidR="008902A3" w:rsidRPr="00D366F4" w:rsidRDefault="008902A3">
      <w:pPr>
        <w:pStyle w:val="ConsPlusNormal"/>
        <w:jc w:val="both"/>
        <w:rPr>
          <w:color w:val="000000" w:themeColor="text1"/>
        </w:rPr>
      </w:pPr>
      <w:r w:rsidRPr="00D366F4">
        <w:rPr>
          <w:color w:val="000000" w:themeColor="text1"/>
        </w:rPr>
        <w:t xml:space="preserve">(в ред. </w:t>
      </w:r>
      <w:hyperlink r:id="rId136" w:history="1">
        <w:r w:rsidRPr="00D366F4">
          <w:rPr>
            <w:color w:val="000000" w:themeColor="text1"/>
          </w:rPr>
          <w:t>Закона</w:t>
        </w:r>
      </w:hyperlink>
      <w:r w:rsidRPr="00D366F4">
        <w:rPr>
          <w:color w:val="000000" w:themeColor="text1"/>
        </w:rPr>
        <w:t xml:space="preserve"> Хабаровского края от 21.11.2018 N 386)</w:t>
      </w:r>
    </w:p>
    <w:p w:rsidR="008902A3" w:rsidRPr="00D366F4" w:rsidRDefault="008902A3">
      <w:pPr>
        <w:pStyle w:val="ConsPlusNormal"/>
        <w:spacing w:before="220"/>
        <w:ind w:firstLine="540"/>
        <w:jc w:val="both"/>
        <w:rPr>
          <w:color w:val="000000" w:themeColor="text1"/>
        </w:rPr>
      </w:pPr>
      <w:r w:rsidRPr="00D366F4">
        <w:rPr>
          <w:color w:val="000000" w:themeColor="text1"/>
        </w:rPr>
        <w:t>Предоставление налоговой льготы осуществляется на основании следующих документов (их копий или содержащихся в них сведений):</w:t>
      </w:r>
    </w:p>
    <w:p w:rsidR="008902A3" w:rsidRPr="00D366F4" w:rsidRDefault="008902A3">
      <w:pPr>
        <w:pStyle w:val="ConsPlusNormal"/>
        <w:jc w:val="both"/>
        <w:rPr>
          <w:color w:val="000000" w:themeColor="text1"/>
        </w:rPr>
      </w:pPr>
      <w:r w:rsidRPr="00D366F4">
        <w:rPr>
          <w:color w:val="000000" w:themeColor="text1"/>
        </w:rPr>
        <w:t xml:space="preserve">(в ред. Законов Хабаровского края от 22.11.2017 </w:t>
      </w:r>
      <w:hyperlink r:id="rId137" w:history="1">
        <w:r w:rsidRPr="00D366F4">
          <w:rPr>
            <w:color w:val="000000" w:themeColor="text1"/>
          </w:rPr>
          <w:t>N 296</w:t>
        </w:r>
      </w:hyperlink>
      <w:r w:rsidRPr="00D366F4">
        <w:rPr>
          <w:color w:val="000000" w:themeColor="text1"/>
        </w:rPr>
        <w:t xml:space="preserve">, от 20.09.2018 </w:t>
      </w:r>
      <w:hyperlink r:id="rId138" w:history="1">
        <w:r w:rsidRPr="00D366F4">
          <w:rPr>
            <w:color w:val="000000" w:themeColor="text1"/>
          </w:rPr>
          <w:t>N 358</w:t>
        </w:r>
      </w:hyperlink>
      <w:r w:rsidRPr="00D366F4">
        <w:rPr>
          <w:color w:val="000000" w:themeColor="text1"/>
        </w:rPr>
        <w:t>)</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заявления о предоставлении налоговой льготы по форме, утвержденной федеральным органом исполнительной власти, уполномоченным по контролю и надзору в области налогов и сборов, если иное не предусмотрено </w:t>
      </w:r>
      <w:hyperlink r:id="rId139" w:history="1">
        <w:r w:rsidRPr="00D366F4">
          <w:rPr>
            <w:color w:val="000000" w:themeColor="text1"/>
          </w:rPr>
          <w:t>пунктом 3 статьи 361.1</w:t>
        </w:r>
      </w:hyperlink>
      <w:r w:rsidRPr="00D366F4">
        <w:rPr>
          <w:color w:val="000000" w:themeColor="text1"/>
        </w:rPr>
        <w:t xml:space="preserve"> части второй Налогового кодекса;</w:t>
      </w:r>
    </w:p>
    <w:p w:rsidR="008902A3" w:rsidRPr="00D366F4" w:rsidRDefault="008902A3">
      <w:pPr>
        <w:pStyle w:val="ConsPlusNormal"/>
        <w:jc w:val="both"/>
        <w:rPr>
          <w:color w:val="000000" w:themeColor="text1"/>
        </w:rPr>
      </w:pPr>
      <w:r w:rsidRPr="00D366F4">
        <w:rPr>
          <w:color w:val="000000" w:themeColor="text1"/>
        </w:rPr>
        <w:t xml:space="preserve">(в ред. Законов Хабаровского края от 20.09.2018 </w:t>
      </w:r>
      <w:hyperlink r:id="rId140" w:history="1">
        <w:r w:rsidRPr="00D366F4">
          <w:rPr>
            <w:color w:val="000000" w:themeColor="text1"/>
          </w:rPr>
          <w:t>N 358</w:t>
        </w:r>
      </w:hyperlink>
      <w:r w:rsidRPr="00D366F4">
        <w:rPr>
          <w:color w:val="000000" w:themeColor="text1"/>
        </w:rPr>
        <w:t xml:space="preserve">, от 18.02.2021 </w:t>
      </w:r>
      <w:hyperlink r:id="rId141" w:history="1">
        <w:r w:rsidRPr="00D366F4">
          <w:rPr>
            <w:color w:val="000000" w:themeColor="text1"/>
          </w:rPr>
          <w:t>N 145</w:t>
        </w:r>
      </w:hyperlink>
      <w:r w:rsidRPr="00D366F4">
        <w:rPr>
          <w:color w:val="000000" w:themeColor="text1"/>
        </w:rPr>
        <w:t>)</w:t>
      </w:r>
    </w:p>
    <w:p w:rsidR="008902A3" w:rsidRPr="00D366F4" w:rsidRDefault="008902A3">
      <w:pPr>
        <w:pStyle w:val="ConsPlusNormal"/>
        <w:spacing w:before="220"/>
        <w:ind w:firstLine="540"/>
        <w:jc w:val="both"/>
        <w:rPr>
          <w:color w:val="000000" w:themeColor="text1"/>
        </w:rPr>
      </w:pPr>
      <w:r w:rsidRPr="00D366F4">
        <w:rPr>
          <w:color w:val="000000" w:themeColor="text1"/>
        </w:rPr>
        <w:t>справки учреждения медико-социальной экспертизы (МСЭ) об установлении инвалидности;</w:t>
      </w:r>
    </w:p>
    <w:p w:rsidR="008902A3" w:rsidRPr="00D366F4" w:rsidRDefault="008902A3">
      <w:pPr>
        <w:pStyle w:val="ConsPlusNormal"/>
        <w:spacing w:before="220"/>
        <w:ind w:firstLine="540"/>
        <w:jc w:val="both"/>
        <w:rPr>
          <w:color w:val="000000" w:themeColor="text1"/>
        </w:rPr>
      </w:pPr>
      <w:r w:rsidRPr="00D366F4">
        <w:rPr>
          <w:color w:val="000000" w:themeColor="text1"/>
        </w:rPr>
        <w:t>заключения учреждения медико-социальной экспертизы (МСЭ) по определению инвалиду медицинских показаний на обеспечение транспортным средством или справки учреждения социальной поддержки населения о признании гражданина малоимущим в порядке, установленном для целей оказания государственной социальной помощи;</w:t>
      </w:r>
    </w:p>
    <w:p w:rsidR="008902A3" w:rsidRPr="00D366F4" w:rsidRDefault="008902A3">
      <w:pPr>
        <w:pStyle w:val="ConsPlusNormal"/>
        <w:jc w:val="both"/>
        <w:rPr>
          <w:color w:val="000000" w:themeColor="text1"/>
        </w:rPr>
      </w:pPr>
      <w:r w:rsidRPr="00D366F4">
        <w:rPr>
          <w:color w:val="000000" w:themeColor="text1"/>
        </w:rPr>
        <w:t xml:space="preserve">(в ред. </w:t>
      </w:r>
      <w:hyperlink r:id="rId142" w:history="1">
        <w:r w:rsidRPr="00D366F4">
          <w:rPr>
            <w:color w:val="000000" w:themeColor="text1"/>
          </w:rPr>
          <w:t>Закона</w:t>
        </w:r>
      </w:hyperlink>
      <w:r w:rsidRPr="00D366F4">
        <w:rPr>
          <w:color w:val="000000" w:themeColor="text1"/>
        </w:rPr>
        <w:t xml:space="preserve"> Хабаровского края от 20.09.2018 N 358)</w:t>
      </w:r>
    </w:p>
    <w:p w:rsidR="008902A3" w:rsidRPr="00D366F4" w:rsidRDefault="008902A3">
      <w:pPr>
        <w:pStyle w:val="ConsPlusNormal"/>
        <w:spacing w:before="220"/>
        <w:ind w:firstLine="540"/>
        <w:jc w:val="both"/>
        <w:rPr>
          <w:color w:val="000000" w:themeColor="text1"/>
        </w:rPr>
      </w:pPr>
      <w:r w:rsidRPr="00D366F4">
        <w:rPr>
          <w:color w:val="000000" w:themeColor="text1"/>
        </w:rPr>
        <w:t>свидетельства о регистрации транспортного средства или выданного до введения свидетельств о регистрации транспортных средств технического паспорта (технического талона) транспортного средства, если не произведена его замена;</w:t>
      </w:r>
    </w:p>
    <w:p w:rsidR="008902A3" w:rsidRPr="00D366F4" w:rsidRDefault="008902A3">
      <w:pPr>
        <w:pStyle w:val="ConsPlusNormal"/>
        <w:jc w:val="both"/>
        <w:rPr>
          <w:color w:val="000000" w:themeColor="text1"/>
        </w:rPr>
      </w:pPr>
      <w:r w:rsidRPr="00D366F4">
        <w:rPr>
          <w:color w:val="000000" w:themeColor="text1"/>
        </w:rPr>
        <w:lastRenderedPageBreak/>
        <w:t xml:space="preserve">(пп. "а" в ред. </w:t>
      </w:r>
      <w:hyperlink r:id="rId143" w:history="1">
        <w:r w:rsidRPr="00D366F4">
          <w:rPr>
            <w:color w:val="000000" w:themeColor="text1"/>
          </w:rPr>
          <w:t>Закона</w:t>
        </w:r>
      </w:hyperlink>
      <w:r w:rsidRPr="00D366F4">
        <w:rPr>
          <w:color w:val="000000" w:themeColor="text1"/>
        </w:rPr>
        <w:t xml:space="preserve"> Хабаровского края от 28.07.2010 N 24)</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б) лица, которым в соответствии с действующим законодательством присвоено звание "Ветеран боевых действий" или "Ветеран труда"; лица, имеющие трудовой стаж не менее 40 лет для мужчин и 35 лет для женщин (для проживающих в районах Крайнего Севера и приравненных к ним местностях - соответственно 35 и 30 лет); инвалиды III группы - за один автомобиль легковой (мотоцикл, мотороллер) с мощностью двигателя до 100 л.с. (до 73,55 кВт) включительно или специально оборудованный для использования инвалидами, за исключением автомобилей легковых, не являющихся объектами налогообложения в соответствии со </w:t>
      </w:r>
      <w:hyperlink r:id="rId144" w:history="1">
        <w:r w:rsidRPr="00D366F4">
          <w:rPr>
            <w:color w:val="000000" w:themeColor="text1"/>
          </w:rPr>
          <w:t>статьей 358</w:t>
        </w:r>
      </w:hyperlink>
      <w:r w:rsidRPr="00D366F4">
        <w:rPr>
          <w:color w:val="000000" w:themeColor="text1"/>
        </w:rPr>
        <w:t xml:space="preserve"> части второй Налогового кодекса.</w:t>
      </w:r>
    </w:p>
    <w:p w:rsidR="008902A3" w:rsidRPr="00D366F4" w:rsidRDefault="008902A3">
      <w:pPr>
        <w:pStyle w:val="ConsPlusNormal"/>
        <w:jc w:val="both"/>
        <w:rPr>
          <w:color w:val="000000" w:themeColor="text1"/>
        </w:rPr>
      </w:pPr>
      <w:r w:rsidRPr="00D366F4">
        <w:rPr>
          <w:color w:val="000000" w:themeColor="text1"/>
        </w:rPr>
        <w:t xml:space="preserve">(в ред. Законов Хабаровского края от 25.02.2011 </w:t>
      </w:r>
      <w:hyperlink r:id="rId145" w:history="1">
        <w:r w:rsidRPr="00D366F4">
          <w:rPr>
            <w:color w:val="000000" w:themeColor="text1"/>
          </w:rPr>
          <w:t>N 73</w:t>
        </w:r>
      </w:hyperlink>
      <w:r w:rsidRPr="00D366F4">
        <w:rPr>
          <w:color w:val="000000" w:themeColor="text1"/>
        </w:rPr>
        <w:t xml:space="preserve">, от 27.09.2017 </w:t>
      </w:r>
      <w:hyperlink r:id="rId146" w:history="1">
        <w:r w:rsidRPr="00D366F4">
          <w:rPr>
            <w:color w:val="000000" w:themeColor="text1"/>
          </w:rPr>
          <w:t>N 278</w:t>
        </w:r>
      </w:hyperlink>
      <w:r w:rsidRPr="00D366F4">
        <w:rPr>
          <w:color w:val="000000" w:themeColor="text1"/>
        </w:rPr>
        <w:t xml:space="preserve">, от 20.09.2018 </w:t>
      </w:r>
      <w:hyperlink r:id="rId147" w:history="1">
        <w:r w:rsidRPr="00D366F4">
          <w:rPr>
            <w:color w:val="000000" w:themeColor="text1"/>
          </w:rPr>
          <w:t>N 358</w:t>
        </w:r>
      </w:hyperlink>
      <w:r w:rsidRPr="00D366F4">
        <w:rPr>
          <w:color w:val="000000" w:themeColor="text1"/>
        </w:rPr>
        <w:t xml:space="preserve">, от 23.10.2019 </w:t>
      </w:r>
      <w:hyperlink r:id="rId148" w:history="1">
        <w:r w:rsidRPr="00D366F4">
          <w:rPr>
            <w:color w:val="000000" w:themeColor="text1"/>
          </w:rPr>
          <w:t>N 6</w:t>
        </w:r>
      </w:hyperlink>
      <w:r w:rsidRPr="00D366F4">
        <w:rPr>
          <w:color w:val="000000" w:themeColor="text1"/>
        </w:rPr>
        <w:t>)</w:t>
      </w:r>
    </w:p>
    <w:p w:rsidR="008902A3" w:rsidRPr="00D366F4" w:rsidRDefault="008902A3">
      <w:pPr>
        <w:pStyle w:val="ConsPlusNormal"/>
        <w:spacing w:before="220"/>
        <w:ind w:firstLine="540"/>
        <w:jc w:val="both"/>
        <w:rPr>
          <w:color w:val="000000" w:themeColor="text1"/>
        </w:rPr>
      </w:pPr>
      <w:r w:rsidRPr="00D366F4">
        <w:rPr>
          <w:color w:val="000000" w:themeColor="text1"/>
        </w:rPr>
        <w:t>Владелец транспортного средства освобождается от уплаты налога, если он признан малоимущим гражданином в порядке, установленном для целей оказания государственной социальной помощи.</w:t>
      </w:r>
    </w:p>
    <w:p w:rsidR="008902A3" w:rsidRPr="00D366F4" w:rsidRDefault="008902A3">
      <w:pPr>
        <w:pStyle w:val="ConsPlusNormal"/>
        <w:jc w:val="both"/>
        <w:rPr>
          <w:color w:val="000000" w:themeColor="text1"/>
        </w:rPr>
      </w:pPr>
      <w:r w:rsidRPr="00D366F4">
        <w:rPr>
          <w:color w:val="000000" w:themeColor="text1"/>
        </w:rPr>
        <w:t xml:space="preserve">(в ред. </w:t>
      </w:r>
      <w:hyperlink r:id="rId149" w:history="1">
        <w:r w:rsidRPr="00D366F4">
          <w:rPr>
            <w:color w:val="000000" w:themeColor="text1"/>
          </w:rPr>
          <w:t>Закона</w:t>
        </w:r>
      </w:hyperlink>
      <w:r w:rsidRPr="00D366F4">
        <w:rPr>
          <w:color w:val="000000" w:themeColor="text1"/>
        </w:rPr>
        <w:t xml:space="preserve"> Хабаровского края от 20.09.2018 N 358)</w:t>
      </w:r>
    </w:p>
    <w:p w:rsidR="008902A3" w:rsidRPr="00D366F4" w:rsidRDefault="008902A3">
      <w:pPr>
        <w:pStyle w:val="ConsPlusNormal"/>
        <w:spacing w:before="220"/>
        <w:ind w:firstLine="540"/>
        <w:jc w:val="both"/>
        <w:rPr>
          <w:color w:val="000000" w:themeColor="text1"/>
        </w:rPr>
      </w:pPr>
      <w:r w:rsidRPr="00D366F4">
        <w:rPr>
          <w:color w:val="000000" w:themeColor="text1"/>
        </w:rPr>
        <w:t>Право на применение льготы у лица, владеющего транспортным средством и не являющегося инвалидом, возникает при достижении им возраста: у мужчин - 60 лет, у женщин - 55 лет (для лиц, проживающих в районах Крайнего Севера и приравненных к ним местностях, - соответственно 55 и 50 лет).</w:t>
      </w:r>
    </w:p>
    <w:p w:rsidR="008902A3" w:rsidRPr="00D366F4" w:rsidRDefault="008902A3">
      <w:pPr>
        <w:pStyle w:val="ConsPlusNormal"/>
        <w:jc w:val="both"/>
        <w:rPr>
          <w:color w:val="000000" w:themeColor="text1"/>
        </w:rPr>
      </w:pPr>
      <w:r w:rsidRPr="00D366F4">
        <w:rPr>
          <w:color w:val="000000" w:themeColor="text1"/>
        </w:rPr>
        <w:t xml:space="preserve">(в ред. Законов Хабаровского края от 29.10.2014 </w:t>
      </w:r>
      <w:hyperlink r:id="rId150" w:history="1">
        <w:r w:rsidRPr="00D366F4">
          <w:rPr>
            <w:color w:val="000000" w:themeColor="text1"/>
          </w:rPr>
          <w:t>N 7</w:t>
        </w:r>
      </w:hyperlink>
      <w:r w:rsidRPr="00D366F4">
        <w:rPr>
          <w:color w:val="000000" w:themeColor="text1"/>
        </w:rPr>
        <w:t xml:space="preserve">, от 20.09.2018 </w:t>
      </w:r>
      <w:hyperlink r:id="rId151" w:history="1">
        <w:r w:rsidRPr="00D366F4">
          <w:rPr>
            <w:color w:val="000000" w:themeColor="text1"/>
          </w:rPr>
          <w:t>N 358</w:t>
        </w:r>
      </w:hyperlink>
      <w:r w:rsidRPr="00D366F4">
        <w:rPr>
          <w:color w:val="000000" w:themeColor="text1"/>
        </w:rPr>
        <w:t>)</w:t>
      </w:r>
    </w:p>
    <w:p w:rsidR="008902A3" w:rsidRPr="00D366F4" w:rsidRDefault="008902A3">
      <w:pPr>
        <w:pStyle w:val="ConsPlusNormal"/>
        <w:spacing w:before="220"/>
        <w:ind w:firstLine="540"/>
        <w:jc w:val="both"/>
        <w:rPr>
          <w:color w:val="000000" w:themeColor="text1"/>
        </w:rPr>
      </w:pPr>
      <w:r w:rsidRPr="00D366F4">
        <w:rPr>
          <w:color w:val="000000" w:themeColor="text1"/>
        </w:rPr>
        <w:t>Предоставление налоговой льготы осуществляется на основании следующих документов (их копий или содержащихся в них сведений):</w:t>
      </w:r>
    </w:p>
    <w:p w:rsidR="008902A3" w:rsidRPr="00D366F4" w:rsidRDefault="008902A3">
      <w:pPr>
        <w:pStyle w:val="ConsPlusNormal"/>
        <w:jc w:val="both"/>
        <w:rPr>
          <w:color w:val="000000" w:themeColor="text1"/>
        </w:rPr>
      </w:pPr>
      <w:r w:rsidRPr="00D366F4">
        <w:rPr>
          <w:color w:val="000000" w:themeColor="text1"/>
        </w:rPr>
        <w:t xml:space="preserve">(в ред. Законов Хабаровского края от 22.11.2017 </w:t>
      </w:r>
      <w:hyperlink r:id="rId152" w:history="1">
        <w:r w:rsidRPr="00D366F4">
          <w:rPr>
            <w:color w:val="000000" w:themeColor="text1"/>
          </w:rPr>
          <w:t>N 296</w:t>
        </w:r>
      </w:hyperlink>
      <w:r w:rsidRPr="00D366F4">
        <w:rPr>
          <w:color w:val="000000" w:themeColor="text1"/>
        </w:rPr>
        <w:t xml:space="preserve">, от 20.09.2018 </w:t>
      </w:r>
      <w:hyperlink r:id="rId153" w:history="1">
        <w:r w:rsidRPr="00D366F4">
          <w:rPr>
            <w:color w:val="000000" w:themeColor="text1"/>
          </w:rPr>
          <w:t>N 358</w:t>
        </w:r>
      </w:hyperlink>
      <w:r w:rsidRPr="00D366F4">
        <w:rPr>
          <w:color w:val="000000" w:themeColor="text1"/>
        </w:rPr>
        <w:t>)</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заявления о предоставлении налоговой льготы по форме, утвержденной федеральным органом исполнительной власти, уполномоченным по контролю и надзору в области налогов и сборов, если иное не предусмотрено </w:t>
      </w:r>
      <w:hyperlink r:id="rId154" w:history="1">
        <w:r w:rsidRPr="00D366F4">
          <w:rPr>
            <w:color w:val="000000" w:themeColor="text1"/>
          </w:rPr>
          <w:t>пунктом 3 статьи 361.1</w:t>
        </w:r>
      </w:hyperlink>
      <w:r w:rsidRPr="00D366F4">
        <w:rPr>
          <w:color w:val="000000" w:themeColor="text1"/>
        </w:rPr>
        <w:t xml:space="preserve"> части второй Налогового кодекса;</w:t>
      </w:r>
    </w:p>
    <w:p w:rsidR="008902A3" w:rsidRPr="00D366F4" w:rsidRDefault="008902A3">
      <w:pPr>
        <w:pStyle w:val="ConsPlusNormal"/>
        <w:jc w:val="both"/>
        <w:rPr>
          <w:color w:val="000000" w:themeColor="text1"/>
        </w:rPr>
      </w:pPr>
      <w:r w:rsidRPr="00D366F4">
        <w:rPr>
          <w:color w:val="000000" w:themeColor="text1"/>
        </w:rPr>
        <w:t xml:space="preserve">(в ред. Законов Хабаровского края от 20.09.2018 </w:t>
      </w:r>
      <w:hyperlink r:id="rId155" w:history="1">
        <w:r w:rsidRPr="00D366F4">
          <w:rPr>
            <w:color w:val="000000" w:themeColor="text1"/>
          </w:rPr>
          <w:t>N 358</w:t>
        </w:r>
      </w:hyperlink>
      <w:r w:rsidRPr="00D366F4">
        <w:rPr>
          <w:color w:val="000000" w:themeColor="text1"/>
        </w:rPr>
        <w:t xml:space="preserve">, от 18.02.2021 </w:t>
      </w:r>
      <w:hyperlink r:id="rId156" w:history="1">
        <w:r w:rsidRPr="00D366F4">
          <w:rPr>
            <w:color w:val="000000" w:themeColor="text1"/>
          </w:rPr>
          <w:t>N 145</w:t>
        </w:r>
      </w:hyperlink>
      <w:r w:rsidRPr="00D366F4">
        <w:rPr>
          <w:color w:val="000000" w:themeColor="text1"/>
        </w:rPr>
        <w:t>)</w:t>
      </w:r>
    </w:p>
    <w:p w:rsidR="008902A3" w:rsidRPr="00D366F4" w:rsidRDefault="008902A3">
      <w:pPr>
        <w:pStyle w:val="ConsPlusNormal"/>
        <w:spacing w:before="220"/>
        <w:ind w:firstLine="540"/>
        <w:jc w:val="both"/>
        <w:rPr>
          <w:color w:val="000000" w:themeColor="text1"/>
        </w:rPr>
      </w:pPr>
      <w:r w:rsidRPr="00D366F4">
        <w:rPr>
          <w:color w:val="000000" w:themeColor="text1"/>
        </w:rPr>
        <w:t>документа, подтверждающего принадлежность к льготной категории граждан (удостоверения ветерана боевых действий; удостоверения ветерана труда; сведений о трудовой деятельности, оформленных в установленном законодательством порядке, и (или) трудовой книжки, и (или) иных документов, подтверждающих трудовой стаж; справки учреждения медико-социальной экспертизы (МСЭ) об установлении инвалидности);</w:t>
      </w:r>
    </w:p>
    <w:p w:rsidR="008902A3" w:rsidRPr="00D366F4" w:rsidRDefault="008902A3">
      <w:pPr>
        <w:pStyle w:val="ConsPlusNormal"/>
        <w:jc w:val="both"/>
        <w:rPr>
          <w:color w:val="000000" w:themeColor="text1"/>
        </w:rPr>
      </w:pPr>
      <w:r w:rsidRPr="00D366F4">
        <w:rPr>
          <w:color w:val="000000" w:themeColor="text1"/>
        </w:rPr>
        <w:t xml:space="preserve">(в ред. Законов Хабаровского края от 20.09.2018 </w:t>
      </w:r>
      <w:hyperlink r:id="rId157" w:history="1">
        <w:r w:rsidRPr="00D366F4">
          <w:rPr>
            <w:color w:val="000000" w:themeColor="text1"/>
          </w:rPr>
          <w:t>N 358</w:t>
        </w:r>
      </w:hyperlink>
      <w:r w:rsidRPr="00D366F4">
        <w:rPr>
          <w:color w:val="000000" w:themeColor="text1"/>
        </w:rPr>
        <w:t xml:space="preserve">, от 30.09.2020 </w:t>
      </w:r>
      <w:hyperlink r:id="rId158" w:history="1">
        <w:r w:rsidRPr="00D366F4">
          <w:rPr>
            <w:color w:val="000000" w:themeColor="text1"/>
          </w:rPr>
          <w:t>N 92</w:t>
        </w:r>
      </w:hyperlink>
      <w:r w:rsidRPr="00D366F4">
        <w:rPr>
          <w:color w:val="000000" w:themeColor="text1"/>
        </w:rPr>
        <w:t>)</w:t>
      </w:r>
    </w:p>
    <w:p w:rsidR="008902A3" w:rsidRPr="00D366F4" w:rsidRDefault="008902A3">
      <w:pPr>
        <w:pStyle w:val="ConsPlusNormal"/>
        <w:spacing w:before="220"/>
        <w:ind w:firstLine="540"/>
        <w:jc w:val="both"/>
        <w:rPr>
          <w:color w:val="000000" w:themeColor="text1"/>
        </w:rPr>
      </w:pPr>
      <w:r w:rsidRPr="00D366F4">
        <w:rPr>
          <w:color w:val="000000" w:themeColor="text1"/>
        </w:rPr>
        <w:t>справки учреждения социальной поддержки населения о признании гражданина малоимущим в порядке, установленном для целей оказания государственной социальной помощи;</w:t>
      </w:r>
    </w:p>
    <w:p w:rsidR="008902A3" w:rsidRPr="00D366F4" w:rsidRDefault="008902A3">
      <w:pPr>
        <w:pStyle w:val="ConsPlusNormal"/>
        <w:jc w:val="both"/>
        <w:rPr>
          <w:color w:val="000000" w:themeColor="text1"/>
        </w:rPr>
      </w:pPr>
      <w:r w:rsidRPr="00D366F4">
        <w:rPr>
          <w:color w:val="000000" w:themeColor="text1"/>
        </w:rPr>
        <w:t xml:space="preserve">(в ред. </w:t>
      </w:r>
      <w:hyperlink r:id="rId159" w:history="1">
        <w:r w:rsidRPr="00D366F4">
          <w:rPr>
            <w:color w:val="000000" w:themeColor="text1"/>
          </w:rPr>
          <w:t>Закона</w:t>
        </w:r>
      </w:hyperlink>
      <w:r w:rsidRPr="00D366F4">
        <w:rPr>
          <w:color w:val="000000" w:themeColor="text1"/>
        </w:rPr>
        <w:t xml:space="preserve"> Хабаровского края от 20.09.2018 N 358)</w:t>
      </w:r>
    </w:p>
    <w:p w:rsidR="008902A3" w:rsidRPr="00D366F4" w:rsidRDefault="008902A3">
      <w:pPr>
        <w:pStyle w:val="ConsPlusNormal"/>
        <w:spacing w:before="220"/>
        <w:ind w:firstLine="540"/>
        <w:jc w:val="both"/>
        <w:rPr>
          <w:color w:val="000000" w:themeColor="text1"/>
        </w:rPr>
      </w:pPr>
      <w:r w:rsidRPr="00D366F4">
        <w:rPr>
          <w:color w:val="000000" w:themeColor="text1"/>
        </w:rPr>
        <w:t>свидетельства о регистрации транспортного средства или выданного до введения свидетельств о регистрации транспортных средств технического паспорта (технического талона) транспортного средства, если не произведена его замена;</w:t>
      </w:r>
    </w:p>
    <w:p w:rsidR="008902A3" w:rsidRPr="00D366F4" w:rsidRDefault="008902A3">
      <w:pPr>
        <w:pStyle w:val="ConsPlusNormal"/>
        <w:jc w:val="both"/>
        <w:rPr>
          <w:color w:val="000000" w:themeColor="text1"/>
        </w:rPr>
      </w:pPr>
      <w:r w:rsidRPr="00D366F4">
        <w:rPr>
          <w:color w:val="000000" w:themeColor="text1"/>
        </w:rPr>
        <w:t xml:space="preserve">(пп. "б" в ред. </w:t>
      </w:r>
      <w:hyperlink r:id="rId160" w:history="1">
        <w:r w:rsidRPr="00D366F4">
          <w:rPr>
            <w:color w:val="000000" w:themeColor="text1"/>
          </w:rPr>
          <w:t>Закона</w:t>
        </w:r>
      </w:hyperlink>
      <w:r w:rsidRPr="00D366F4">
        <w:rPr>
          <w:color w:val="000000" w:themeColor="text1"/>
        </w:rPr>
        <w:t xml:space="preserve"> Хабаровского края от 28.07.2010 N 24)</w:t>
      </w:r>
    </w:p>
    <w:p w:rsidR="008902A3" w:rsidRPr="00D366F4" w:rsidRDefault="008902A3">
      <w:pPr>
        <w:pStyle w:val="ConsPlusNormal"/>
        <w:spacing w:before="220"/>
        <w:ind w:firstLine="540"/>
        <w:jc w:val="both"/>
        <w:rPr>
          <w:color w:val="000000" w:themeColor="text1"/>
        </w:rPr>
      </w:pPr>
      <w:r w:rsidRPr="00D366F4">
        <w:rPr>
          <w:color w:val="000000" w:themeColor="text1"/>
        </w:rPr>
        <w:t>в) граждане, подвергшиеся воздействию радиации вследствие чернобыльской катастрофы и других радиационных катастроф, - за один автомобиль легковой (мотоцикл, мотороллер) с мощностью двигателя до 100 л.с. (до 73,55 кВт) включительно.</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Предоставление налоговой льготы осуществляется на основании следующих документов (их </w:t>
      </w:r>
      <w:r w:rsidRPr="00D366F4">
        <w:rPr>
          <w:color w:val="000000" w:themeColor="text1"/>
        </w:rPr>
        <w:lastRenderedPageBreak/>
        <w:t>копий или содержащихся в них сведений):</w:t>
      </w:r>
    </w:p>
    <w:p w:rsidR="008902A3" w:rsidRPr="00D366F4" w:rsidRDefault="008902A3">
      <w:pPr>
        <w:pStyle w:val="ConsPlusNormal"/>
        <w:jc w:val="both"/>
        <w:rPr>
          <w:color w:val="000000" w:themeColor="text1"/>
        </w:rPr>
      </w:pPr>
      <w:r w:rsidRPr="00D366F4">
        <w:rPr>
          <w:color w:val="000000" w:themeColor="text1"/>
        </w:rPr>
        <w:t xml:space="preserve">(в ред. Законов Хабаровского края от 22.11.2017 </w:t>
      </w:r>
      <w:hyperlink r:id="rId161" w:history="1">
        <w:r w:rsidRPr="00D366F4">
          <w:rPr>
            <w:color w:val="000000" w:themeColor="text1"/>
          </w:rPr>
          <w:t>N 296</w:t>
        </w:r>
      </w:hyperlink>
      <w:r w:rsidRPr="00D366F4">
        <w:rPr>
          <w:color w:val="000000" w:themeColor="text1"/>
        </w:rPr>
        <w:t xml:space="preserve">, от 20.09.2018 </w:t>
      </w:r>
      <w:hyperlink r:id="rId162" w:history="1">
        <w:r w:rsidRPr="00D366F4">
          <w:rPr>
            <w:color w:val="000000" w:themeColor="text1"/>
          </w:rPr>
          <w:t>N 358</w:t>
        </w:r>
      </w:hyperlink>
      <w:r w:rsidRPr="00D366F4">
        <w:rPr>
          <w:color w:val="000000" w:themeColor="text1"/>
        </w:rPr>
        <w:t>)</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заявления о предоставлении налоговой льготы по форме, утвержденной федеральным органом исполнительной власти, уполномоченным по контролю и надзору в области налогов и сборов, если иное не предусмотрено </w:t>
      </w:r>
      <w:hyperlink r:id="rId163" w:history="1">
        <w:r w:rsidRPr="00D366F4">
          <w:rPr>
            <w:color w:val="000000" w:themeColor="text1"/>
          </w:rPr>
          <w:t>пунктом 3 статьи 361.1</w:t>
        </w:r>
      </w:hyperlink>
      <w:r w:rsidRPr="00D366F4">
        <w:rPr>
          <w:color w:val="000000" w:themeColor="text1"/>
        </w:rPr>
        <w:t xml:space="preserve"> части второй Налогового кодекса;</w:t>
      </w:r>
    </w:p>
    <w:p w:rsidR="008902A3" w:rsidRPr="00D366F4" w:rsidRDefault="008902A3">
      <w:pPr>
        <w:pStyle w:val="ConsPlusNormal"/>
        <w:jc w:val="both"/>
        <w:rPr>
          <w:color w:val="000000" w:themeColor="text1"/>
        </w:rPr>
      </w:pPr>
      <w:r w:rsidRPr="00D366F4">
        <w:rPr>
          <w:color w:val="000000" w:themeColor="text1"/>
        </w:rPr>
        <w:t xml:space="preserve">(в ред. Законов Хабаровского края от 20.09.2018 </w:t>
      </w:r>
      <w:hyperlink r:id="rId164" w:history="1">
        <w:r w:rsidRPr="00D366F4">
          <w:rPr>
            <w:color w:val="000000" w:themeColor="text1"/>
          </w:rPr>
          <w:t>N 358</w:t>
        </w:r>
      </w:hyperlink>
      <w:r w:rsidRPr="00D366F4">
        <w:rPr>
          <w:color w:val="000000" w:themeColor="text1"/>
        </w:rPr>
        <w:t xml:space="preserve">, от 18.02.2021 </w:t>
      </w:r>
      <w:hyperlink r:id="rId165" w:history="1">
        <w:r w:rsidRPr="00D366F4">
          <w:rPr>
            <w:color w:val="000000" w:themeColor="text1"/>
          </w:rPr>
          <w:t>N 145</w:t>
        </w:r>
      </w:hyperlink>
      <w:r w:rsidRPr="00D366F4">
        <w:rPr>
          <w:color w:val="000000" w:themeColor="text1"/>
        </w:rPr>
        <w:t>)</w:t>
      </w:r>
    </w:p>
    <w:p w:rsidR="008902A3" w:rsidRPr="00D366F4" w:rsidRDefault="008902A3">
      <w:pPr>
        <w:pStyle w:val="ConsPlusNormal"/>
        <w:spacing w:before="220"/>
        <w:ind w:firstLine="540"/>
        <w:jc w:val="both"/>
        <w:rPr>
          <w:color w:val="000000" w:themeColor="text1"/>
        </w:rPr>
      </w:pPr>
      <w:r w:rsidRPr="00D366F4">
        <w:rPr>
          <w:color w:val="000000" w:themeColor="text1"/>
        </w:rPr>
        <w:t>удостоверения установленного образца, подтверждающего принадлежность к льготной категории граждан;</w:t>
      </w:r>
    </w:p>
    <w:p w:rsidR="008902A3" w:rsidRPr="00D366F4" w:rsidRDefault="008902A3">
      <w:pPr>
        <w:pStyle w:val="ConsPlusNormal"/>
        <w:spacing w:before="220"/>
        <w:ind w:firstLine="540"/>
        <w:jc w:val="both"/>
        <w:rPr>
          <w:color w:val="000000" w:themeColor="text1"/>
        </w:rPr>
      </w:pPr>
      <w:r w:rsidRPr="00D366F4">
        <w:rPr>
          <w:color w:val="000000" w:themeColor="text1"/>
        </w:rPr>
        <w:t>свидетельства о регистрации транспортного средства или выданного до введения свидетельств о регистрации транспортных средств технического паспорта (технического талона) транспортного средства, если не произведена его замена;</w:t>
      </w:r>
    </w:p>
    <w:p w:rsidR="008902A3" w:rsidRPr="00D366F4" w:rsidRDefault="008902A3">
      <w:pPr>
        <w:pStyle w:val="ConsPlusNormal"/>
        <w:jc w:val="both"/>
        <w:rPr>
          <w:color w:val="000000" w:themeColor="text1"/>
        </w:rPr>
      </w:pPr>
      <w:r w:rsidRPr="00D366F4">
        <w:rPr>
          <w:color w:val="000000" w:themeColor="text1"/>
        </w:rPr>
        <w:t xml:space="preserve">(пп. "в" в ред. </w:t>
      </w:r>
      <w:hyperlink r:id="rId166" w:history="1">
        <w:r w:rsidRPr="00D366F4">
          <w:rPr>
            <w:color w:val="000000" w:themeColor="text1"/>
          </w:rPr>
          <w:t>Закона</w:t>
        </w:r>
      </w:hyperlink>
      <w:r w:rsidRPr="00D366F4">
        <w:rPr>
          <w:color w:val="000000" w:themeColor="text1"/>
        </w:rPr>
        <w:t xml:space="preserve"> Хабаровского края от 28.07.2010 N 24)</w:t>
      </w:r>
    </w:p>
    <w:p w:rsidR="008902A3" w:rsidRPr="00D366F4" w:rsidRDefault="008902A3">
      <w:pPr>
        <w:pStyle w:val="ConsPlusNormal"/>
        <w:spacing w:before="220"/>
        <w:ind w:firstLine="540"/>
        <w:jc w:val="both"/>
        <w:rPr>
          <w:color w:val="000000" w:themeColor="text1"/>
        </w:rPr>
      </w:pPr>
      <w:r w:rsidRPr="00D366F4">
        <w:rPr>
          <w:color w:val="000000" w:themeColor="text1"/>
        </w:rPr>
        <w:t>г) ветераны Великой Отечественной войны:</w:t>
      </w:r>
    </w:p>
    <w:p w:rsidR="008902A3" w:rsidRPr="00D366F4" w:rsidRDefault="008902A3">
      <w:pPr>
        <w:pStyle w:val="ConsPlusNormal"/>
        <w:spacing w:before="220"/>
        <w:ind w:firstLine="540"/>
        <w:jc w:val="both"/>
        <w:rPr>
          <w:color w:val="000000" w:themeColor="text1"/>
        </w:rPr>
      </w:pPr>
      <w:r w:rsidRPr="00D366F4">
        <w:rPr>
          <w:color w:val="000000" w:themeColor="text1"/>
        </w:rPr>
        <w:t>за один автомобиль легковой с мощностью двигателя до 150 л.с. (до 110,33 кВт) включительно, или мотоцикл, или мотороллер - по выбору налогоплательщика;</w:t>
      </w:r>
    </w:p>
    <w:p w:rsidR="008902A3" w:rsidRPr="00D366F4" w:rsidRDefault="008902A3">
      <w:pPr>
        <w:pStyle w:val="ConsPlusNormal"/>
        <w:spacing w:before="220"/>
        <w:ind w:firstLine="540"/>
        <w:jc w:val="both"/>
        <w:rPr>
          <w:color w:val="000000" w:themeColor="text1"/>
        </w:rPr>
      </w:pPr>
      <w:r w:rsidRPr="00D366F4">
        <w:rPr>
          <w:color w:val="000000" w:themeColor="text1"/>
        </w:rPr>
        <w:t>за катер или моторную лодку с мощностью двигателя до 60 л.с. (до 44,13 кВт) включительно, зарегистрированный (зарегистрированную) до 1 июля 2003 года, - по выбору налогоплательщика.</w:t>
      </w:r>
    </w:p>
    <w:p w:rsidR="008902A3" w:rsidRPr="00D366F4" w:rsidRDefault="008902A3">
      <w:pPr>
        <w:pStyle w:val="ConsPlusNormal"/>
        <w:spacing w:before="220"/>
        <w:ind w:firstLine="540"/>
        <w:jc w:val="both"/>
        <w:rPr>
          <w:color w:val="000000" w:themeColor="text1"/>
        </w:rPr>
      </w:pPr>
      <w:r w:rsidRPr="00D366F4">
        <w:rPr>
          <w:color w:val="000000" w:themeColor="text1"/>
        </w:rPr>
        <w:t>Предоставление налоговой льготы осуществляется на основании следующих документов (их копий или содержащихся в них сведений):</w:t>
      </w:r>
    </w:p>
    <w:p w:rsidR="008902A3" w:rsidRPr="00D366F4" w:rsidRDefault="008902A3">
      <w:pPr>
        <w:pStyle w:val="ConsPlusNormal"/>
        <w:jc w:val="both"/>
        <w:rPr>
          <w:color w:val="000000" w:themeColor="text1"/>
        </w:rPr>
      </w:pPr>
      <w:r w:rsidRPr="00D366F4">
        <w:rPr>
          <w:color w:val="000000" w:themeColor="text1"/>
        </w:rPr>
        <w:t xml:space="preserve">(в ред. Законов Хабаровского края от 22.11.2017 </w:t>
      </w:r>
      <w:hyperlink r:id="rId167" w:history="1">
        <w:r w:rsidRPr="00D366F4">
          <w:rPr>
            <w:color w:val="000000" w:themeColor="text1"/>
          </w:rPr>
          <w:t>N 296</w:t>
        </w:r>
      </w:hyperlink>
      <w:r w:rsidRPr="00D366F4">
        <w:rPr>
          <w:color w:val="000000" w:themeColor="text1"/>
        </w:rPr>
        <w:t xml:space="preserve">, от 20.09.2018 </w:t>
      </w:r>
      <w:hyperlink r:id="rId168" w:history="1">
        <w:r w:rsidRPr="00D366F4">
          <w:rPr>
            <w:color w:val="000000" w:themeColor="text1"/>
          </w:rPr>
          <w:t>N 358</w:t>
        </w:r>
      </w:hyperlink>
      <w:r w:rsidRPr="00D366F4">
        <w:rPr>
          <w:color w:val="000000" w:themeColor="text1"/>
        </w:rPr>
        <w:t>)</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заявления о предоставлении налоговой льготы по форме, утвержденной федеральным органом исполнительной власти, уполномоченным по контролю и надзору в области налогов и сборов, если иное не предусмотрено </w:t>
      </w:r>
      <w:hyperlink r:id="rId169" w:history="1">
        <w:r w:rsidRPr="00D366F4">
          <w:rPr>
            <w:color w:val="000000" w:themeColor="text1"/>
          </w:rPr>
          <w:t>пунктом 3 статьи 361.1</w:t>
        </w:r>
      </w:hyperlink>
      <w:r w:rsidRPr="00D366F4">
        <w:rPr>
          <w:color w:val="000000" w:themeColor="text1"/>
        </w:rPr>
        <w:t xml:space="preserve"> части второй Налогового кодекса;</w:t>
      </w:r>
    </w:p>
    <w:p w:rsidR="008902A3" w:rsidRPr="00D366F4" w:rsidRDefault="008902A3">
      <w:pPr>
        <w:pStyle w:val="ConsPlusNormal"/>
        <w:jc w:val="both"/>
        <w:rPr>
          <w:color w:val="000000" w:themeColor="text1"/>
        </w:rPr>
      </w:pPr>
      <w:r w:rsidRPr="00D366F4">
        <w:rPr>
          <w:color w:val="000000" w:themeColor="text1"/>
        </w:rPr>
        <w:t xml:space="preserve">(в ред. Законов Хабаровского края от 20.09.2018 </w:t>
      </w:r>
      <w:hyperlink r:id="rId170" w:history="1">
        <w:r w:rsidRPr="00D366F4">
          <w:rPr>
            <w:color w:val="000000" w:themeColor="text1"/>
          </w:rPr>
          <w:t>N 358</w:t>
        </w:r>
      </w:hyperlink>
      <w:r w:rsidRPr="00D366F4">
        <w:rPr>
          <w:color w:val="000000" w:themeColor="text1"/>
        </w:rPr>
        <w:t xml:space="preserve">, от 18.02.2021 </w:t>
      </w:r>
      <w:hyperlink r:id="rId171" w:history="1">
        <w:r w:rsidRPr="00D366F4">
          <w:rPr>
            <w:color w:val="000000" w:themeColor="text1"/>
          </w:rPr>
          <w:t>N 145</w:t>
        </w:r>
      </w:hyperlink>
      <w:r w:rsidRPr="00D366F4">
        <w:rPr>
          <w:color w:val="000000" w:themeColor="text1"/>
        </w:rPr>
        <w:t>)</w:t>
      </w:r>
    </w:p>
    <w:p w:rsidR="008902A3" w:rsidRPr="00D366F4" w:rsidRDefault="008902A3">
      <w:pPr>
        <w:pStyle w:val="ConsPlusNormal"/>
        <w:spacing w:before="220"/>
        <w:ind w:firstLine="540"/>
        <w:jc w:val="both"/>
        <w:rPr>
          <w:color w:val="000000" w:themeColor="text1"/>
        </w:rPr>
      </w:pPr>
      <w:r w:rsidRPr="00D366F4">
        <w:rPr>
          <w:color w:val="000000" w:themeColor="text1"/>
        </w:rPr>
        <w:t>удостоверения установленного образца, подтверждающего принадлежность к льготной категории граждан;</w:t>
      </w:r>
    </w:p>
    <w:p w:rsidR="008902A3" w:rsidRPr="00D366F4" w:rsidRDefault="008902A3">
      <w:pPr>
        <w:pStyle w:val="ConsPlusNormal"/>
        <w:spacing w:before="220"/>
        <w:ind w:firstLine="540"/>
        <w:jc w:val="both"/>
        <w:rPr>
          <w:color w:val="000000" w:themeColor="text1"/>
        </w:rPr>
      </w:pPr>
      <w:r w:rsidRPr="00D366F4">
        <w:rPr>
          <w:color w:val="000000" w:themeColor="text1"/>
        </w:rPr>
        <w:t>свидетельства о регистрации транспортного средства или выданного до введения свидетельств о регистрации транспортных средств технического паспорта (технического талона) транспортного средства, если не произведена его замена; судового билета маломерного судна;</w:t>
      </w:r>
    </w:p>
    <w:p w:rsidR="008902A3" w:rsidRPr="00D366F4" w:rsidRDefault="008902A3">
      <w:pPr>
        <w:pStyle w:val="ConsPlusNormal"/>
        <w:jc w:val="both"/>
        <w:rPr>
          <w:color w:val="000000" w:themeColor="text1"/>
        </w:rPr>
      </w:pPr>
      <w:r w:rsidRPr="00D366F4">
        <w:rPr>
          <w:color w:val="000000" w:themeColor="text1"/>
        </w:rPr>
        <w:t xml:space="preserve">(пп. "г" в ред. </w:t>
      </w:r>
      <w:hyperlink r:id="rId172" w:history="1">
        <w:r w:rsidRPr="00D366F4">
          <w:rPr>
            <w:color w:val="000000" w:themeColor="text1"/>
          </w:rPr>
          <w:t>Закона</w:t>
        </w:r>
      </w:hyperlink>
      <w:r w:rsidRPr="00D366F4">
        <w:rPr>
          <w:color w:val="000000" w:themeColor="text1"/>
        </w:rPr>
        <w:t xml:space="preserve"> Хабаровского края от 28.07.2010 N 24)</w:t>
      </w:r>
    </w:p>
    <w:p w:rsidR="008902A3" w:rsidRPr="00D366F4" w:rsidRDefault="008902A3">
      <w:pPr>
        <w:pStyle w:val="ConsPlusNormal"/>
        <w:spacing w:before="220"/>
        <w:ind w:firstLine="540"/>
        <w:jc w:val="both"/>
        <w:rPr>
          <w:color w:val="000000" w:themeColor="text1"/>
        </w:rPr>
      </w:pPr>
      <w:r w:rsidRPr="00D366F4">
        <w:rPr>
          <w:color w:val="000000" w:themeColor="text1"/>
        </w:rPr>
        <w:t>д) инвалиды I и II группы - за один автомобиль легковой с мощностью двигателя до 150 л.с. (до 110,33 кВт) включительно.</w:t>
      </w:r>
    </w:p>
    <w:p w:rsidR="008902A3" w:rsidRPr="00D366F4" w:rsidRDefault="008902A3">
      <w:pPr>
        <w:pStyle w:val="ConsPlusNormal"/>
        <w:spacing w:before="220"/>
        <w:ind w:firstLine="540"/>
        <w:jc w:val="both"/>
        <w:rPr>
          <w:color w:val="000000" w:themeColor="text1"/>
        </w:rPr>
      </w:pPr>
      <w:r w:rsidRPr="00D366F4">
        <w:rPr>
          <w:color w:val="000000" w:themeColor="text1"/>
        </w:rPr>
        <w:t>Предоставление налоговой льготы осуществляется на основании следующих документов (их копий или содержащихся в них сведений):</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заявления о предоставлении налоговой льготы по форме, утвержденной федеральным органом исполнительной власти, уполномоченным по контролю и надзору в области налогов и сборов, если иное не предусмотрено </w:t>
      </w:r>
      <w:hyperlink r:id="rId173" w:history="1">
        <w:r w:rsidRPr="00D366F4">
          <w:rPr>
            <w:color w:val="000000" w:themeColor="text1"/>
          </w:rPr>
          <w:t>пунктом 3 статьи 361.1</w:t>
        </w:r>
      </w:hyperlink>
      <w:r w:rsidRPr="00D366F4">
        <w:rPr>
          <w:color w:val="000000" w:themeColor="text1"/>
        </w:rPr>
        <w:t xml:space="preserve"> части второй Налогового кодекса;</w:t>
      </w:r>
    </w:p>
    <w:p w:rsidR="008902A3" w:rsidRPr="00D366F4" w:rsidRDefault="008902A3">
      <w:pPr>
        <w:pStyle w:val="ConsPlusNormal"/>
        <w:jc w:val="both"/>
        <w:rPr>
          <w:color w:val="000000" w:themeColor="text1"/>
        </w:rPr>
      </w:pPr>
      <w:r w:rsidRPr="00D366F4">
        <w:rPr>
          <w:color w:val="000000" w:themeColor="text1"/>
        </w:rPr>
        <w:t xml:space="preserve">(в ред. </w:t>
      </w:r>
      <w:hyperlink r:id="rId174" w:history="1">
        <w:r w:rsidRPr="00D366F4">
          <w:rPr>
            <w:color w:val="000000" w:themeColor="text1"/>
          </w:rPr>
          <w:t>Закона</w:t>
        </w:r>
      </w:hyperlink>
      <w:r w:rsidRPr="00D366F4">
        <w:rPr>
          <w:color w:val="000000" w:themeColor="text1"/>
        </w:rPr>
        <w:t xml:space="preserve"> Хабаровского края от 18.02.2021 N 145)</w:t>
      </w:r>
    </w:p>
    <w:p w:rsidR="008902A3" w:rsidRPr="00D366F4" w:rsidRDefault="008902A3">
      <w:pPr>
        <w:pStyle w:val="ConsPlusNormal"/>
        <w:spacing w:before="220"/>
        <w:ind w:firstLine="540"/>
        <w:jc w:val="both"/>
        <w:rPr>
          <w:color w:val="000000" w:themeColor="text1"/>
        </w:rPr>
      </w:pPr>
      <w:r w:rsidRPr="00D366F4">
        <w:rPr>
          <w:color w:val="000000" w:themeColor="text1"/>
        </w:rPr>
        <w:t>справки учреждения медико-социальной экспертизы (МСЭ) об установлении инвалидности;</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свидетельства о регистрации транспортного средства или выданного до введения свидетельств о регистрации транспортных средств технического паспорта (технического талона) </w:t>
      </w:r>
      <w:r w:rsidRPr="00D366F4">
        <w:rPr>
          <w:color w:val="000000" w:themeColor="text1"/>
        </w:rPr>
        <w:lastRenderedPageBreak/>
        <w:t>транспортного средства, если не произведена его замена.</w:t>
      </w:r>
    </w:p>
    <w:p w:rsidR="008902A3" w:rsidRPr="00D366F4" w:rsidRDefault="008902A3">
      <w:pPr>
        <w:pStyle w:val="ConsPlusNormal"/>
        <w:jc w:val="both"/>
        <w:rPr>
          <w:color w:val="000000" w:themeColor="text1"/>
        </w:rPr>
      </w:pPr>
      <w:r w:rsidRPr="00D366F4">
        <w:rPr>
          <w:color w:val="000000" w:themeColor="text1"/>
        </w:rPr>
        <w:t xml:space="preserve">(пп. "д" введен </w:t>
      </w:r>
      <w:hyperlink r:id="rId175" w:history="1">
        <w:r w:rsidRPr="00D366F4">
          <w:rPr>
            <w:color w:val="000000" w:themeColor="text1"/>
          </w:rPr>
          <w:t>Законом</w:t>
        </w:r>
      </w:hyperlink>
      <w:r w:rsidRPr="00D366F4">
        <w:rPr>
          <w:color w:val="000000" w:themeColor="text1"/>
        </w:rPr>
        <w:t xml:space="preserve"> Хабаровского края от 23.10.2019 N 6)</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3) утратил силу с 1 января 2007 года. - </w:t>
      </w:r>
      <w:hyperlink r:id="rId176" w:history="1">
        <w:r w:rsidRPr="00D366F4">
          <w:rPr>
            <w:color w:val="000000" w:themeColor="text1"/>
          </w:rPr>
          <w:t>Закон</w:t>
        </w:r>
      </w:hyperlink>
      <w:r w:rsidRPr="00D366F4">
        <w:rPr>
          <w:color w:val="000000" w:themeColor="text1"/>
        </w:rPr>
        <w:t xml:space="preserve"> Хабаровского края от 09.11.2006 N 71;</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4) утратил силу с 1 января 2018 года. - </w:t>
      </w:r>
      <w:hyperlink r:id="rId177" w:history="1">
        <w:r w:rsidRPr="00D366F4">
          <w:rPr>
            <w:color w:val="000000" w:themeColor="text1"/>
          </w:rPr>
          <w:t>Закон</w:t>
        </w:r>
      </w:hyperlink>
      <w:r w:rsidRPr="00D366F4">
        <w:rPr>
          <w:color w:val="000000" w:themeColor="text1"/>
        </w:rPr>
        <w:t xml:space="preserve"> Хабаровского края от 27.09.2017 N 278.</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3. Утратила силу с 1 января 2018 года. - </w:t>
      </w:r>
      <w:hyperlink r:id="rId178" w:history="1">
        <w:r w:rsidRPr="00D366F4">
          <w:rPr>
            <w:color w:val="000000" w:themeColor="text1"/>
          </w:rPr>
          <w:t>Закон</w:t>
        </w:r>
      </w:hyperlink>
      <w:r w:rsidRPr="00D366F4">
        <w:rPr>
          <w:color w:val="000000" w:themeColor="text1"/>
        </w:rPr>
        <w:t xml:space="preserve"> Хабаровского края от 27.09.2017 N 278.</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4. Утратила силу с 1 января 2013 года. - </w:t>
      </w:r>
      <w:hyperlink r:id="rId179" w:history="1">
        <w:r w:rsidRPr="00D366F4">
          <w:rPr>
            <w:color w:val="000000" w:themeColor="text1"/>
          </w:rPr>
          <w:t>Закон</w:t>
        </w:r>
      </w:hyperlink>
      <w:r w:rsidRPr="00D366F4">
        <w:rPr>
          <w:color w:val="000000" w:themeColor="text1"/>
        </w:rPr>
        <w:t xml:space="preserve"> Хабаровского края от 30.05.2012 N 192.</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5. Ставки налога устанавливаются в размере 10 процентов от ставок налога, установленных </w:t>
      </w:r>
      <w:hyperlink w:anchor="P168" w:history="1">
        <w:r w:rsidRPr="00D366F4">
          <w:rPr>
            <w:color w:val="000000" w:themeColor="text1"/>
          </w:rPr>
          <w:t>статьей 6</w:t>
        </w:r>
      </w:hyperlink>
      <w:r w:rsidRPr="00D366F4">
        <w:rPr>
          <w:color w:val="000000" w:themeColor="text1"/>
        </w:rPr>
        <w:t xml:space="preserve"> настоящего закона, в отношении автомобильных транспортных средств, признаваемых объектами налогообложения, для следующих категорий налогоплательщиков:</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1) организаций - сельскохозяйственных товаропроизводителей, в том числе признаваемых таковыми сельскохозяйственных потребительских кооперативов в соответствии с Федеральным </w:t>
      </w:r>
      <w:hyperlink r:id="rId180" w:history="1">
        <w:r w:rsidRPr="00D366F4">
          <w:rPr>
            <w:color w:val="000000" w:themeColor="text1"/>
          </w:rPr>
          <w:t>законом</w:t>
        </w:r>
      </w:hyperlink>
      <w:r w:rsidRPr="00D366F4">
        <w:rPr>
          <w:color w:val="000000" w:themeColor="text1"/>
        </w:rPr>
        <w:t xml:space="preserve"> от 29 декабря 2006 года N 264-ФЗ "О развитии сельского хозяйства".</w:t>
      </w:r>
    </w:p>
    <w:p w:rsidR="008902A3" w:rsidRPr="00D366F4" w:rsidRDefault="008902A3">
      <w:pPr>
        <w:pStyle w:val="ConsPlusNormal"/>
        <w:spacing w:before="220"/>
        <w:ind w:firstLine="540"/>
        <w:jc w:val="both"/>
        <w:rPr>
          <w:color w:val="000000" w:themeColor="text1"/>
        </w:rPr>
      </w:pPr>
      <w:r w:rsidRPr="00D366F4">
        <w:rPr>
          <w:color w:val="000000" w:themeColor="text1"/>
        </w:rPr>
        <w:t>Право на применение пониженной налоговой ставки предоставляется, если за год, предшествующий налоговому периоду, доля выручки от реализации сельскохозяйственной продукции собственного производства, включая продукты ее первичной переработки, а для сельскохозяйственных потребительских кооперативов - от реализации сельскохозяйственной продукции собственного производства членов данных кооперативов и (или) от выполненных работ (услуг) для членов данных сельскохозяйственных потребительских кооперативов составляла не менее 70 процентов общей суммы выручки от реализации товаров (работ, услуг) организации;</w:t>
      </w:r>
    </w:p>
    <w:p w:rsidR="008902A3" w:rsidRPr="00D366F4" w:rsidRDefault="008902A3">
      <w:pPr>
        <w:pStyle w:val="ConsPlusNormal"/>
        <w:spacing w:before="220"/>
        <w:ind w:firstLine="540"/>
        <w:jc w:val="both"/>
        <w:rPr>
          <w:color w:val="000000" w:themeColor="text1"/>
        </w:rPr>
      </w:pPr>
      <w:r w:rsidRPr="00D366F4">
        <w:rPr>
          <w:color w:val="000000" w:themeColor="text1"/>
        </w:rPr>
        <w:t>2) крестьянских (фермерских) хозяйств и индивидуальных предпринимателей, производящих сельскохозяйственную продукцию и реализующих данную продукцию, включая продукты ее первичной переработки.</w:t>
      </w:r>
    </w:p>
    <w:p w:rsidR="008902A3" w:rsidRPr="00D366F4" w:rsidRDefault="008902A3">
      <w:pPr>
        <w:pStyle w:val="ConsPlusNormal"/>
        <w:spacing w:before="220"/>
        <w:ind w:firstLine="540"/>
        <w:jc w:val="both"/>
        <w:rPr>
          <w:color w:val="000000" w:themeColor="text1"/>
        </w:rPr>
      </w:pPr>
      <w:r w:rsidRPr="00D366F4">
        <w:rPr>
          <w:color w:val="000000" w:themeColor="text1"/>
        </w:rPr>
        <w:t>Право на применение пониженной налоговой ставки предоставляется, если по итогам за налоговый период доля выручки от реализации произведенной сельскохозяйственной продукции, включая продукты ее первичной переработки, составляла не менее 70 процентов общей суммы выручки от реализации товаров (работ, услуг) крестьянского (фермерского) хозяйства и индивидуального предпринимателя.</w:t>
      </w:r>
    </w:p>
    <w:p w:rsidR="008902A3" w:rsidRPr="00D366F4" w:rsidRDefault="008902A3">
      <w:pPr>
        <w:pStyle w:val="ConsPlusNormal"/>
        <w:spacing w:before="220"/>
        <w:ind w:firstLine="540"/>
        <w:jc w:val="both"/>
        <w:rPr>
          <w:color w:val="000000" w:themeColor="text1"/>
        </w:rPr>
      </w:pPr>
      <w:r w:rsidRPr="00D366F4">
        <w:rPr>
          <w:color w:val="000000" w:themeColor="text1"/>
        </w:rPr>
        <w:t>Предоставление налоговой льготы осуществляется на основании следующих документов (их копий или содержащихся в них сведений):</w:t>
      </w:r>
    </w:p>
    <w:p w:rsidR="008902A3" w:rsidRPr="00D366F4" w:rsidRDefault="008902A3">
      <w:pPr>
        <w:pStyle w:val="ConsPlusNormal"/>
        <w:jc w:val="both"/>
        <w:rPr>
          <w:color w:val="000000" w:themeColor="text1"/>
        </w:rPr>
      </w:pPr>
      <w:r w:rsidRPr="00D366F4">
        <w:rPr>
          <w:color w:val="000000" w:themeColor="text1"/>
        </w:rPr>
        <w:t xml:space="preserve">(в ред. </w:t>
      </w:r>
      <w:hyperlink r:id="rId181" w:history="1">
        <w:r w:rsidRPr="00D366F4">
          <w:rPr>
            <w:color w:val="000000" w:themeColor="text1"/>
          </w:rPr>
          <w:t>Закона</w:t>
        </w:r>
      </w:hyperlink>
      <w:r w:rsidRPr="00D366F4">
        <w:rPr>
          <w:color w:val="000000" w:themeColor="text1"/>
        </w:rPr>
        <w:t xml:space="preserve"> Хабаровского края от 20.09.2018 N 358)</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заявления о предоставлении налоговой льготы по форме, утвержденной федеральным органом исполнительной власти, уполномоченным по контролю и надзору в области налогов и сборов, если иное не предусмотрено </w:t>
      </w:r>
      <w:hyperlink r:id="rId182" w:history="1">
        <w:r w:rsidRPr="00D366F4">
          <w:rPr>
            <w:color w:val="000000" w:themeColor="text1"/>
          </w:rPr>
          <w:t>пунктом 3 статьи 361.1</w:t>
        </w:r>
      </w:hyperlink>
      <w:r w:rsidRPr="00D366F4">
        <w:rPr>
          <w:color w:val="000000" w:themeColor="text1"/>
        </w:rPr>
        <w:t xml:space="preserve"> части второй Налогового кодекса в отношении налогоплательщиков - физических лиц;</w:t>
      </w:r>
    </w:p>
    <w:p w:rsidR="008902A3" w:rsidRPr="00D366F4" w:rsidRDefault="008902A3">
      <w:pPr>
        <w:pStyle w:val="ConsPlusNormal"/>
        <w:jc w:val="both"/>
        <w:rPr>
          <w:color w:val="000000" w:themeColor="text1"/>
        </w:rPr>
      </w:pPr>
      <w:r w:rsidRPr="00D366F4">
        <w:rPr>
          <w:color w:val="000000" w:themeColor="text1"/>
        </w:rPr>
        <w:t xml:space="preserve">(абзац введен </w:t>
      </w:r>
      <w:hyperlink r:id="rId183" w:history="1">
        <w:r w:rsidRPr="00D366F4">
          <w:rPr>
            <w:color w:val="000000" w:themeColor="text1"/>
          </w:rPr>
          <w:t>Законом</w:t>
        </w:r>
      </w:hyperlink>
      <w:r w:rsidRPr="00D366F4">
        <w:rPr>
          <w:color w:val="000000" w:themeColor="text1"/>
        </w:rPr>
        <w:t xml:space="preserve"> Хабаровского края от 20.09.2018 N 358; в ред. </w:t>
      </w:r>
      <w:hyperlink r:id="rId184" w:history="1">
        <w:r w:rsidRPr="00D366F4">
          <w:rPr>
            <w:color w:val="000000" w:themeColor="text1"/>
          </w:rPr>
          <w:t>Закона</w:t>
        </w:r>
      </w:hyperlink>
      <w:r w:rsidRPr="00D366F4">
        <w:rPr>
          <w:color w:val="000000" w:themeColor="text1"/>
        </w:rPr>
        <w:t xml:space="preserve"> Хабаровского края от 18.02.2021 N 145)</w:t>
      </w:r>
    </w:p>
    <w:p w:rsidR="008902A3" w:rsidRPr="00D366F4" w:rsidRDefault="008902A3">
      <w:pPr>
        <w:pStyle w:val="ConsPlusNormal"/>
        <w:spacing w:before="220"/>
        <w:ind w:firstLine="540"/>
        <w:jc w:val="both"/>
        <w:rPr>
          <w:color w:val="000000" w:themeColor="text1"/>
        </w:rPr>
      </w:pPr>
      <w:r w:rsidRPr="00D366F4">
        <w:rPr>
          <w:color w:val="000000" w:themeColor="text1"/>
        </w:rPr>
        <w:t>информации о доходах, полученных от реализации произведенной сельскохозяйственной продукции;</w:t>
      </w:r>
    </w:p>
    <w:p w:rsidR="008902A3" w:rsidRPr="00D366F4" w:rsidRDefault="008902A3">
      <w:pPr>
        <w:pStyle w:val="ConsPlusNormal"/>
        <w:jc w:val="both"/>
        <w:rPr>
          <w:color w:val="000000" w:themeColor="text1"/>
        </w:rPr>
      </w:pPr>
      <w:r w:rsidRPr="00D366F4">
        <w:rPr>
          <w:color w:val="000000" w:themeColor="text1"/>
        </w:rPr>
        <w:t xml:space="preserve">(абзац введен </w:t>
      </w:r>
      <w:hyperlink r:id="rId185" w:history="1">
        <w:r w:rsidRPr="00D366F4">
          <w:rPr>
            <w:color w:val="000000" w:themeColor="text1"/>
          </w:rPr>
          <w:t>Законом</w:t>
        </w:r>
      </w:hyperlink>
      <w:r w:rsidRPr="00D366F4">
        <w:rPr>
          <w:color w:val="000000" w:themeColor="text1"/>
        </w:rPr>
        <w:t xml:space="preserve"> Хабаровского края от 20.09.2018 N 358)</w:t>
      </w:r>
    </w:p>
    <w:p w:rsidR="008902A3" w:rsidRPr="00D366F4" w:rsidRDefault="008902A3">
      <w:pPr>
        <w:pStyle w:val="ConsPlusNormal"/>
        <w:spacing w:before="220"/>
        <w:ind w:firstLine="540"/>
        <w:jc w:val="both"/>
        <w:rPr>
          <w:color w:val="000000" w:themeColor="text1"/>
        </w:rPr>
      </w:pPr>
      <w:r w:rsidRPr="00D366F4">
        <w:rPr>
          <w:color w:val="000000" w:themeColor="text1"/>
        </w:rPr>
        <w:t>свидетельства о регистрации транспортного средства или выданного до введения свидетельства о регистрации транспортных средств технического паспорта (технического талона) транспортного средства, если не произведена его замена;</w:t>
      </w:r>
    </w:p>
    <w:p w:rsidR="008902A3" w:rsidRPr="00D366F4" w:rsidRDefault="008902A3">
      <w:pPr>
        <w:pStyle w:val="ConsPlusNormal"/>
        <w:jc w:val="both"/>
        <w:rPr>
          <w:color w:val="000000" w:themeColor="text1"/>
        </w:rPr>
      </w:pPr>
      <w:r w:rsidRPr="00D366F4">
        <w:rPr>
          <w:color w:val="000000" w:themeColor="text1"/>
        </w:rPr>
        <w:t xml:space="preserve">(абзац введен </w:t>
      </w:r>
      <w:hyperlink r:id="rId186" w:history="1">
        <w:r w:rsidRPr="00D366F4">
          <w:rPr>
            <w:color w:val="000000" w:themeColor="text1"/>
          </w:rPr>
          <w:t>Законом</w:t>
        </w:r>
      </w:hyperlink>
      <w:r w:rsidRPr="00D366F4">
        <w:rPr>
          <w:color w:val="000000" w:themeColor="text1"/>
        </w:rPr>
        <w:t xml:space="preserve"> Хабаровского края от 20.09.2018 N 358)</w:t>
      </w:r>
    </w:p>
    <w:p w:rsidR="008902A3" w:rsidRPr="00D366F4" w:rsidRDefault="008902A3">
      <w:pPr>
        <w:pStyle w:val="ConsPlusNormal"/>
        <w:spacing w:before="220"/>
        <w:ind w:firstLine="540"/>
        <w:jc w:val="both"/>
        <w:rPr>
          <w:color w:val="000000" w:themeColor="text1"/>
        </w:rPr>
      </w:pPr>
      <w:r w:rsidRPr="00D366F4">
        <w:rPr>
          <w:color w:val="000000" w:themeColor="text1"/>
        </w:rPr>
        <w:lastRenderedPageBreak/>
        <w:t xml:space="preserve">В целях применения положений настоящей части перечень сельскохозяйственной продукции и продукции ее первичной переработки определяется в соответствии с порядком отнесения видов продукции к сельскохозяйственной продукции и к продукции первичной переработки, произведенной из сельскохозяйственного сырья собственного производства, утвержденным Правительством Российской Федерации в целях применения </w:t>
      </w:r>
      <w:hyperlink r:id="rId187" w:history="1">
        <w:r w:rsidRPr="00D366F4">
          <w:rPr>
            <w:color w:val="000000" w:themeColor="text1"/>
          </w:rPr>
          <w:t>главы 26.1</w:t>
        </w:r>
      </w:hyperlink>
      <w:r w:rsidRPr="00D366F4">
        <w:rPr>
          <w:color w:val="000000" w:themeColor="text1"/>
        </w:rPr>
        <w:t xml:space="preserve"> части второй Налогового кодекса.</w:t>
      </w:r>
    </w:p>
    <w:p w:rsidR="008902A3" w:rsidRPr="00D366F4" w:rsidRDefault="008902A3">
      <w:pPr>
        <w:pStyle w:val="ConsPlusNormal"/>
        <w:jc w:val="both"/>
        <w:rPr>
          <w:color w:val="000000" w:themeColor="text1"/>
        </w:rPr>
      </w:pPr>
      <w:r w:rsidRPr="00D366F4">
        <w:rPr>
          <w:color w:val="000000" w:themeColor="text1"/>
        </w:rPr>
        <w:t xml:space="preserve">(часть 5 введена </w:t>
      </w:r>
      <w:hyperlink r:id="rId188" w:history="1">
        <w:r w:rsidRPr="00D366F4">
          <w:rPr>
            <w:color w:val="000000" w:themeColor="text1"/>
          </w:rPr>
          <w:t>Законом</w:t>
        </w:r>
      </w:hyperlink>
      <w:r w:rsidRPr="00D366F4">
        <w:rPr>
          <w:color w:val="000000" w:themeColor="text1"/>
        </w:rPr>
        <w:t xml:space="preserve"> Хабаровского края от 27.09.2017 N 278)</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6. Ставки налога устанавливаются в размере 50 процентов от ставок налога, установленных </w:t>
      </w:r>
      <w:hyperlink w:anchor="P168" w:history="1">
        <w:r w:rsidRPr="00D366F4">
          <w:rPr>
            <w:color w:val="000000" w:themeColor="text1"/>
          </w:rPr>
          <w:t>статьей 6</w:t>
        </w:r>
      </w:hyperlink>
      <w:r w:rsidRPr="00D366F4">
        <w:rPr>
          <w:color w:val="000000" w:themeColor="text1"/>
        </w:rPr>
        <w:t xml:space="preserve"> настоящего закона, в отношении признаваемых объектами налогообложения автобусов, используемых для осуществления регулярных пассажирских перевозок, для организаций и индивидуальных предпринимателей, получивших не менее 80 процентов дохода от осуществления видов деятельности в соответствии со следующими кодами Общероссийского </w:t>
      </w:r>
      <w:hyperlink r:id="rId189" w:history="1">
        <w:r w:rsidRPr="00D366F4">
          <w:rPr>
            <w:color w:val="000000" w:themeColor="text1"/>
          </w:rPr>
          <w:t>классификатора</w:t>
        </w:r>
      </w:hyperlink>
      <w:r w:rsidRPr="00D366F4">
        <w:rPr>
          <w:color w:val="000000" w:themeColor="text1"/>
        </w:rPr>
        <w:t xml:space="preserve"> видов экономической деятельности (ОК 029-2014):</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1) </w:t>
      </w:r>
      <w:hyperlink r:id="rId190" w:history="1">
        <w:r w:rsidRPr="00D366F4">
          <w:rPr>
            <w:color w:val="000000" w:themeColor="text1"/>
          </w:rPr>
          <w:t>49.31.2</w:t>
        </w:r>
      </w:hyperlink>
      <w:r w:rsidRPr="00D366F4">
        <w:rPr>
          <w:color w:val="000000" w:themeColor="text1"/>
        </w:rPr>
        <w:t xml:space="preserve"> "Регулярные перевозки пассажиров прочим сухопутным транспортом в городском и пригородном сообщении" (за исключением следующих видов деятельности: </w:t>
      </w:r>
      <w:hyperlink r:id="rId191" w:history="1">
        <w:r w:rsidRPr="00D366F4">
          <w:rPr>
            <w:color w:val="000000" w:themeColor="text1"/>
          </w:rPr>
          <w:t>49.31.22</w:t>
        </w:r>
      </w:hyperlink>
      <w:r w:rsidRPr="00D366F4">
        <w:rPr>
          <w:color w:val="000000" w:themeColor="text1"/>
        </w:rPr>
        <w:t xml:space="preserve"> "Регулярные перевозки пассажиров троллейбусами в городском и пригородном сообщении", </w:t>
      </w:r>
      <w:hyperlink r:id="rId192" w:history="1">
        <w:r w:rsidRPr="00D366F4">
          <w:rPr>
            <w:color w:val="000000" w:themeColor="text1"/>
          </w:rPr>
          <w:t>49.31.24</w:t>
        </w:r>
      </w:hyperlink>
      <w:r w:rsidRPr="00D366F4">
        <w:rPr>
          <w:color w:val="000000" w:themeColor="text1"/>
        </w:rPr>
        <w:t xml:space="preserve"> "Перевозка пассажиров метрополитеном", </w:t>
      </w:r>
      <w:hyperlink r:id="rId193" w:history="1">
        <w:r w:rsidRPr="00D366F4">
          <w:rPr>
            <w:color w:val="000000" w:themeColor="text1"/>
          </w:rPr>
          <w:t>49.31.25</w:t>
        </w:r>
      </w:hyperlink>
      <w:r w:rsidRPr="00D366F4">
        <w:rPr>
          <w:color w:val="000000" w:themeColor="text1"/>
        </w:rPr>
        <w:t xml:space="preserve"> "Перевозка пассажиров фуникулерами, подвесными канатными дорогами и подъемниками, являющимися частью городской или пригородной транспортной системы");</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2) </w:t>
      </w:r>
      <w:hyperlink r:id="rId194" w:history="1">
        <w:r w:rsidRPr="00D366F4">
          <w:rPr>
            <w:color w:val="000000" w:themeColor="text1"/>
          </w:rPr>
          <w:t>49.39.11</w:t>
        </w:r>
      </w:hyperlink>
      <w:r w:rsidRPr="00D366F4">
        <w:rPr>
          <w:color w:val="000000" w:themeColor="text1"/>
        </w:rPr>
        <w:t xml:space="preserve"> "Регулярные перевозки пассажиров автобусами в междугородном сообщении".</w:t>
      </w:r>
    </w:p>
    <w:p w:rsidR="008902A3" w:rsidRPr="00D366F4" w:rsidRDefault="008902A3">
      <w:pPr>
        <w:pStyle w:val="ConsPlusNormal"/>
        <w:spacing w:before="220"/>
        <w:ind w:firstLine="540"/>
        <w:jc w:val="both"/>
        <w:rPr>
          <w:color w:val="000000" w:themeColor="text1"/>
        </w:rPr>
      </w:pPr>
      <w:r w:rsidRPr="00D366F4">
        <w:rPr>
          <w:color w:val="000000" w:themeColor="text1"/>
        </w:rPr>
        <w:t>Пониженные налоговые ставки, установленные настоящей частью, применяются индивидуальными предпринимателями при исчислении налога за налоговые периоды 2019 и 2020 годов, организациями - за налоговые периоды 2020 и 2021 годов.</w:t>
      </w:r>
    </w:p>
    <w:p w:rsidR="008902A3" w:rsidRPr="00D366F4" w:rsidRDefault="008902A3">
      <w:pPr>
        <w:pStyle w:val="ConsPlusNormal"/>
        <w:jc w:val="both"/>
        <w:rPr>
          <w:color w:val="000000" w:themeColor="text1"/>
        </w:rPr>
      </w:pPr>
      <w:r w:rsidRPr="00D366F4">
        <w:rPr>
          <w:color w:val="000000" w:themeColor="text1"/>
        </w:rPr>
        <w:t xml:space="preserve">(в ред. </w:t>
      </w:r>
      <w:hyperlink r:id="rId195" w:history="1">
        <w:r w:rsidRPr="00D366F4">
          <w:rPr>
            <w:color w:val="000000" w:themeColor="text1"/>
          </w:rPr>
          <w:t>Закона</w:t>
        </w:r>
      </w:hyperlink>
      <w:r w:rsidRPr="00D366F4">
        <w:rPr>
          <w:color w:val="000000" w:themeColor="text1"/>
        </w:rPr>
        <w:t xml:space="preserve"> Хабаровского края от 18.02.2021 N 144)</w:t>
      </w:r>
    </w:p>
    <w:p w:rsidR="008902A3" w:rsidRPr="00D366F4" w:rsidRDefault="008902A3">
      <w:pPr>
        <w:pStyle w:val="ConsPlusNormal"/>
        <w:jc w:val="both"/>
        <w:rPr>
          <w:color w:val="000000" w:themeColor="text1"/>
        </w:rPr>
      </w:pPr>
      <w:r w:rsidRPr="00D366F4">
        <w:rPr>
          <w:color w:val="000000" w:themeColor="text1"/>
        </w:rPr>
        <w:t xml:space="preserve">(часть 6 введена </w:t>
      </w:r>
      <w:hyperlink r:id="rId196" w:history="1">
        <w:r w:rsidRPr="00D366F4">
          <w:rPr>
            <w:color w:val="000000" w:themeColor="text1"/>
          </w:rPr>
          <w:t>Законом</w:t>
        </w:r>
      </w:hyperlink>
      <w:r w:rsidRPr="00D366F4">
        <w:rPr>
          <w:color w:val="000000" w:themeColor="text1"/>
        </w:rPr>
        <w:t xml:space="preserve"> Хабаровского края от 29.07.2020 N 84)</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7. Ставки налога устанавливаются в размере 50 процентов от ставок налога, установленных </w:t>
      </w:r>
      <w:hyperlink w:anchor="P168" w:history="1">
        <w:r w:rsidRPr="00D366F4">
          <w:rPr>
            <w:color w:val="000000" w:themeColor="text1"/>
          </w:rPr>
          <w:t>статьей 6</w:t>
        </w:r>
      </w:hyperlink>
      <w:r w:rsidRPr="00D366F4">
        <w:rPr>
          <w:color w:val="000000" w:themeColor="text1"/>
        </w:rPr>
        <w:t xml:space="preserve"> настоящего закона, в отношении одного автомобиля легкового с мощностью двигателя до 200 л.с. (до 147,1 кВт) включительно, признаваемого объектом налогообложения, для одного из родителей (усыновителей, опекунов, попечителей) в многодетной семье, являющегося гражданином Российской Федерации.</w:t>
      </w:r>
    </w:p>
    <w:p w:rsidR="008902A3" w:rsidRPr="00D366F4" w:rsidRDefault="008902A3">
      <w:pPr>
        <w:pStyle w:val="ConsPlusNormal"/>
        <w:spacing w:before="220"/>
        <w:ind w:firstLine="540"/>
        <w:jc w:val="both"/>
        <w:rPr>
          <w:color w:val="000000" w:themeColor="text1"/>
        </w:rPr>
      </w:pPr>
      <w:r w:rsidRPr="00D366F4">
        <w:rPr>
          <w:color w:val="000000" w:themeColor="text1"/>
        </w:rPr>
        <w:t>Предоставление налоговой льготы осуществляется на основании следующих документов (их копий или содержащихся в них сведений):</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заявления о предоставлении налоговой льготы по форме, утвержденной федеральным органом исполнительной власти, уполномоченным по контролю и надзору в области налогов и сборов, если иное не предусмотрено </w:t>
      </w:r>
      <w:hyperlink r:id="rId197" w:history="1">
        <w:r w:rsidRPr="00D366F4">
          <w:rPr>
            <w:color w:val="000000" w:themeColor="text1"/>
          </w:rPr>
          <w:t>пунктом 3 статьи 361.1</w:t>
        </w:r>
      </w:hyperlink>
      <w:r w:rsidRPr="00D366F4">
        <w:rPr>
          <w:color w:val="000000" w:themeColor="text1"/>
        </w:rPr>
        <w:t xml:space="preserve"> части второй Налогового кодекса;</w:t>
      </w:r>
    </w:p>
    <w:p w:rsidR="008902A3" w:rsidRPr="00D366F4" w:rsidRDefault="008902A3">
      <w:pPr>
        <w:pStyle w:val="ConsPlusNormal"/>
        <w:jc w:val="both"/>
        <w:rPr>
          <w:color w:val="000000" w:themeColor="text1"/>
        </w:rPr>
      </w:pPr>
      <w:r w:rsidRPr="00D366F4">
        <w:rPr>
          <w:color w:val="000000" w:themeColor="text1"/>
        </w:rPr>
        <w:t xml:space="preserve">(в ред. </w:t>
      </w:r>
      <w:hyperlink r:id="rId198" w:history="1">
        <w:r w:rsidRPr="00D366F4">
          <w:rPr>
            <w:color w:val="000000" w:themeColor="text1"/>
          </w:rPr>
          <w:t>Закона</w:t>
        </w:r>
      </w:hyperlink>
      <w:r w:rsidRPr="00D366F4">
        <w:rPr>
          <w:color w:val="000000" w:themeColor="text1"/>
        </w:rPr>
        <w:t xml:space="preserve"> Хабаровского края от 18.02.2021 N 145)</w:t>
      </w:r>
    </w:p>
    <w:p w:rsidR="008902A3" w:rsidRPr="00D366F4" w:rsidRDefault="008902A3">
      <w:pPr>
        <w:pStyle w:val="ConsPlusNormal"/>
        <w:spacing w:before="220"/>
        <w:ind w:firstLine="540"/>
        <w:jc w:val="both"/>
        <w:rPr>
          <w:color w:val="000000" w:themeColor="text1"/>
        </w:rPr>
      </w:pPr>
      <w:r w:rsidRPr="00D366F4">
        <w:rPr>
          <w:color w:val="000000" w:themeColor="text1"/>
        </w:rPr>
        <w:t>паспорта гражданина Российской Федерации или документа, его заменяющего;</w:t>
      </w:r>
    </w:p>
    <w:p w:rsidR="008902A3" w:rsidRPr="00D366F4" w:rsidRDefault="008902A3">
      <w:pPr>
        <w:pStyle w:val="ConsPlusNormal"/>
        <w:spacing w:before="220"/>
        <w:ind w:firstLine="540"/>
        <w:jc w:val="both"/>
        <w:rPr>
          <w:color w:val="000000" w:themeColor="text1"/>
        </w:rPr>
      </w:pPr>
      <w:r w:rsidRPr="00D366F4">
        <w:rPr>
          <w:color w:val="000000" w:themeColor="text1"/>
        </w:rPr>
        <w:t>свидетельства о регистрации транспортного средства или выданного до введения свидетельств о регистрации транспортных средств технического паспорта (технического талона) транспортного средства, если не произведена его замена;</w:t>
      </w:r>
    </w:p>
    <w:p w:rsidR="008902A3" w:rsidRPr="00D366F4" w:rsidRDefault="008902A3">
      <w:pPr>
        <w:pStyle w:val="ConsPlusNormal"/>
        <w:spacing w:before="220"/>
        <w:ind w:firstLine="540"/>
        <w:jc w:val="both"/>
        <w:rPr>
          <w:color w:val="000000" w:themeColor="text1"/>
        </w:rPr>
      </w:pPr>
      <w:r w:rsidRPr="00D366F4">
        <w:rPr>
          <w:color w:val="000000" w:themeColor="text1"/>
        </w:rPr>
        <w:t>документа, подтверждающего принадлежность к льготной категории граждан (удостоверение многодетной семьи или справка учреждения социальной поддержки населения об отнесении семьи к категории многодетной).</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При наличии у налогоплательщика права на получение налоговой льготы в соответствии с </w:t>
      </w:r>
      <w:r w:rsidRPr="00D366F4">
        <w:rPr>
          <w:color w:val="000000" w:themeColor="text1"/>
        </w:rPr>
        <w:lastRenderedPageBreak/>
        <w:t>настоящей частью и по иным основаниям, предусмотренным настоящей статьей, налоговая льгота предоставляется по одному основанию по выбору налогоплательщика.</w:t>
      </w:r>
    </w:p>
    <w:p w:rsidR="008902A3" w:rsidRPr="00D366F4" w:rsidRDefault="008902A3">
      <w:pPr>
        <w:pStyle w:val="ConsPlusNormal"/>
        <w:jc w:val="both"/>
        <w:rPr>
          <w:color w:val="000000" w:themeColor="text1"/>
        </w:rPr>
      </w:pPr>
      <w:r w:rsidRPr="00D366F4">
        <w:rPr>
          <w:color w:val="000000" w:themeColor="text1"/>
        </w:rPr>
        <w:t xml:space="preserve">(часть 7 введена </w:t>
      </w:r>
      <w:hyperlink r:id="rId199" w:history="1">
        <w:r w:rsidRPr="00D366F4">
          <w:rPr>
            <w:color w:val="000000" w:themeColor="text1"/>
          </w:rPr>
          <w:t>Законом</w:t>
        </w:r>
      </w:hyperlink>
      <w:r w:rsidRPr="00D366F4">
        <w:rPr>
          <w:color w:val="000000" w:themeColor="text1"/>
        </w:rPr>
        <w:t xml:space="preserve"> Хабаровского края от 10.09.2020 N 87)</w:t>
      </w:r>
    </w:p>
    <w:p w:rsidR="008902A3" w:rsidRPr="00D366F4" w:rsidRDefault="008902A3">
      <w:pPr>
        <w:pStyle w:val="ConsPlusNormal"/>
        <w:jc w:val="both"/>
        <w:rPr>
          <w:color w:val="000000" w:themeColor="text1"/>
        </w:rPr>
      </w:pPr>
    </w:p>
    <w:p w:rsidR="008902A3" w:rsidRPr="00D366F4" w:rsidRDefault="008902A3">
      <w:pPr>
        <w:pStyle w:val="ConsPlusTitle"/>
        <w:ind w:firstLine="540"/>
        <w:jc w:val="both"/>
        <w:outlineLvl w:val="1"/>
        <w:rPr>
          <w:color w:val="000000" w:themeColor="text1"/>
        </w:rPr>
      </w:pPr>
      <w:r w:rsidRPr="00D366F4">
        <w:rPr>
          <w:color w:val="000000" w:themeColor="text1"/>
        </w:rPr>
        <w:t>Статья 8. Порядок уплаты налога и авансовых платежей по налогу налогоплательщиками-организациями</w:t>
      </w:r>
    </w:p>
    <w:p w:rsidR="008902A3" w:rsidRPr="00D366F4" w:rsidRDefault="008902A3">
      <w:pPr>
        <w:pStyle w:val="ConsPlusNormal"/>
        <w:ind w:firstLine="540"/>
        <w:jc w:val="both"/>
        <w:rPr>
          <w:color w:val="000000" w:themeColor="text1"/>
        </w:rPr>
      </w:pPr>
      <w:r w:rsidRPr="00D366F4">
        <w:rPr>
          <w:color w:val="000000" w:themeColor="text1"/>
        </w:rPr>
        <w:t xml:space="preserve">(в ред. </w:t>
      </w:r>
      <w:hyperlink r:id="rId200" w:history="1">
        <w:r w:rsidRPr="00D366F4">
          <w:rPr>
            <w:color w:val="000000" w:themeColor="text1"/>
          </w:rPr>
          <w:t>Закона</w:t>
        </w:r>
      </w:hyperlink>
      <w:r w:rsidRPr="00D366F4">
        <w:rPr>
          <w:color w:val="000000" w:themeColor="text1"/>
        </w:rPr>
        <w:t xml:space="preserve"> Хабаровского края от 20.11.2019 N 29)</w:t>
      </w:r>
    </w:p>
    <w:p w:rsidR="008902A3" w:rsidRPr="00D366F4" w:rsidRDefault="008902A3">
      <w:pPr>
        <w:pStyle w:val="ConsPlusNormal"/>
        <w:jc w:val="both"/>
        <w:rPr>
          <w:color w:val="000000" w:themeColor="text1"/>
        </w:rPr>
      </w:pPr>
    </w:p>
    <w:p w:rsidR="008902A3" w:rsidRPr="00D366F4" w:rsidRDefault="008902A3">
      <w:pPr>
        <w:pStyle w:val="ConsPlusNormal"/>
        <w:ind w:firstLine="540"/>
        <w:jc w:val="both"/>
        <w:rPr>
          <w:color w:val="000000" w:themeColor="text1"/>
        </w:rPr>
      </w:pPr>
      <w:r w:rsidRPr="00D366F4">
        <w:rPr>
          <w:color w:val="000000" w:themeColor="text1"/>
        </w:rPr>
        <w:t xml:space="preserve">Уплата налога и авансовых платежей по налогу производится налогоплательщиками-организациями в бюджет по месту нахождения транспортных средств исходя из соответствующей налоговой базы и ставки в сроки и порядке, установленные </w:t>
      </w:r>
      <w:hyperlink r:id="rId201" w:history="1">
        <w:r w:rsidRPr="00D366F4">
          <w:rPr>
            <w:color w:val="000000" w:themeColor="text1"/>
          </w:rPr>
          <w:t>статьей 363</w:t>
        </w:r>
      </w:hyperlink>
      <w:r w:rsidRPr="00D366F4">
        <w:rPr>
          <w:color w:val="000000" w:themeColor="text1"/>
        </w:rPr>
        <w:t xml:space="preserve"> части второй Налогового кодекса.</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Место нахождения транспортных средств в целях настоящей главы устанавливается в соответствии с </w:t>
      </w:r>
      <w:hyperlink r:id="rId202" w:history="1">
        <w:r w:rsidRPr="00D366F4">
          <w:rPr>
            <w:color w:val="000000" w:themeColor="text1"/>
          </w:rPr>
          <w:t>пунктом 5 статьи 83</w:t>
        </w:r>
      </w:hyperlink>
      <w:r w:rsidRPr="00D366F4">
        <w:rPr>
          <w:color w:val="000000" w:themeColor="text1"/>
        </w:rPr>
        <w:t xml:space="preserve"> части первой Налогового кодекса.</w:t>
      </w:r>
    </w:p>
    <w:p w:rsidR="008902A3" w:rsidRPr="00D366F4" w:rsidRDefault="008902A3">
      <w:pPr>
        <w:pStyle w:val="ConsPlusNormal"/>
        <w:jc w:val="both"/>
        <w:rPr>
          <w:color w:val="000000" w:themeColor="text1"/>
        </w:rPr>
      </w:pPr>
    </w:p>
    <w:p w:rsidR="008902A3" w:rsidRPr="00D366F4" w:rsidRDefault="008902A3">
      <w:pPr>
        <w:pStyle w:val="ConsPlusTitle"/>
        <w:jc w:val="center"/>
        <w:outlineLvl w:val="0"/>
        <w:rPr>
          <w:color w:val="000000" w:themeColor="text1"/>
        </w:rPr>
      </w:pPr>
      <w:r w:rsidRPr="00D366F4">
        <w:rPr>
          <w:color w:val="000000" w:themeColor="text1"/>
        </w:rPr>
        <w:t>Глава 3. НАЛОГ НА ИГОРНЫЙ БИЗНЕС</w:t>
      </w:r>
    </w:p>
    <w:p w:rsidR="008902A3" w:rsidRPr="00D366F4" w:rsidRDefault="008902A3">
      <w:pPr>
        <w:pStyle w:val="ConsPlusNormal"/>
        <w:jc w:val="both"/>
        <w:rPr>
          <w:color w:val="000000" w:themeColor="text1"/>
        </w:rPr>
      </w:pPr>
    </w:p>
    <w:p w:rsidR="008902A3" w:rsidRPr="00D366F4" w:rsidRDefault="008902A3">
      <w:pPr>
        <w:pStyle w:val="ConsPlusTitle"/>
        <w:ind w:firstLine="540"/>
        <w:jc w:val="both"/>
        <w:outlineLvl w:val="1"/>
        <w:rPr>
          <w:color w:val="000000" w:themeColor="text1"/>
        </w:rPr>
      </w:pPr>
      <w:r w:rsidRPr="00D366F4">
        <w:rPr>
          <w:color w:val="000000" w:themeColor="text1"/>
        </w:rPr>
        <w:t>Статья 9. Общие положения</w:t>
      </w:r>
    </w:p>
    <w:p w:rsidR="008902A3" w:rsidRPr="00D366F4" w:rsidRDefault="008902A3">
      <w:pPr>
        <w:pStyle w:val="ConsPlusNormal"/>
        <w:jc w:val="both"/>
        <w:rPr>
          <w:color w:val="000000" w:themeColor="text1"/>
        </w:rPr>
      </w:pPr>
    </w:p>
    <w:p w:rsidR="008902A3" w:rsidRPr="00D366F4" w:rsidRDefault="008902A3">
      <w:pPr>
        <w:pStyle w:val="ConsPlusNormal"/>
        <w:ind w:firstLine="540"/>
        <w:jc w:val="both"/>
        <w:rPr>
          <w:color w:val="000000" w:themeColor="text1"/>
        </w:rPr>
      </w:pPr>
      <w:r w:rsidRPr="00D366F4">
        <w:rPr>
          <w:color w:val="000000" w:themeColor="text1"/>
        </w:rPr>
        <w:t xml:space="preserve">Налог на игорный бизнес установлен и уплачивается в соответствии с </w:t>
      </w:r>
      <w:hyperlink r:id="rId203" w:history="1">
        <w:r w:rsidRPr="00D366F4">
          <w:rPr>
            <w:color w:val="000000" w:themeColor="text1"/>
          </w:rPr>
          <w:t>главой 29</w:t>
        </w:r>
      </w:hyperlink>
      <w:r w:rsidRPr="00D366F4">
        <w:rPr>
          <w:color w:val="000000" w:themeColor="text1"/>
        </w:rPr>
        <w:t xml:space="preserve"> части второй Налогового кодекса.</w:t>
      </w:r>
    </w:p>
    <w:p w:rsidR="008902A3" w:rsidRPr="00D366F4" w:rsidRDefault="008902A3">
      <w:pPr>
        <w:pStyle w:val="ConsPlusNormal"/>
        <w:jc w:val="both"/>
        <w:rPr>
          <w:color w:val="000000" w:themeColor="text1"/>
        </w:rPr>
      </w:pPr>
    </w:p>
    <w:p w:rsidR="008902A3" w:rsidRPr="00D366F4" w:rsidRDefault="008902A3">
      <w:pPr>
        <w:pStyle w:val="ConsPlusTitle"/>
        <w:ind w:firstLine="540"/>
        <w:jc w:val="both"/>
        <w:outlineLvl w:val="1"/>
        <w:rPr>
          <w:color w:val="000000" w:themeColor="text1"/>
        </w:rPr>
      </w:pPr>
      <w:r w:rsidRPr="00D366F4">
        <w:rPr>
          <w:color w:val="000000" w:themeColor="text1"/>
        </w:rPr>
        <w:t>Статья 10. Налоговые ставки</w:t>
      </w:r>
    </w:p>
    <w:p w:rsidR="008902A3" w:rsidRPr="00D366F4" w:rsidRDefault="008902A3">
      <w:pPr>
        <w:pStyle w:val="ConsPlusNormal"/>
        <w:ind w:firstLine="540"/>
        <w:jc w:val="both"/>
        <w:rPr>
          <w:color w:val="000000" w:themeColor="text1"/>
        </w:rPr>
      </w:pPr>
      <w:r w:rsidRPr="00D366F4">
        <w:rPr>
          <w:color w:val="000000" w:themeColor="text1"/>
        </w:rPr>
        <w:t xml:space="preserve">(в ред. </w:t>
      </w:r>
      <w:hyperlink r:id="rId204" w:history="1">
        <w:r w:rsidRPr="00D366F4">
          <w:rPr>
            <w:color w:val="000000" w:themeColor="text1"/>
          </w:rPr>
          <w:t>Закона</w:t>
        </w:r>
      </w:hyperlink>
      <w:r w:rsidRPr="00D366F4">
        <w:rPr>
          <w:color w:val="000000" w:themeColor="text1"/>
        </w:rPr>
        <w:t xml:space="preserve"> Хабаровского края от 23.10.2019 N 6)</w:t>
      </w:r>
    </w:p>
    <w:p w:rsidR="008902A3" w:rsidRPr="00D366F4" w:rsidRDefault="008902A3">
      <w:pPr>
        <w:pStyle w:val="ConsPlusNormal"/>
        <w:jc w:val="both"/>
        <w:rPr>
          <w:color w:val="000000" w:themeColor="text1"/>
        </w:rPr>
      </w:pPr>
    </w:p>
    <w:p w:rsidR="008902A3" w:rsidRPr="00D366F4" w:rsidRDefault="008902A3">
      <w:pPr>
        <w:pStyle w:val="ConsPlusNormal"/>
        <w:ind w:firstLine="540"/>
        <w:jc w:val="both"/>
        <w:rPr>
          <w:color w:val="000000" w:themeColor="text1"/>
        </w:rPr>
      </w:pPr>
      <w:r w:rsidRPr="00D366F4">
        <w:rPr>
          <w:color w:val="000000" w:themeColor="text1"/>
        </w:rPr>
        <w:t>Налоговые ставки устанавливаются в следующих размерах:</w:t>
      </w:r>
    </w:p>
    <w:p w:rsidR="008902A3" w:rsidRPr="00D366F4" w:rsidRDefault="008902A3">
      <w:pPr>
        <w:pStyle w:val="ConsPlusNormal"/>
        <w:spacing w:before="220"/>
        <w:ind w:firstLine="540"/>
        <w:jc w:val="both"/>
        <w:rPr>
          <w:color w:val="000000" w:themeColor="text1"/>
        </w:rPr>
      </w:pPr>
      <w:r w:rsidRPr="00D366F4">
        <w:rPr>
          <w:color w:val="000000" w:themeColor="text1"/>
        </w:rPr>
        <w:t>1) за один процессинговый центр тотализатора - 250 000 рублей;</w:t>
      </w:r>
    </w:p>
    <w:p w:rsidR="008902A3" w:rsidRPr="00D366F4" w:rsidRDefault="008902A3">
      <w:pPr>
        <w:pStyle w:val="ConsPlusNormal"/>
        <w:spacing w:before="220"/>
        <w:ind w:firstLine="540"/>
        <w:jc w:val="both"/>
        <w:rPr>
          <w:color w:val="000000" w:themeColor="text1"/>
        </w:rPr>
      </w:pPr>
      <w:r w:rsidRPr="00D366F4">
        <w:rPr>
          <w:color w:val="000000" w:themeColor="text1"/>
        </w:rPr>
        <w:t>2) за один процессинговый центр букмекерской конторы - 250 000 рублей;</w:t>
      </w:r>
    </w:p>
    <w:p w:rsidR="008902A3" w:rsidRPr="00D366F4" w:rsidRDefault="008902A3">
      <w:pPr>
        <w:pStyle w:val="ConsPlusNormal"/>
        <w:spacing w:before="220"/>
        <w:ind w:firstLine="540"/>
        <w:jc w:val="both"/>
        <w:rPr>
          <w:color w:val="000000" w:themeColor="text1"/>
        </w:rPr>
      </w:pPr>
      <w:r w:rsidRPr="00D366F4">
        <w:rPr>
          <w:color w:val="000000" w:themeColor="text1"/>
        </w:rPr>
        <w:t>3) за один пункт приема ставок тотализатора - 14 000 рублей;</w:t>
      </w:r>
    </w:p>
    <w:p w:rsidR="008902A3" w:rsidRPr="00D366F4" w:rsidRDefault="008902A3">
      <w:pPr>
        <w:pStyle w:val="ConsPlusNormal"/>
        <w:spacing w:before="220"/>
        <w:ind w:firstLine="540"/>
        <w:jc w:val="both"/>
        <w:rPr>
          <w:color w:val="000000" w:themeColor="text1"/>
        </w:rPr>
      </w:pPr>
      <w:r w:rsidRPr="00D366F4">
        <w:rPr>
          <w:color w:val="000000" w:themeColor="text1"/>
        </w:rPr>
        <w:t>4) за один пункт приема ставок букмекерской конторы - 14 000 рублей;</w:t>
      </w:r>
    </w:p>
    <w:p w:rsidR="008902A3" w:rsidRPr="00D366F4" w:rsidRDefault="008902A3">
      <w:pPr>
        <w:pStyle w:val="ConsPlusNormal"/>
        <w:spacing w:before="220"/>
        <w:ind w:firstLine="540"/>
        <w:jc w:val="both"/>
        <w:rPr>
          <w:color w:val="000000" w:themeColor="text1"/>
        </w:rPr>
      </w:pPr>
      <w:r w:rsidRPr="00D366F4">
        <w:rPr>
          <w:color w:val="000000" w:themeColor="text1"/>
        </w:rPr>
        <w:t>5) за один процессинговый центр интерактивных ставок тотализатора - 3 000 000 рублей;</w:t>
      </w:r>
    </w:p>
    <w:p w:rsidR="008902A3" w:rsidRPr="00D366F4" w:rsidRDefault="008902A3">
      <w:pPr>
        <w:pStyle w:val="ConsPlusNormal"/>
        <w:spacing w:before="220"/>
        <w:ind w:firstLine="540"/>
        <w:jc w:val="both"/>
        <w:rPr>
          <w:color w:val="000000" w:themeColor="text1"/>
        </w:rPr>
      </w:pPr>
      <w:r w:rsidRPr="00D366F4">
        <w:rPr>
          <w:color w:val="000000" w:themeColor="text1"/>
        </w:rPr>
        <w:t>6) за один процессинговый центр интерактивных ставок букмекерской конторы - 3 000 000 рублей.</w:t>
      </w:r>
    </w:p>
    <w:p w:rsidR="008902A3" w:rsidRPr="00D366F4" w:rsidRDefault="008902A3">
      <w:pPr>
        <w:pStyle w:val="ConsPlusNormal"/>
        <w:jc w:val="both"/>
        <w:rPr>
          <w:color w:val="000000" w:themeColor="text1"/>
        </w:rPr>
      </w:pPr>
    </w:p>
    <w:p w:rsidR="008902A3" w:rsidRPr="00D366F4" w:rsidRDefault="008902A3">
      <w:pPr>
        <w:pStyle w:val="ConsPlusTitle"/>
        <w:jc w:val="center"/>
        <w:outlineLvl w:val="0"/>
        <w:rPr>
          <w:color w:val="000000" w:themeColor="text1"/>
        </w:rPr>
      </w:pPr>
      <w:r w:rsidRPr="00D366F4">
        <w:rPr>
          <w:color w:val="000000" w:themeColor="text1"/>
        </w:rPr>
        <w:t>Глава 3.1. ПАТЕНТНАЯ СИСТЕМА НАЛОГООБЛОЖЕНИЯ</w:t>
      </w:r>
    </w:p>
    <w:p w:rsidR="008902A3" w:rsidRPr="00D366F4" w:rsidRDefault="008902A3">
      <w:pPr>
        <w:pStyle w:val="ConsPlusNormal"/>
        <w:jc w:val="center"/>
        <w:rPr>
          <w:color w:val="000000" w:themeColor="text1"/>
        </w:rPr>
      </w:pPr>
      <w:r w:rsidRPr="00D366F4">
        <w:rPr>
          <w:color w:val="000000" w:themeColor="text1"/>
        </w:rPr>
        <w:t xml:space="preserve">(введена </w:t>
      </w:r>
      <w:hyperlink r:id="rId205" w:history="1">
        <w:r w:rsidRPr="00D366F4">
          <w:rPr>
            <w:color w:val="000000" w:themeColor="text1"/>
          </w:rPr>
          <w:t>Законом</w:t>
        </w:r>
      </w:hyperlink>
      <w:r w:rsidRPr="00D366F4">
        <w:rPr>
          <w:color w:val="000000" w:themeColor="text1"/>
        </w:rPr>
        <w:t xml:space="preserve"> Хабаровского края</w:t>
      </w:r>
    </w:p>
    <w:p w:rsidR="008902A3" w:rsidRPr="00D366F4" w:rsidRDefault="008902A3">
      <w:pPr>
        <w:pStyle w:val="ConsPlusNormal"/>
        <w:jc w:val="center"/>
        <w:rPr>
          <w:color w:val="000000" w:themeColor="text1"/>
        </w:rPr>
      </w:pPr>
      <w:r w:rsidRPr="00D366F4">
        <w:rPr>
          <w:color w:val="000000" w:themeColor="text1"/>
        </w:rPr>
        <w:t>от 26.09.2012 N 218)</w:t>
      </w:r>
    </w:p>
    <w:p w:rsidR="008902A3" w:rsidRPr="00D366F4" w:rsidRDefault="008902A3">
      <w:pPr>
        <w:pStyle w:val="ConsPlusNormal"/>
        <w:jc w:val="both"/>
        <w:rPr>
          <w:color w:val="000000" w:themeColor="text1"/>
        </w:rPr>
      </w:pPr>
    </w:p>
    <w:p w:rsidR="008902A3" w:rsidRPr="00D366F4" w:rsidRDefault="008902A3">
      <w:pPr>
        <w:pStyle w:val="ConsPlusTitle"/>
        <w:ind w:firstLine="540"/>
        <w:jc w:val="both"/>
        <w:outlineLvl w:val="1"/>
        <w:rPr>
          <w:color w:val="000000" w:themeColor="text1"/>
        </w:rPr>
      </w:pPr>
      <w:r w:rsidRPr="00D366F4">
        <w:rPr>
          <w:color w:val="000000" w:themeColor="text1"/>
        </w:rPr>
        <w:t>Статья 10.1. Общие положения</w:t>
      </w:r>
    </w:p>
    <w:p w:rsidR="008902A3" w:rsidRPr="00D366F4" w:rsidRDefault="008902A3">
      <w:pPr>
        <w:pStyle w:val="ConsPlusNormal"/>
        <w:jc w:val="both"/>
        <w:rPr>
          <w:color w:val="000000" w:themeColor="text1"/>
        </w:rPr>
      </w:pPr>
    </w:p>
    <w:p w:rsidR="008902A3" w:rsidRPr="00D366F4" w:rsidRDefault="008902A3">
      <w:pPr>
        <w:pStyle w:val="ConsPlusNormal"/>
        <w:ind w:firstLine="540"/>
        <w:jc w:val="both"/>
        <w:rPr>
          <w:color w:val="000000" w:themeColor="text1"/>
        </w:rPr>
      </w:pPr>
      <w:r w:rsidRPr="00D366F4">
        <w:rPr>
          <w:color w:val="000000" w:themeColor="text1"/>
        </w:rPr>
        <w:t xml:space="preserve">1. Патентная система налогообложения вводится в действие в соответствии с </w:t>
      </w:r>
      <w:hyperlink r:id="rId206" w:history="1">
        <w:r w:rsidRPr="00D366F4">
          <w:rPr>
            <w:color w:val="000000" w:themeColor="text1"/>
          </w:rPr>
          <w:t>главой 26.5</w:t>
        </w:r>
      </w:hyperlink>
      <w:r w:rsidRPr="00D366F4">
        <w:rPr>
          <w:color w:val="000000" w:themeColor="text1"/>
        </w:rPr>
        <w:t xml:space="preserve"> части второй Налогового кодекса.</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2. Налогоплательщики, объект налогообложения, налоговая база, налоговый период, порядок исчисления налога устанавливаются </w:t>
      </w:r>
      <w:hyperlink r:id="rId207" w:history="1">
        <w:r w:rsidRPr="00D366F4">
          <w:rPr>
            <w:color w:val="000000" w:themeColor="text1"/>
          </w:rPr>
          <w:t>главой 26.5</w:t>
        </w:r>
      </w:hyperlink>
      <w:r w:rsidRPr="00D366F4">
        <w:rPr>
          <w:color w:val="000000" w:themeColor="text1"/>
        </w:rPr>
        <w:t xml:space="preserve"> части второй Налогового кодекса.</w:t>
      </w:r>
    </w:p>
    <w:p w:rsidR="008902A3" w:rsidRPr="00D366F4" w:rsidRDefault="008902A3">
      <w:pPr>
        <w:pStyle w:val="ConsPlusNormal"/>
        <w:jc w:val="both"/>
        <w:rPr>
          <w:color w:val="000000" w:themeColor="text1"/>
        </w:rPr>
      </w:pPr>
    </w:p>
    <w:p w:rsidR="008902A3" w:rsidRPr="00D366F4" w:rsidRDefault="008902A3">
      <w:pPr>
        <w:pStyle w:val="ConsPlusTitle"/>
        <w:ind w:firstLine="540"/>
        <w:jc w:val="both"/>
        <w:outlineLvl w:val="1"/>
        <w:rPr>
          <w:color w:val="000000" w:themeColor="text1"/>
        </w:rPr>
      </w:pPr>
      <w:r w:rsidRPr="00D366F4">
        <w:rPr>
          <w:color w:val="000000" w:themeColor="text1"/>
        </w:rPr>
        <w:t>Статья 10.2. Размеры потенциально возможного к получению индивидуальным предпринимателем годового дохода по видам предпринимательской деятельности</w:t>
      </w:r>
    </w:p>
    <w:p w:rsidR="008902A3" w:rsidRPr="00D366F4" w:rsidRDefault="008902A3">
      <w:pPr>
        <w:pStyle w:val="ConsPlusNormal"/>
        <w:ind w:firstLine="540"/>
        <w:jc w:val="both"/>
        <w:rPr>
          <w:color w:val="000000" w:themeColor="text1"/>
        </w:rPr>
      </w:pPr>
      <w:r w:rsidRPr="00D366F4">
        <w:rPr>
          <w:color w:val="000000" w:themeColor="text1"/>
        </w:rPr>
        <w:lastRenderedPageBreak/>
        <w:t xml:space="preserve">(в ред. </w:t>
      </w:r>
      <w:hyperlink r:id="rId208" w:history="1">
        <w:r w:rsidRPr="00D366F4">
          <w:rPr>
            <w:color w:val="000000" w:themeColor="text1"/>
          </w:rPr>
          <w:t>Закона</w:t>
        </w:r>
      </w:hyperlink>
      <w:r w:rsidRPr="00D366F4">
        <w:rPr>
          <w:color w:val="000000" w:themeColor="text1"/>
        </w:rPr>
        <w:t xml:space="preserve"> Хабаровского края от 27.09.2017 N 278)</w:t>
      </w:r>
    </w:p>
    <w:p w:rsidR="008902A3" w:rsidRPr="00D366F4" w:rsidRDefault="008902A3">
      <w:pPr>
        <w:pStyle w:val="ConsPlusNormal"/>
        <w:jc w:val="both"/>
        <w:rPr>
          <w:color w:val="000000" w:themeColor="text1"/>
        </w:rPr>
      </w:pPr>
    </w:p>
    <w:p w:rsidR="008902A3" w:rsidRPr="00D366F4" w:rsidRDefault="008902A3">
      <w:pPr>
        <w:pStyle w:val="ConsPlusNormal"/>
        <w:ind w:firstLine="540"/>
        <w:jc w:val="both"/>
        <w:rPr>
          <w:color w:val="000000" w:themeColor="text1"/>
        </w:rPr>
      </w:pPr>
      <w:bookmarkStart w:id="9" w:name="P475"/>
      <w:bookmarkEnd w:id="9"/>
      <w:r w:rsidRPr="00D366F4">
        <w:rPr>
          <w:color w:val="000000" w:themeColor="text1"/>
        </w:rPr>
        <w:t xml:space="preserve">1. Потенциально возможный к получению индивидуальным предпринимателем годовой доход по видам предпринимательской деятельности устанавливается путем применения коэффициентов, указанных в </w:t>
      </w:r>
      <w:hyperlink w:anchor="P972" w:history="1">
        <w:r w:rsidRPr="00D366F4">
          <w:rPr>
            <w:color w:val="000000" w:themeColor="text1"/>
          </w:rPr>
          <w:t>частях 2</w:t>
        </w:r>
      </w:hyperlink>
      <w:r w:rsidRPr="00D366F4">
        <w:rPr>
          <w:color w:val="000000" w:themeColor="text1"/>
        </w:rPr>
        <w:t xml:space="preserve">, </w:t>
      </w:r>
      <w:hyperlink w:anchor="P981" w:history="1">
        <w:r w:rsidRPr="00D366F4">
          <w:rPr>
            <w:color w:val="000000" w:themeColor="text1"/>
          </w:rPr>
          <w:t>3</w:t>
        </w:r>
      </w:hyperlink>
      <w:r w:rsidRPr="00D366F4">
        <w:rPr>
          <w:color w:val="000000" w:themeColor="text1"/>
        </w:rPr>
        <w:t xml:space="preserve">, </w:t>
      </w:r>
      <w:hyperlink w:anchor="P986" w:history="1">
        <w:r w:rsidRPr="00D366F4">
          <w:rPr>
            <w:color w:val="000000" w:themeColor="text1"/>
          </w:rPr>
          <w:t>3.1</w:t>
        </w:r>
      </w:hyperlink>
      <w:r w:rsidRPr="00D366F4">
        <w:rPr>
          <w:color w:val="000000" w:themeColor="text1"/>
        </w:rPr>
        <w:t xml:space="preserve"> настоящей статьи, к следующим величинам:</w:t>
      </w:r>
    </w:p>
    <w:p w:rsidR="008902A3" w:rsidRPr="00D366F4" w:rsidRDefault="008902A3">
      <w:pPr>
        <w:pStyle w:val="ConsPlusNormal"/>
        <w:spacing w:before="220"/>
        <w:ind w:firstLine="540"/>
        <w:jc w:val="both"/>
        <w:rPr>
          <w:color w:val="000000" w:themeColor="text1"/>
        </w:rPr>
      </w:pPr>
      <w:r w:rsidRPr="00D366F4">
        <w:rPr>
          <w:color w:val="000000" w:themeColor="text1"/>
        </w:rPr>
        <w:t>1) величине, равной размеру потенциально возможного к получению индивидуальным предпринимателем годового дохода при осуществлении деятельности без привлечения наемных работников, а при осуществлении деятельности с привлечением наемных работников - сумме размера потенциально возможного к получению годового дохода лица, имеющего статус индивидуального предпринимателя, и произведения количества единиц средней численности наемных работников и размера потенциально возможного к получению годового дохода дополнительно на каждого наемного работника, по следующим видам предпринимательской деятельности:</w:t>
      </w:r>
    </w:p>
    <w:p w:rsidR="008902A3" w:rsidRPr="00D366F4" w:rsidRDefault="008902A3">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4989"/>
        <w:gridCol w:w="1531"/>
        <w:gridCol w:w="2098"/>
      </w:tblGrid>
      <w:tr w:rsidR="008902A3" w:rsidRPr="00D366F4">
        <w:tc>
          <w:tcPr>
            <w:tcW w:w="454" w:type="dxa"/>
            <w:vMerge w:val="restart"/>
          </w:tcPr>
          <w:p w:rsidR="008902A3" w:rsidRPr="00D366F4" w:rsidRDefault="008902A3">
            <w:pPr>
              <w:pStyle w:val="ConsPlusNormal"/>
              <w:jc w:val="center"/>
              <w:rPr>
                <w:color w:val="000000" w:themeColor="text1"/>
              </w:rPr>
            </w:pPr>
            <w:r w:rsidRPr="00D366F4">
              <w:rPr>
                <w:color w:val="000000" w:themeColor="text1"/>
              </w:rPr>
              <w:t>N пп</w:t>
            </w:r>
          </w:p>
        </w:tc>
        <w:tc>
          <w:tcPr>
            <w:tcW w:w="4989" w:type="dxa"/>
            <w:vMerge w:val="restart"/>
          </w:tcPr>
          <w:p w:rsidR="008902A3" w:rsidRPr="00D366F4" w:rsidRDefault="008902A3">
            <w:pPr>
              <w:pStyle w:val="ConsPlusNormal"/>
              <w:jc w:val="center"/>
              <w:rPr>
                <w:color w:val="000000" w:themeColor="text1"/>
              </w:rPr>
            </w:pPr>
            <w:r w:rsidRPr="00D366F4">
              <w:rPr>
                <w:color w:val="000000" w:themeColor="text1"/>
              </w:rPr>
              <w:t>Вид предпринимательской деятельности</w:t>
            </w:r>
          </w:p>
        </w:tc>
        <w:tc>
          <w:tcPr>
            <w:tcW w:w="3629" w:type="dxa"/>
            <w:gridSpan w:val="2"/>
          </w:tcPr>
          <w:p w:rsidR="008902A3" w:rsidRPr="00D366F4" w:rsidRDefault="008902A3">
            <w:pPr>
              <w:pStyle w:val="ConsPlusNormal"/>
              <w:jc w:val="center"/>
              <w:rPr>
                <w:color w:val="000000" w:themeColor="text1"/>
              </w:rPr>
            </w:pPr>
            <w:r w:rsidRPr="00D366F4">
              <w:rPr>
                <w:color w:val="000000" w:themeColor="text1"/>
              </w:rPr>
              <w:t>Размер потенциально возможного к получению индивидуальным предпринимателем годового дохода на 2021 год (рублей) при осуществлении деятельности</w:t>
            </w:r>
          </w:p>
        </w:tc>
      </w:tr>
      <w:tr w:rsidR="008902A3" w:rsidRPr="00D366F4">
        <w:tc>
          <w:tcPr>
            <w:tcW w:w="454" w:type="dxa"/>
            <w:vMerge/>
          </w:tcPr>
          <w:p w:rsidR="008902A3" w:rsidRPr="00D366F4" w:rsidRDefault="008902A3">
            <w:pPr>
              <w:rPr>
                <w:color w:val="000000" w:themeColor="text1"/>
              </w:rPr>
            </w:pPr>
          </w:p>
        </w:tc>
        <w:tc>
          <w:tcPr>
            <w:tcW w:w="4989" w:type="dxa"/>
            <w:vMerge/>
          </w:tcPr>
          <w:p w:rsidR="008902A3" w:rsidRPr="00D366F4" w:rsidRDefault="008902A3">
            <w:pPr>
              <w:rPr>
                <w:color w:val="000000" w:themeColor="text1"/>
              </w:rPr>
            </w:pPr>
          </w:p>
        </w:tc>
        <w:tc>
          <w:tcPr>
            <w:tcW w:w="1531" w:type="dxa"/>
          </w:tcPr>
          <w:p w:rsidR="008902A3" w:rsidRPr="00D366F4" w:rsidRDefault="008902A3">
            <w:pPr>
              <w:pStyle w:val="ConsPlusNormal"/>
              <w:jc w:val="center"/>
              <w:rPr>
                <w:color w:val="000000" w:themeColor="text1"/>
              </w:rPr>
            </w:pPr>
            <w:r w:rsidRPr="00D366F4">
              <w:rPr>
                <w:color w:val="000000" w:themeColor="text1"/>
              </w:rPr>
              <w:t>без привлечения наемных работников</w:t>
            </w:r>
          </w:p>
        </w:tc>
        <w:tc>
          <w:tcPr>
            <w:tcW w:w="2098" w:type="dxa"/>
          </w:tcPr>
          <w:p w:rsidR="008902A3" w:rsidRPr="00D366F4" w:rsidRDefault="008902A3">
            <w:pPr>
              <w:pStyle w:val="ConsPlusNormal"/>
              <w:jc w:val="center"/>
              <w:rPr>
                <w:color w:val="000000" w:themeColor="text1"/>
              </w:rPr>
            </w:pPr>
            <w:r w:rsidRPr="00D366F4">
              <w:rPr>
                <w:color w:val="000000" w:themeColor="text1"/>
              </w:rPr>
              <w:t>с привлечением наемных работников (на лицо, имеющее статус индивидуального предпринимателя, и дополнительно на каждого наемного работника)</w:t>
            </w:r>
          </w:p>
        </w:tc>
      </w:tr>
      <w:tr w:rsidR="008902A3" w:rsidRPr="00D366F4">
        <w:tc>
          <w:tcPr>
            <w:tcW w:w="454" w:type="dxa"/>
            <w:vAlign w:val="center"/>
          </w:tcPr>
          <w:p w:rsidR="008902A3" w:rsidRPr="00D366F4" w:rsidRDefault="008902A3">
            <w:pPr>
              <w:pStyle w:val="ConsPlusNormal"/>
              <w:jc w:val="center"/>
              <w:rPr>
                <w:color w:val="000000" w:themeColor="text1"/>
              </w:rPr>
            </w:pPr>
            <w:r w:rsidRPr="00D366F4">
              <w:rPr>
                <w:color w:val="000000" w:themeColor="text1"/>
              </w:rPr>
              <w:t>1</w:t>
            </w:r>
          </w:p>
        </w:tc>
        <w:tc>
          <w:tcPr>
            <w:tcW w:w="4989" w:type="dxa"/>
            <w:vAlign w:val="center"/>
          </w:tcPr>
          <w:p w:rsidR="008902A3" w:rsidRPr="00D366F4" w:rsidRDefault="008902A3">
            <w:pPr>
              <w:pStyle w:val="ConsPlusNormal"/>
              <w:jc w:val="center"/>
              <w:rPr>
                <w:color w:val="000000" w:themeColor="text1"/>
              </w:rPr>
            </w:pPr>
            <w:r w:rsidRPr="00D366F4">
              <w:rPr>
                <w:color w:val="000000" w:themeColor="text1"/>
              </w:rPr>
              <w:t>2</w:t>
            </w:r>
          </w:p>
        </w:tc>
        <w:tc>
          <w:tcPr>
            <w:tcW w:w="1531" w:type="dxa"/>
            <w:vAlign w:val="center"/>
          </w:tcPr>
          <w:p w:rsidR="008902A3" w:rsidRPr="00D366F4" w:rsidRDefault="008902A3">
            <w:pPr>
              <w:pStyle w:val="ConsPlusNormal"/>
              <w:jc w:val="center"/>
              <w:rPr>
                <w:color w:val="000000" w:themeColor="text1"/>
              </w:rPr>
            </w:pPr>
            <w:r w:rsidRPr="00D366F4">
              <w:rPr>
                <w:color w:val="000000" w:themeColor="text1"/>
              </w:rPr>
              <w:t>3</w:t>
            </w:r>
          </w:p>
        </w:tc>
        <w:tc>
          <w:tcPr>
            <w:tcW w:w="2098" w:type="dxa"/>
            <w:vAlign w:val="center"/>
          </w:tcPr>
          <w:p w:rsidR="008902A3" w:rsidRPr="00D366F4" w:rsidRDefault="008902A3">
            <w:pPr>
              <w:pStyle w:val="ConsPlusNormal"/>
              <w:jc w:val="center"/>
              <w:rPr>
                <w:color w:val="000000" w:themeColor="text1"/>
              </w:rPr>
            </w:pPr>
            <w:r w:rsidRPr="00D366F4">
              <w:rPr>
                <w:color w:val="000000" w:themeColor="text1"/>
              </w:rPr>
              <w:t>4</w:t>
            </w:r>
          </w:p>
        </w:tc>
      </w:tr>
      <w:tr w:rsidR="008902A3" w:rsidRPr="00D366F4">
        <w:tc>
          <w:tcPr>
            <w:tcW w:w="454" w:type="dxa"/>
          </w:tcPr>
          <w:p w:rsidR="008902A3" w:rsidRPr="00D366F4" w:rsidRDefault="008902A3">
            <w:pPr>
              <w:pStyle w:val="ConsPlusNormal"/>
              <w:rPr>
                <w:color w:val="000000" w:themeColor="text1"/>
              </w:rPr>
            </w:pPr>
            <w:r w:rsidRPr="00D366F4">
              <w:rPr>
                <w:color w:val="000000" w:themeColor="text1"/>
              </w:rPr>
              <w:t>1.</w:t>
            </w:r>
          </w:p>
        </w:tc>
        <w:tc>
          <w:tcPr>
            <w:tcW w:w="4989" w:type="dxa"/>
          </w:tcPr>
          <w:p w:rsidR="008902A3" w:rsidRPr="00D366F4" w:rsidRDefault="008902A3">
            <w:pPr>
              <w:pStyle w:val="ConsPlusNormal"/>
              <w:jc w:val="both"/>
              <w:rPr>
                <w:color w:val="000000" w:themeColor="text1"/>
              </w:rPr>
            </w:pPr>
            <w:r w:rsidRPr="00D366F4">
              <w:rPr>
                <w:color w:val="000000" w:themeColor="text1"/>
              </w:rPr>
              <w:t>Ремонт и пошив швейных, меховых и кожаных изделий, головных уборов и изделий из текстильной галантереи, ремонт, пошив и вязание трикотажных изделий по индивидуальному заказу населения</w:t>
            </w:r>
          </w:p>
        </w:tc>
        <w:tc>
          <w:tcPr>
            <w:tcW w:w="1531" w:type="dxa"/>
            <w:vAlign w:val="bottom"/>
          </w:tcPr>
          <w:p w:rsidR="008902A3" w:rsidRPr="00D366F4" w:rsidRDefault="008902A3">
            <w:pPr>
              <w:pStyle w:val="ConsPlusNormal"/>
              <w:jc w:val="right"/>
              <w:rPr>
                <w:color w:val="000000" w:themeColor="text1"/>
              </w:rPr>
            </w:pPr>
            <w:r w:rsidRPr="00D366F4">
              <w:rPr>
                <w:color w:val="000000" w:themeColor="text1"/>
              </w:rPr>
              <w:t>937 483</w:t>
            </w:r>
          </w:p>
        </w:tc>
        <w:tc>
          <w:tcPr>
            <w:tcW w:w="2098" w:type="dxa"/>
            <w:vAlign w:val="bottom"/>
          </w:tcPr>
          <w:p w:rsidR="008902A3" w:rsidRPr="00D366F4" w:rsidRDefault="008902A3">
            <w:pPr>
              <w:pStyle w:val="ConsPlusNormal"/>
              <w:jc w:val="right"/>
              <w:rPr>
                <w:color w:val="000000" w:themeColor="text1"/>
              </w:rPr>
            </w:pPr>
            <w:r w:rsidRPr="00D366F4">
              <w:rPr>
                <w:color w:val="000000" w:themeColor="text1"/>
              </w:rPr>
              <w:t>472 328</w:t>
            </w:r>
          </w:p>
        </w:tc>
      </w:tr>
      <w:tr w:rsidR="008902A3" w:rsidRPr="00D366F4">
        <w:tc>
          <w:tcPr>
            <w:tcW w:w="454" w:type="dxa"/>
          </w:tcPr>
          <w:p w:rsidR="008902A3" w:rsidRPr="00D366F4" w:rsidRDefault="008902A3">
            <w:pPr>
              <w:pStyle w:val="ConsPlusNormal"/>
              <w:rPr>
                <w:color w:val="000000" w:themeColor="text1"/>
              </w:rPr>
            </w:pPr>
            <w:r w:rsidRPr="00D366F4">
              <w:rPr>
                <w:color w:val="000000" w:themeColor="text1"/>
              </w:rPr>
              <w:t>2.</w:t>
            </w:r>
          </w:p>
        </w:tc>
        <w:tc>
          <w:tcPr>
            <w:tcW w:w="4989" w:type="dxa"/>
          </w:tcPr>
          <w:p w:rsidR="008902A3" w:rsidRPr="00D366F4" w:rsidRDefault="008902A3">
            <w:pPr>
              <w:pStyle w:val="ConsPlusNormal"/>
              <w:jc w:val="both"/>
              <w:rPr>
                <w:color w:val="000000" w:themeColor="text1"/>
              </w:rPr>
            </w:pPr>
            <w:r w:rsidRPr="00D366F4">
              <w:rPr>
                <w:color w:val="000000" w:themeColor="text1"/>
              </w:rPr>
              <w:t>Ремонт, чистка, окраска и пошив обуви</w:t>
            </w:r>
          </w:p>
        </w:tc>
        <w:tc>
          <w:tcPr>
            <w:tcW w:w="1531" w:type="dxa"/>
            <w:vAlign w:val="bottom"/>
          </w:tcPr>
          <w:p w:rsidR="008902A3" w:rsidRPr="00D366F4" w:rsidRDefault="008902A3">
            <w:pPr>
              <w:pStyle w:val="ConsPlusNormal"/>
              <w:jc w:val="right"/>
              <w:rPr>
                <w:color w:val="000000" w:themeColor="text1"/>
              </w:rPr>
            </w:pPr>
            <w:r w:rsidRPr="00D366F4">
              <w:rPr>
                <w:color w:val="000000" w:themeColor="text1"/>
              </w:rPr>
              <w:t>892 483</w:t>
            </w:r>
          </w:p>
        </w:tc>
        <w:tc>
          <w:tcPr>
            <w:tcW w:w="2098" w:type="dxa"/>
            <w:vAlign w:val="bottom"/>
          </w:tcPr>
          <w:p w:rsidR="008902A3" w:rsidRPr="00D366F4" w:rsidRDefault="008902A3">
            <w:pPr>
              <w:pStyle w:val="ConsPlusNormal"/>
              <w:jc w:val="right"/>
              <w:rPr>
                <w:color w:val="000000" w:themeColor="text1"/>
              </w:rPr>
            </w:pPr>
            <w:r w:rsidRPr="00D366F4">
              <w:rPr>
                <w:color w:val="000000" w:themeColor="text1"/>
              </w:rPr>
              <w:t>472 328</w:t>
            </w:r>
          </w:p>
        </w:tc>
      </w:tr>
      <w:tr w:rsidR="008902A3" w:rsidRPr="00D366F4">
        <w:tc>
          <w:tcPr>
            <w:tcW w:w="454" w:type="dxa"/>
          </w:tcPr>
          <w:p w:rsidR="008902A3" w:rsidRPr="00D366F4" w:rsidRDefault="008902A3">
            <w:pPr>
              <w:pStyle w:val="ConsPlusNormal"/>
              <w:rPr>
                <w:color w:val="000000" w:themeColor="text1"/>
              </w:rPr>
            </w:pPr>
            <w:r w:rsidRPr="00D366F4">
              <w:rPr>
                <w:color w:val="000000" w:themeColor="text1"/>
              </w:rPr>
              <w:t>3.</w:t>
            </w:r>
          </w:p>
        </w:tc>
        <w:tc>
          <w:tcPr>
            <w:tcW w:w="4989" w:type="dxa"/>
          </w:tcPr>
          <w:p w:rsidR="008902A3" w:rsidRPr="00D366F4" w:rsidRDefault="008902A3">
            <w:pPr>
              <w:pStyle w:val="ConsPlusNormal"/>
              <w:jc w:val="both"/>
              <w:rPr>
                <w:color w:val="000000" w:themeColor="text1"/>
              </w:rPr>
            </w:pPr>
            <w:r w:rsidRPr="00D366F4">
              <w:rPr>
                <w:color w:val="000000" w:themeColor="text1"/>
              </w:rPr>
              <w:t>Парикмахерские и косметические услуги</w:t>
            </w:r>
          </w:p>
        </w:tc>
        <w:tc>
          <w:tcPr>
            <w:tcW w:w="1531" w:type="dxa"/>
            <w:vAlign w:val="bottom"/>
          </w:tcPr>
          <w:p w:rsidR="008902A3" w:rsidRPr="00D366F4" w:rsidRDefault="008902A3">
            <w:pPr>
              <w:pStyle w:val="ConsPlusNormal"/>
              <w:jc w:val="right"/>
              <w:rPr>
                <w:color w:val="000000" w:themeColor="text1"/>
              </w:rPr>
            </w:pPr>
            <w:r w:rsidRPr="00D366F4">
              <w:rPr>
                <w:color w:val="000000" w:themeColor="text1"/>
              </w:rPr>
              <w:t>937 483</w:t>
            </w:r>
          </w:p>
        </w:tc>
        <w:tc>
          <w:tcPr>
            <w:tcW w:w="2098" w:type="dxa"/>
            <w:vAlign w:val="bottom"/>
          </w:tcPr>
          <w:p w:rsidR="008902A3" w:rsidRPr="00D366F4" w:rsidRDefault="008902A3">
            <w:pPr>
              <w:pStyle w:val="ConsPlusNormal"/>
              <w:jc w:val="right"/>
              <w:rPr>
                <w:color w:val="000000" w:themeColor="text1"/>
              </w:rPr>
            </w:pPr>
            <w:r w:rsidRPr="00D366F4">
              <w:rPr>
                <w:color w:val="000000" w:themeColor="text1"/>
              </w:rPr>
              <w:t>472 328</w:t>
            </w:r>
          </w:p>
        </w:tc>
      </w:tr>
      <w:tr w:rsidR="008902A3" w:rsidRPr="00D366F4">
        <w:tc>
          <w:tcPr>
            <w:tcW w:w="454" w:type="dxa"/>
          </w:tcPr>
          <w:p w:rsidR="008902A3" w:rsidRPr="00D366F4" w:rsidRDefault="008902A3">
            <w:pPr>
              <w:pStyle w:val="ConsPlusNormal"/>
              <w:rPr>
                <w:color w:val="000000" w:themeColor="text1"/>
              </w:rPr>
            </w:pPr>
            <w:r w:rsidRPr="00D366F4">
              <w:rPr>
                <w:color w:val="000000" w:themeColor="text1"/>
              </w:rPr>
              <w:t>4.</w:t>
            </w:r>
          </w:p>
        </w:tc>
        <w:tc>
          <w:tcPr>
            <w:tcW w:w="4989" w:type="dxa"/>
          </w:tcPr>
          <w:p w:rsidR="008902A3" w:rsidRPr="00D366F4" w:rsidRDefault="008902A3">
            <w:pPr>
              <w:pStyle w:val="ConsPlusNormal"/>
              <w:jc w:val="both"/>
              <w:rPr>
                <w:color w:val="000000" w:themeColor="text1"/>
              </w:rPr>
            </w:pPr>
            <w:r w:rsidRPr="00D366F4">
              <w:rPr>
                <w:color w:val="000000" w:themeColor="text1"/>
              </w:rPr>
              <w:t>Стирка, химическая чистка и крашение текстильных и меховых изделий</w:t>
            </w:r>
          </w:p>
        </w:tc>
        <w:tc>
          <w:tcPr>
            <w:tcW w:w="1531" w:type="dxa"/>
            <w:vAlign w:val="bottom"/>
          </w:tcPr>
          <w:p w:rsidR="008902A3" w:rsidRPr="00D366F4" w:rsidRDefault="008902A3">
            <w:pPr>
              <w:pStyle w:val="ConsPlusNormal"/>
              <w:jc w:val="right"/>
              <w:rPr>
                <w:color w:val="000000" w:themeColor="text1"/>
              </w:rPr>
            </w:pPr>
            <w:r w:rsidRPr="00D366F4">
              <w:rPr>
                <w:color w:val="000000" w:themeColor="text1"/>
              </w:rPr>
              <w:t>892 483</w:t>
            </w:r>
          </w:p>
        </w:tc>
        <w:tc>
          <w:tcPr>
            <w:tcW w:w="2098" w:type="dxa"/>
            <w:vAlign w:val="bottom"/>
          </w:tcPr>
          <w:p w:rsidR="008902A3" w:rsidRPr="00D366F4" w:rsidRDefault="008902A3">
            <w:pPr>
              <w:pStyle w:val="ConsPlusNormal"/>
              <w:jc w:val="right"/>
              <w:rPr>
                <w:color w:val="000000" w:themeColor="text1"/>
              </w:rPr>
            </w:pPr>
            <w:r w:rsidRPr="00D366F4">
              <w:rPr>
                <w:color w:val="000000" w:themeColor="text1"/>
              </w:rPr>
              <w:t>472 328</w:t>
            </w:r>
          </w:p>
        </w:tc>
      </w:tr>
      <w:tr w:rsidR="008902A3" w:rsidRPr="00D366F4">
        <w:tc>
          <w:tcPr>
            <w:tcW w:w="454" w:type="dxa"/>
          </w:tcPr>
          <w:p w:rsidR="008902A3" w:rsidRPr="00D366F4" w:rsidRDefault="008902A3">
            <w:pPr>
              <w:pStyle w:val="ConsPlusNormal"/>
              <w:rPr>
                <w:color w:val="000000" w:themeColor="text1"/>
              </w:rPr>
            </w:pPr>
            <w:r w:rsidRPr="00D366F4">
              <w:rPr>
                <w:color w:val="000000" w:themeColor="text1"/>
              </w:rPr>
              <w:t>5.</w:t>
            </w:r>
          </w:p>
        </w:tc>
        <w:tc>
          <w:tcPr>
            <w:tcW w:w="4989" w:type="dxa"/>
          </w:tcPr>
          <w:p w:rsidR="008902A3" w:rsidRPr="00D366F4" w:rsidRDefault="008902A3">
            <w:pPr>
              <w:pStyle w:val="ConsPlusNormal"/>
              <w:jc w:val="both"/>
              <w:rPr>
                <w:color w:val="000000" w:themeColor="text1"/>
              </w:rPr>
            </w:pPr>
            <w:r w:rsidRPr="00D366F4">
              <w:rPr>
                <w:color w:val="000000" w:themeColor="text1"/>
              </w:rPr>
              <w:t>Изготовление и ремонт металлической галантереи, ключей, номерных знаков, указателей улиц</w:t>
            </w:r>
          </w:p>
        </w:tc>
        <w:tc>
          <w:tcPr>
            <w:tcW w:w="1531" w:type="dxa"/>
            <w:vAlign w:val="bottom"/>
          </w:tcPr>
          <w:p w:rsidR="008902A3" w:rsidRPr="00D366F4" w:rsidRDefault="008902A3">
            <w:pPr>
              <w:pStyle w:val="ConsPlusNormal"/>
              <w:jc w:val="right"/>
              <w:rPr>
                <w:color w:val="000000" w:themeColor="text1"/>
              </w:rPr>
            </w:pPr>
            <w:r w:rsidRPr="00D366F4">
              <w:rPr>
                <w:color w:val="000000" w:themeColor="text1"/>
              </w:rPr>
              <w:t>925 483</w:t>
            </w:r>
          </w:p>
        </w:tc>
        <w:tc>
          <w:tcPr>
            <w:tcW w:w="2098" w:type="dxa"/>
            <w:vAlign w:val="bottom"/>
          </w:tcPr>
          <w:p w:rsidR="008902A3" w:rsidRPr="00D366F4" w:rsidRDefault="008902A3">
            <w:pPr>
              <w:pStyle w:val="ConsPlusNormal"/>
              <w:jc w:val="right"/>
              <w:rPr>
                <w:color w:val="000000" w:themeColor="text1"/>
              </w:rPr>
            </w:pPr>
            <w:r w:rsidRPr="00D366F4">
              <w:rPr>
                <w:color w:val="000000" w:themeColor="text1"/>
              </w:rPr>
              <w:t>472 328</w:t>
            </w:r>
          </w:p>
        </w:tc>
      </w:tr>
      <w:tr w:rsidR="008902A3" w:rsidRPr="00D366F4">
        <w:tc>
          <w:tcPr>
            <w:tcW w:w="454" w:type="dxa"/>
          </w:tcPr>
          <w:p w:rsidR="008902A3" w:rsidRPr="00D366F4" w:rsidRDefault="008902A3">
            <w:pPr>
              <w:pStyle w:val="ConsPlusNormal"/>
              <w:rPr>
                <w:color w:val="000000" w:themeColor="text1"/>
              </w:rPr>
            </w:pPr>
            <w:r w:rsidRPr="00D366F4">
              <w:rPr>
                <w:color w:val="000000" w:themeColor="text1"/>
              </w:rPr>
              <w:t>6.</w:t>
            </w:r>
          </w:p>
        </w:tc>
        <w:tc>
          <w:tcPr>
            <w:tcW w:w="4989" w:type="dxa"/>
          </w:tcPr>
          <w:p w:rsidR="008902A3" w:rsidRPr="00D366F4" w:rsidRDefault="008902A3">
            <w:pPr>
              <w:pStyle w:val="ConsPlusNormal"/>
              <w:jc w:val="both"/>
              <w:rPr>
                <w:color w:val="000000" w:themeColor="text1"/>
              </w:rPr>
            </w:pPr>
            <w:r w:rsidRPr="00D366F4">
              <w:rPr>
                <w:color w:val="000000" w:themeColor="text1"/>
              </w:rPr>
              <w:t xml:space="preserve">Ремонт электронной бытовой техники, бытовых приборов, часов, металлоизделий бытового и хозяйственного назначения, предметов и изделий из металла, изготовление готовых металлических </w:t>
            </w:r>
            <w:r w:rsidRPr="00D366F4">
              <w:rPr>
                <w:color w:val="000000" w:themeColor="text1"/>
              </w:rPr>
              <w:lastRenderedPageBreak/>
              <w:t>изделий хозяйственного назначения по индивидуальному заказу населения</w:t>
            </w:r>
          </w:p>
        </w:tc>
        <w:tc>
          <w:tcPr>
            <w:tcW w:w="1531" w:type="dxa"/>
            <w:vAlign w:val="bottom"/>
          </w:tcPr>
          <w:p w:rsidR="008902A3" w:rsidRPr="00D366F4" w:rsidRDefault="008902A3">
            <w:pPr>
              <w:pStyle w:val="ConsPlusNormal"/>
              <w:jc w:val="right"/>
              <w:rPr>
                <w:color w:val="000000" w:themeColor="text1"/>
              </w:rPr>
            </w:pPr>
            <w:r w:rsidRPr="00D366F4">
              <w:rPr>
                <w:color w:val="000000" w:themeColor="text1"/>
              </w:rPr>
              <w:lastRenderedPageBreak/>
              <w:t>937 483</w:t>
            </w:r>
          </w:p>
        </w:tc>
        <w:tc>
          <w:tcPr>
            <w:tcW w:w="2098" w:type="dxa"/>
            <w:vAlign w:val="bottom"/>
          </w:tcPr>
          <w:p w:rsidR="008902A3" w:rsidRPr="00D366F4" w:rsidRDefault="008902A3">
            <w:pPr>
              <w:pStyle w:val="ConsPlusNormal"/>
              <w:jc w:val="right"/>
              <w:rPr>
                <w:color w:val="000000" w:themeColor="text1"/>
              </w:rPr>
            </w:pPr>
            <w:r w:rsidRPr="00D366F4">
              <w:rPr>
                <w:color w:val="000000" w:themeColor="text1"/>
              </w:rPr>
              <w:t>472 328</w:t>
            </w:r>
          </w:p>
        </w:tc>
      </w:tr>
      <w:tr w:rsidR="008902A3" w:rsidRPr="00D366F4">
        <w:tc>
          <w:tcPr>
            <w:tcW w:w="454" w:type="dxa"/>
          </w:tcPr>
          <w:p w:rsidR="008902A3" w:rsidRPr="00D366F4" w:rsidRDefault="008902A3">
            <w:pPr>
              <w:pStyle w:val="ConsPlusNormal"/>
              <w:rPr>
                <w:color w:val="000000" w:themeColor="text1"/>
              </w:rPr>
            </w:pPr>
            <w:r w:rsidRPr="00D366F4">
              <w:rPr>
                <w:color w:val="000000" w:themeColor="text1"/>
              </w:rPr>
              <w:lastRenderedPageBreak/>
              <w:t>7.</w:t>
            </w:r>
          </w:p>
        </w:tc>
        <w:tc>
          <w:tcPr>
            <w:tcW w:w="4989" w:type="dxa"/>
          </w:tcPr>
          <w:p w:rsidR="008902A3" w:rsidRPr="00D366F4" w:rsidRDefault="008902A3">
            <w:pPr>
              <w:pStyle w:val="ConsPlusNormal"/>
              <w:jc w:val="both"/>
              <w:rPr>
                <w:color w:val="000000" w:themeColor="text1"/>
              </w:rPr>
            </w:pPr>
            <w:r w:rsidRPr="00D366F4">
              <w:rPr>
                <w:color w:val="000000" w:themeColor="text1"/>
              </w:rPr>
              <w:t>Ремонт мебели и предметов домашнего обихода</w:t>
            </w:r>
          </w:p>
        </w:tc>
        <w:tc>
          <w:tcPr>
            <w:tcW w:w="1531" w:type="dxa"/>
            <w:vAlign w:val="bottom"/>
          </w:tcPr>
          <w:p w:rsidR="008902A3" w:rsidRPr="00D366F4" w:rsidRDefault="008902A3">
            <w:pPr>
              <w:pStyle w:val="ConsPlusNormal"/>
              <w:jc w:val="right"/>
              <w:rPr>
                <w:color w:val="000000" w:themeColor="text1"/>
              </w:rPr>
            </w:pPr>
            <w:r w:rsidRPr="00D366F4">
              <w:rPr>
                <w:color w:val="000000" w:themeColor="text1"/>
              </w:rPr>
              <w:t>892 483</w:t>
            </w:r>
          </w:p>
        </w:tc>
        <w:tc>
          <w:tcPr>
            <w:tcW w:w="2098" w:type="dxa"/>
            <w:vAlign w:val="bottom"/>
          </w:tcPr>
          <w:p w:rsidR="008902A3" w:rsidRPr="00D366F4" w:rsidRDefault="008902A3">
            <w:pPr>
              <w:pStyle w:val="ConsPlusNormal"/>
              <w:jc w:val="right"/>
              <w:rPr>
                <w:color w:val="000000" w:themeColor="text1"/>
              </w:rPr>
            </w:pPr>
            <w:r w:rsidRPr="00D366F4">
              <w:rPr>
                <w:color w:val="000000" w:themeColor="text1"/>
              </w:rPr>
              <w:t>472 328</w:t>
            </w:r>
          </w:p>
        </w:tc>
      </w:tr>
      <w:tr w:rsidR="008902A3" w:rsidRPr="00D366F4">
        <w:tc>
          <w:tcPr>
            <w:tcW w:w="454" w:type="dxa"/>
          </w:tcPr>
          <w:p w:rsidR="008902A3" w:rsidRPr="00D366F4" w:rsidRDefault="008902A3">
            <w:pPr>
              <w:pStyle w:val="ConsPlusNormal"/>
              <w:rPr>
                <w:color w:val="000000" w:themeColor="text1"/>
              </w:rPr>
            </w:pPr>
            <w:r w:rsidRPr="00D366F4">
              <w:rPr>
                <w:color w:val="000000" w:themeColor="text1"/>
              </w:rPr>
              <w:t>8.</w:t>
            </w:r>
          </w:p>
        </w:tc>
        <w:tc>
          <w:tcPr>
            <w:tcW w:w="4989" w:type="dxa"/>
          </w:tcPr>
          <w:p w:rsidR="008902A3" w:rsidRPr="00D366F4" w:rsidRDefault="008902A3">
            <w:pPr>
              <w:pStyle w:val="ConsPlusNormal"/>
              <w:jc w:val="both"/>
              <w:rPr>
                <w:color w:val="000000" w:themeColor="text1"/>
              </w:rPr>
            </w:pPr>
            <w:r w:rsidRPr="00D366F4">
              <w:rPr>
                <w:color w:val="000000" w:themeColor="text1"/>
              </w:rPr>
              <w:t>Услуги в области фотографии</w:t>
            </w:r>
          </w:p>
        </w:tc>
        <w:tc>
          <w:tcPr>
            <w:tcW w:w="1531" w:type="dxa"/>
            <w:vAlign w:val="bottom"/>
          </w:tcPr>
          <w:p w:rsidR="008902A3" w:rsidRPr="00D366F4" w:rsidRDefault="008902A3">
            <w:pPr>
              <w:pStyle w:val="ConsPlusNormal"/>
              <w:jc w:val="right"/>
              <w:rPr>
                <w:color w:val="000000" w:themeColor="text1"/>
              </w:rPr>
            </w:pPr>
            <w:r w:rsidRPr="00D366F4">
              <w:rPr>
                <w:color w:val="000000" w:themeColor="text1"/>
              </w:rPr>
              <w:t>1 027 483</w:t>
            </w:r>
          </w:p>
        </w:tc>
        <w:tc>
          <w:tcPr>
            <w:tcW w:w="2098" w:type="dxa"/>
            <w:vAlign w:val="bottom"/>
          </w:tcPr>
          <w:p w:rsidR="008902A3" w:rsidRPr="00D366F4" w:rsidRDefault="008902A3">
            <w:pPr>
              <w:pStyle w:val="ConsPlusNormal"/>
              <w:jc w:val="right"/>
              <w:rPr>
                <w:color w:val="000000" w:themeColor="text1"/>
              </w:rPr>
            </w:pPr>
            <w:r w:rsidRPr="00D366F4">
              <w:rPr>
                <w:color w:val="000000" w:themeColor="text1"/>
              </w:rPr>
              <w:t>472 328</w:t>
            </w:r>
          </w:p>
        </w:tc>
      </w:tr>
      <w:tr w:rsidR="008902A3" w:rsidRPr="00D366F4">
        <w:tc>
          <w:tcPr>
            <w:tcW w:w="454" w:type="dxa"/>
          </w:tcPr>
          <w:p w:rsidR="008902A3" w:rsidRPr="00D366F4" w:rsidRDefault="008902A3">
            <w:pPr>
              <w:pStyle w:val="ConsPlusNormal"/>
              <w:rPr>
                <w:color w:val="000000" w:themeColor="text1"/>
              </w:rPr>
            </w:pPr>
            <w:r w:rsidRPr="00D366F4">
              <w:rPr>
                <w:color w:val="000000" w:themeColor="text1"/>
              </w:rPr>
              <w:t>9.</w:t>
            </w:r>
          </w:p>
        </w:tc>
        <w:tc>
          <w:tcPr>
            <w:tcW w:w="4989" w:type="dxa"/>
          </w:tcPr>
          <w:p w:rsidR="008902A3" w:rsidRPr="00D366F4" w:rsidRDefault="008902A3">
            <w:pPr>
              <w:pStyle w:val="ConsPlusNormal"/>
              <w:jc w:val="both"/>
              <w:rPr>
                <w:color w:val="000000" w:themeColor="text1"/>
              </w:rPr>
            </w:pPr>
            <w:r w:rsidRPr="00D366F4">
              <w:rPr>
                <w:color w:val="000000" w:themeColor="text1"/>
              </w:rPr>
              <w:t>Ремонт, техническое обслуживание автотранспортных и мототранспортных средств, мотоциклов, машин и оборудования, мойка автотранспортных средств, полирование и предоставление аналогичных услуг</w:t>
            </w:r>
          </w:p>
        </w:tc>
        <w:tc>
          <w:tcPr>
            <w:tcW w:w="1531" w:type="dxa"/>
            <w:vAlign w:val="bottom"/>
          </w:tcPr>
          <w:p w:rsidR="008902A3" w:rsidRPr="00D366F4" w:rsidRDefault="008902A3">
            <w:pPr>
              <w:pStyle w:val="ConsPlusNormal"/>
              <w:jc w:val="right"/>
              <w:rPr>
                <w:color w:val="000000" w:themeColor="text1"/>
              </w:rPr>
            </w:pPr>
            <w:r w:rsidRPr="00D366F4">
              <w:rPr>
                <w:color w:val="000000" w:themeColor="text1"/>
              </w:rPr>
              <w:t>1 071 483</w:t>
            </w:r>
          </w:p>
        </w:tc>
        <w:tc>
          <w:tcPr>
            <w:tcW w:w="2098" w:type="dxa"/>
            <w:vAlign w:val="bottom"/>
          </w:tcPr>
          <w:p w:rsidR="008902A3" w:rsidRPr="00D366F4" w:rsidRDefault="008902A3">
            <w:pPr>
              <w:pStyle w:val="ConsPlusNormal"/>
              <w:jc w:val="right"/>
              <w:rPr>
                <w:color w:val="000000" w:themeColor="text1"/>
              </w:rPr>
            </w:pPr>
            <w:r w:rsidRPr="00D366F4">
              <w:rPr>
                <w:color w:val="000000" w:themeColor="text1"/>
              </w:rPr>
              <w:t>755 725</w:t>
            </w:r>
          </w:p>
        </w:tc>
      </w:tr>
      <w:tr w:rsidR="008902A3" w:rsidRPr="00D366F4">
        <w:tc>
          <w:tcPr>
            <w:tcW w:w="454" w:type="dxa"/>
          </w:tcPr>
          <w:p w:rsidR="008902A3" w:rsidRPr="00D366F4" w:rsidRDefault="008902A3">
            <w:pPr>
              <w:pStyle w:val="ConsPlusNormal"/>
              <w:rPr>
                <w:color w:val="000000" w:themeColor="text1"/>
              </w:rPr>
            </w:pPr>
            <w:r w:rsidRPr="00D366F4">
              <w:rPr>
                <w:color w:val="000000" w:themeColor="text1"/>
              </w:rPr>
              <w:t>10.</w:t>
            </w:r>
          </w:p>
        </w:tc>
        <w:tc>
          <w:tcPr>
            <w:tcW w:w="4989" w:type="dxa"/>
          </w:tcPr>
          <w:p w:rsidR="008902A3" w:rsidRPr="00D366F4" w:rsidRDefault="008902A3">
            <w:pPr>
              <w:pStyle w:val="ConsPlusNormal"/>
              <w:jc w:val="both"/>
              <w:rPr>
                <w:color w:val="000000" w:themeColor="text1"/>
              </w:rPr>
            </w:pPr>
            <w:r w:rsidRPr="00D366F4">
              <w:rPr>
                <w:color w:val="000000" w:themeColor="text1"/>
              </w:rPr>
              <w:t>Реконструкция или ремонт существующих жилых и нежилых зданий, а также спортивных сооружений</w:t>
            </w:r>
          </w:p>
        </w:tc>
        <w:tc>
          <w:tcPr>
            <w:tcW w:w="1531" w:type="dxa"/>
            <w:vAlign w:val="bottom"/>
          </w:tcPr>
          <w:p w:rsidR="008902A3" w:rsidRPr="00D366F4" w:rsidRDefault="008902A3">
            <w:pPr>
              <w:pStyle w:val="ConsPlusNormal"/>
              <w:jc w:val="right"/>
              <w:rPr>
                <w:color w:val="000000" w:themeColor="text1"/>
              </w:rPr>
            </w:pPr>
            <w:r w:rsidRPr="00D366F4">
              <w:rPr>
                <w:color w:val="000000" w:themeColor="text1"/>
              </w:rPr>
              <w:t>937 483</w:t>
            </w:r>
          </w:p>
        </w:tc>
        <w:tc>
          <w:tcPr>
            <w:tcW w:w="2098" w:type="dxa"/>
            <w:vAlign w:val="bottom"/>
          </w:tcPr>
          <w:p w:rsidR="008902A3" w:rsidRPr="00D366F4" w:rsidRDefault="008902A3">
            <w:pPr>
              <w:pStyle w:val="ConsPlusNormal"/>
              <w:jc w:val="right"/>
              <w:rPr>
                <w:color w:val="000000" w:themeColor="text1"/>
              </w:rPr>
            </w:pPr>
            <w:r w:rsidRPr="00D366F4">
              <w:rPr>
                <w:color w:val="000000" w:themeColor="text1"/>
              </w:rPr>
              <w:t>472 328</w:t>
            </w:r>
          </w:p>
        </w:tc>
      </w:tr>
      <w:tr w:rsidR="008902A3" w:rsidRPr="00D366F4">
        <w:tc>
          <w:tcPr>
            <w:tcW w:w="454" w:type="dxa"/>
          </w:tcPr>
          <w:p w:rsidR="008902A3" w:rsidRPr="00D366F4" w:rsidRDefault="008902A3">
            <w:pPr>
              <w:pStyle w:val="ConsPlusNormal"/>
              <w:rPr>
                <w:color w:val="000000" w:themeColor="text1"/>
              </w:rPr>
            </w:pPr>
            <w:r w:rsidRPr="00D366F4">
              <w:rPr>
                <w:color w:val="000000" w:themeColor="text1"/>
              </w:rPr>
              <w:t>11.</w:t>
            </w:r>
          </w:p>
        </w:tc>
        <w:tc>
          <w:tcPr>
            <w:tcW w:w="4989" w:type="dxa"/>
          </w:tcPr>
          <w:p w:rsidR="008902A3" w:rsidRPr="00D366F4" w:rsidRDefault="008902A3">
            <w:pPr>
              <w:pStyle w:val="ConsPlusNormal"/>
              <w:jc w:val="both"/>
              <w:rPr>
                <w:color w:val="000000" w:themeColor="text1"/>
              </w:rPr>
            </w:pPr>
            <w:r w:rsidRPr="00D366F4">
              <w:rPr>
                <w:color w:val="000000" w:themeColor="text1"/>
              </w:rPr>
              <w:t>Услуги по производству монтажных, электромонтажных, санитарно-технических и сварочных работ</w:t>
            </w:r>
          </w:p>
        </w:tc>
        <w:tc>
          <w:tcPr>
            <w:tcW w:w="1531" w:type="dxa"/>
            <w:vAlign w:val="bottom"/>
          </w:tcPr>
          <w:p w:rsidR="008902A3" w:rsidRPr="00D366F4" w:rsidRDefault="008902A3">
            <w:pPr>
              <w:pStyle w:val="ConsPlusNormal"/>
              <w:jc w:val="right"/>
              <w:rPr>
                <w:color w:val="000000" w:themeColor="text1"/>
              </w:rPr>
            </w:pPr>
            <w:r w:rsidRPr="00D366F4">
              <w:rPr>
                <w:color w:val="000000" w:themeColor="text1"/>
              </w:rPr>
              <w:t>937 483</w:t>
            </w:r>
          </w:p>
        </w:tc>
        <w:tc>
          <w:tcPr>
            <w:tcW w:w="2098" w:type="dxa"/>
            <w:vAlign w:val="bottom"/>
          </w:tcPr>
          <w:p w:rsidR="008902A3" w:rsidRPr="00D366F4" w:rsidRDefault="008902A3">
            <w:pPr>
              <w:pStyle w:val="ConsPlusNormal"/>
              <w:jc w:val="right"/>
              <w:rPr>
                <w:color w:val="000000" w:themeColor="text1"/>
              </w:rPr>
            </w:pPr>
            <w:r w:rsidRPr="00D366F4">
              <w:rPr>
                <w:color w:val="000000" w:themeColor="text1"/>
              </w:rPr>
              <w:t>472 328</w:t>
            </w:r>
          </w:p>
        </w:tc>
      </w:tr>
      <w:tr w:rsidR="008902A3" w:rsidRPr="00D366F4">
        <w:tc>
          <w:tcPr>
            <w:tcW w:w="454" w:type="dxa"/>
          </w:tcPr>
          <w:p w:rsidR="008902A3" w:rsidRPr="00D366F4" w:rsidRDefault="008902A3">
            <w:pPr>
              <w:pStyle w:val="ConsPlusNormal"/>
              <w:rPr>
                <w:color w:val="000000" w:themeColor="text1"/>
              </w:rPr>
            </w:pPr>
            <w:r w:rsidRPr="00D366F4">
              <w:rPr>
                <w:color w:val="000000" w:themeColor="text1"/>
              </w:rPr>
              <w:t>12.</w:t>
            </w:r>
          </w:p>
        </w:tc>
        <w:tc>
          <w:tcPr>
            <w:tcW w:w="4989" w:type="dxa"/>
          </w:tcPr>
          <w:p w:rsidR="008902A3" w:rsidRPr="00D366F4" w:rsidRDefault="008902A3">
            <w:pPr>
              <w:pStyle w:val="ConsPlusNormal"/>
              <w:jc w:val="both"/>
              <w:rPr>
                <w:color w:val="000000" w:themeColor="text1"/>
              </w:rPr>
            </w:pPr>
            <w:r w:rsidRPr="00D366F4">
              <w:rPr>
                <w:color w:val="000000" w:themeColor="text1"/>
              </w:rPr>
              <w:t>Услуги по остеклению балконов и лоджий, нарезке стекла и зеркал, художественной обработке стекла</w:t>
            </w:r>
          </w:p>
        </w:tc>
        <w:tc>
          <w:tcPr>
            <w:tcW w:w="1531" w:type="dxa"/>
            <w:vAlign w:val="bottom"/>
          </w:tcPr>
          <w:p w:rsidR="008902A3" w:rsidRPr="00D366F4" w:rsidRDefault="008902A3">
            <w:pPr>
              <w:pStyle w:val="ConsPlusNormal"/>
              <w:jc w:val="right"/>
              <w:rPr>
                <w:color w:val="000000" w:themeColor="text1"/>
              </w:rPr>
            </w:pPr>
            <w:r w:rsidRPr="00D366F4">
              <w:rPr>
                <w:color w:val="000000" w:themeColor="text1"/>
              </w:rPr>
              <w:t>937 483</w:t>
            </w:r>
          </w:p>
        </w:tc>
        <w:tc>
          <w:tcPr>
            <w:tcW w:w="2098" w:type="dxa"/>
            <w:vAlign w:val="bottom"/>
          </w:tcPr>
          <w:p w:rsidR="008902A3" w:rsidRPr="00D366F4" w:rsidRDefault="008902A3">
            <w:pPr>
              <w:pStyle w:val="ConsPlusNormal"/>
              <w:jc w:val="right"/>
              <w:rPr>
                <w:color w:val="000000" w:themeColor="text1"/>
              </w:rPr>
            </w:pPr>
            <w:r w:rsidRPr="00D366F4">
              <w:rPr>
                <w:color w:val="000000" w:themeColor="text1"/>
              </w:rPr>
              <w:t>472 328</w:t>
            </w:r>
          </w:p>
        </w:tc>
      </w:tr>
      <w:tr w:rsidR="008902A3" w:rsidRPr="00D366F4">
        <w:tc>
          <w:tcPr>
            <w:tcW w:w="454" w:type="dxa"/>
          </w:tcPr>
          <w:p w:rsidR="008902A3" w:rsidRPr="00D366F4" w:rsidRDefault="008902A3">
            <w:pPr>
              <w:pStyle w:val="ConsPlusNormal"/>
              <w:rPr>
                <w:color w:val="000000" w:themeColor="text1"/>
              </w:rPr>
            </w:pPr>
            <w:r w:rsidRPr="00D366F4">
              <w:rPr>
                <w:color w:val="000000" w:themeColor="text1"/>
              </w:rPr>
              <w:t>13.</w:t>
            </w:r>
          </w:p>
        </w:tc>
        <w:tc>
          <w:tcPr>
            <w:tcW w:w="4989" w:type="dxa"/>
          </w:tcPr>
          <w:p w:rsidR="008902A3" w:rsidRPr="00D366F4" w:rsidRDefault="008902A3">
            <w:pPr>
              <w:pStyle w:val="ConsPlusNormal"/>
              <w:jc w:val="both"/>
              <w:rPr>
                <w:color w:val="000000" w:themeColor="text1"/>
              </w:rPr>
            </w:pPr>
            <w:r w:rsidRPr="00D366F4">
              <w:rPr>
                <w:color w:val="000000" w:themeColor="text1"/>
              </w:rPr>
              <w:t>Услуги в сфере дошкольного образования и дополнительного образования детей и взрослых</w:t>
            </w:r>
          </w:p>
        </w:tc>
        <w:tc>
          <w:tcPr>
            <w:tcW w:w="1531" w:type="dxa"/>
            <w:vAlign w:val="bottom"/>
          </w:tcPr>
          <w:p w:rsidR="008902A3" w:rsidRPr="00D366F4" w:rsidRDefault="008902A3">
            <w:pPr>
              <w:pStyle w:val="ConsPlusNormal"/>
              <w:jc w:val="right"/>
              <w:rPr>
                <w:color w:val="000000" w:themeColor="text1"/>
              </w:rPr>
            </w:pPr>
            <w:r w:rsidRPr="00D366F4">
              <w:rPr>
                <w:color w:val="000000" w:themeColor="text1"/>
              </w:rPr>
              <w:t>892 483</w:t>
            </w:r>
          </w:p>
        </w:tc>
        <w:tc>
          <w:tcPr>
            <w:tcW w:w="2098" w:type="dxa"/>
            <w:vAlign w:val="bottom"/>
          </w:tcPr>
          <w:p w:rsidR="008902A3" w:rsidRPr="00D366F4" w:rsidRDefault="008902A3">
            <w:pPr>
              <w:pStyle w:val="ConsPlusNormal"/>
              <w:jc w:val="right"/>
              <w:rPr>
                <w:color w:val="000000" w:themeColor="text1"/>
              </w:rPr>
            </w:pPr>
            <w:r w:rsidRPr="00D366F4">
              <w:rPr>
                <w:color w:val="000000" w:themeColor="text1"/>
              </w:rPr>
              <w:t>472 328</w:t>
            </w:r>
          </w:p>
        </w:tc>
      </w:tr>
      <w:tr w:rsidR="008902A3" w:rsidRPr="00D366F4">
        <w:tc>
          <w:tcPr>
            <w:tcW w:w="454" w:type="dxa"/>
          </w:tcPr>
          <w:p w:rsidR="008902A3" w:rsidRPr="00D366F4" w:rsidRDefault="008902A3">
            <w:pPr>
              <w:pStyle w:val="ConsPlusNormal"/>
              <w:rPr>
                <w:color w:val="000000" w:themeColor="text1"/>
              </w:rPr>
            </w:pPr>
            <w:bookmarkStart w:id="10" w:name="P539"/>
            <w:bookmarkEnd w:id="10"/>
            <w:r w:rsidRPr="00D366F4">
              <w:rPr>
                <w:color w:val="000000" w:themeColor="text1"/>
              </w:rPr>
              <w:t>14.</w:t>
            </w:r>
          </w:p>
        </w:tc>
        <w:tc>
          <w:tcPr>
            <w:tcW w:w="4989" w:type="dxa"/>
          </w:tcPr>
          <w:p w:rsidR="008902A3" w:rsidRPr="00D366F4" w:rsidRDefault="008902A3">
            <w:pPr>
              <w:pStyle w:val="ConsPlusNormal"/>
              <w:jc w:val="both"/>
              <w:rPr>
                <w:color w:val="000000" w:themeColor="text1"/>
              </w:rPr>
            </w:pPr>
            <w:r w:rsidRPr="00D366F4">
              <w:rPr>
                <w:color w:val="000000" w:themeColor="text1"/>
              </w:rPr>
              <w:t>Услуги по присмотру и уходу за детьми и больными</w:t>
            </w:r>
          </w:p>
        </w:tc>
        <w:tc>
          <w:tcPr>
            <w:tcW w:w="1531" w:type="dxa"/>
            <w:vAlign w:val="bottom"/>
          </w:tcPr>
          <w:p w:rsidR="008902A3" w:rsidRPr="00D366F4" w:rsidRDefault="008902A3">
            <w:pPr>
              <w:pStyle w:val="ConsPlusNormal"/>
              <w:jc w:val="right"/>
              <w:rPr>
                <w:color w:val="000000" w:themeColor="text1"/>
              </w:rPr>
            </w:pPr>
            <w:r w:rsidRPr="00D366F4">
              <w:rPr>
                <w:color w:val="000000" w:themeColor="text1"/>
              </w:rPr>
              <w:t>919 483</w:t>
            </w:r>
          </w:p>
        </w:tc>
        <w:tc>
          <w:tcPr>
            <w:tcW w:w="2098" w:type="dxa"/>
            <w:vAlign w:val="bottom"/>
          </w:tcPr>
          <w:p w:rsidR="008902A3" w:rsidRPr="00D366F4" w:rsidRDefault="008902A3">
            <w:pPr>
              <w:pStyle w:val="ConsPlusNormal"/>
              <w:jc w:val="right"/>
              <w:rPr>
                <w:color w:val="000000" w:themeColor="text1"/>
              </w:rPr>
            </w:pPr>
            <w:r w:rsidRPr="00D366F4">
              <w:rPr>
                <w:color w:val="000000" w:themeColor="text1"/>
              </w:rPr>
              <w:t>472 328</w:t>
            </w:r>
          </w:p>
        </w:tc>
      </w:tr>
      <w:tr w:rsidR="008902A3" w:rsidRPr="00D366F4">
        <w:tc>
          <w:tcPr>
            <w:tcW w:w="454" w:type="dxa"/>
          </w:tcPr>
          <w:p w:rsidR="008902A3" w:rsidRPr="00D366F4" w:rsidRDefault="008902A3">
            <w:pPr>
              <w:pStyle w:val="ConsPlusNormal"/>
              <w:rPr>
                <w:color w:val="000000" w:themeColor="text1"/>
              </w:rPr>
            </w:pPr>
            <w:r w:rsidRPr="00D366F4">
              <w:rPr>
                <w:color w:val="000000" w:themeColor="text1"/>
              </w:rPr>
              <w:t>15.</w:t>
            </w:r>
          </w:p>
        </w:tc>
        <w:tc>
          <w:tcPr>
            <w:tcW w:w="4989" w:type="dxa"/>
          </w:tcPr>
          <w:p w:rsidR="008902A3" w:rsidRPr="00D366F4" w:rsidRDefault="008902A3">
            <w:pPr>
              <w:pStyle w:val="ConsPlusNormal"/>
              <w:jc w:val="both"/>
              <w:rPr>
                <w:color w:val="000000" w:themeColor="text1"/>
              </w:rPr>
            </w:pPr>
            <w:r w:rsidRPr="00D366F4">
              <w:rPr>
                <w:color w:val="000000" w:themeColor="text1"/>
              </w:rPr>
              <w:t>Сбор тары и пригодных для вторичного использования материалов</w:t>
            </w:r>
          </w:p>
        </w:tc>
        <w:tc>
          <w:tcPr>
            <w:tcW w:w="1531" w:type="dxa"/>
            <w:vAlign w:val="bottom"/>
          </w:tcPr>
          <w:p w:rsidR="008902A3" w:rsidRPr="00D366F4" w:rsidRDefault="008902A3">
            <w:pPr>
              <w:pStyle w:val="ConsPlusNormal"/>
              <w:jc w:val="right"/>
              <w:rPr>
                <w:color w:val="000000" w:themeColor="text1"/>
              </w:rPr>
            </w:pPr>
            <w:r w:rsidRPr="00D366F4">
              <w:rPr>
                <w:color w:val="000000" w:themeColor="text1"/>
              </w:rPr>
              <w:t>892 483</w:t>
            </w:r>
          </w:p>
        </w:tc>
        <w:tc>
          <w:tcPr>
            <w:tcW w:w="2098" w:type="dxa"/>
            <w:vAlign w:val="bottom"/>
          </w:tcPr>
          <w:p w:rsidR="008902A3" w:rsidRPr="00D366F4" w:rsidRDefault="008902A3">
            <w:pPr>
              <w:pStyle w:val="ConsPlusNormal"/>
              <w:jc w:val="right"/>
              <w:rPr>
                <w:color w:val="000000" w:themeColor="text1"/>
              </w:rPr>
            </w:pPr>
            <w:r w:rsidRPr="00D366F4">
              <w:rPr>
                <w:color w:val="000000" w:themeColor="text1"/>
              </w:rPr>
              <w:t>472 328</w:t>
            </w:r>
          </w:p>
        </w:tc>
      </w:tr>
      <w:tr w:rsidR="008902A3" w:rsidRPr="00D366F4">
        <w:tc>
          <w:tcPr>
            <w:tcW w:w="454" w:type="dxa"/>
          </w:tcPr>
          <w:p w:rsidR="008902A3" w:rsidRPr="00D366F4" w:rsidRDefault="008902A3">
            <w:pPr>
              <w:pStyle w:val="ConsPlusNormal"/>
              <w:rPr>
                <w:color w:val="000000" w:themeColor="text1"/>
              </w:rPr>
            </w:pPr>
            <w:r w:rsidRPr="00D366F4">
              <w:rPr>
                <w:color w:val="000000" w:themeColor="text1"/>
              </w:rPr>
              <w:t>16.</w:t>
            </w:r>
          </w:p>
        </w:tc>
        <w:tc>
          <w:tcPr>
            <w:tcW w:w="4989" w:type="dxa"/>
          </w:tcPr>
          <w:p w:rsidR="008902A3" w:rsidRPr="00D366F4" w:rsidRDefault="008902A3">
            <w:pPr>
              <w:pStyle w:val="ConsPlusNormal"/>
              <w:jc w:val="both"/>
              <w:rPr>
                <w:color w:val="000000" w:themeColor="text1"/>
              </w:rPr>
            </w:pPr>
            <w:r w:rsidRPr="00D366F4">
              <w:rPr>
                <w:color w:val="000000" w:themeColor="text1"/>
              </w:rPr>
              <w:t>Деятельность ветеринарная</w:t>
            </w:r>
          </w:p>
        </w:tc>
        <w:tc>
          <w:tcPr>
            <w:tcW w:w="1531" w:type="dxa"/>
            <w:vAlign w:val="bottom"/>
          </w:tcPr>
          <w:p w:rsidR="008902A3" w:rsidRPr="00D366F4" w:rsidRDefault="008902A3">
            <w:pPr>
              <w:pStyle w:val="ConsPlusNormal"/>
              <w:jc w:val="right"/>
              <w:rPr>
                <w:color w:val="000000" w:themeColor="text1"/>
              </w:rPr>
            </w:pPr>
            <w:r w:rsidRPr="00D366F4">
              <w:rPr>
                <w:color w:val="000000" w:themeColor="text1"/>
              </w:rPr>
              <w:t>933 883</w:t>
            </w:r>
          </w:p>
        </w:tc>
        <w:tc>
          <w:tcPr>
            <w:tcW w:w="2098" w:type="dxa"/>
            <w:vAlign w:val="bottom"/>
          </w:tcPr>
          <w:p w:rsidR="008902A3" w:rsidRPr="00D366F4" w:rsidRDefault="008902A3">
            <w:pPr>
              <w:pStyle w:val="ConsPlusNormal"/>
              <w:jc w:val="right"/>
              <w:rPr>
                <w:color w:val="000000" w:themeColor="text1"/>
              </w:rPr>
            </w:pPr>
            <w:r w:rsidRPr="00D366F4">
              <w:rPr>
                <w:color w:val="000000" w:themeColor="text1"/>
              </w:rPr>
              <w:t>661 259</w:t>
            </w:r>
          </w:p>
        </w:tc>
      </w:tr>
      <w:tr w:rsidR="008902A3" w:rsidRPr="00D366F4">
        <w:tc>
          <w:tcPr>
            <w:tcW w:w="454" w:type="dxa"/>
          </w:tcPr>
          <w:p w:rsidR="008902A3" w:rsidRPr="00D366F4" w:rsidRDefault="008902A3">
            <w:pPr>
              <w:pStyle w:val="ConsPlusNormal"/>
              <w:rPr>
                <w:color w:val="000000" w:themeColor="text1"/>
              </w:rPr>
            </w:pPr>
            <w:r w:rsidRPr="00D366F4">
              <w:rPr>
                <w:color w:val="000000" w:themeColor="text1"/>
              </w:rPr>
              <w:t>17.</w:t>
            </w:r>
          </w:p>
        </w:tc>
        <w:tc>
          <w:tcPr>
            <w:tcW w:w="4989" w:type="dxa"/>
          </w:tcPr>
          <w:p w:rsidR="008902A3" w:rsidRPr="00D366F4" w:rsidRDefault="008902A3">
            <w:pPr>
              <w:pStyle w:val="ConsPlusNormal"/>
              <w:jc w:val="both"/>
              <w:rPr>
                <w:color w:val="000000" w:themeColor="text1"/>
              </w:rPr>
            </w:pPr>
            <w:r w:rsidRPr="00D366F4">
              <w:rPr>
                <w:color w:val="000000" w:themeColor="text1"/>
              </w:rPr>
              <w:t>Изготовление изделий народных художественных промыслов</w:t>
            </w:r>
          </w:p>
        </w:tc>
        <w:tc>
          <w:tcPr>
            <w:tcW w:w="1531" w:type="dxa"/>
            <w:vAlign w:val="bottom"/>
          </w:tcPr>
          <w:p w:rsidR="008902A3" w:rsidRPr="00D366F4" w:rsidRDefault="008902A3">
            <w:pPr>
              <w:pStyle w:val="ConsPlusNormal"/>
              <w:jc w:val="right"/>
              <w:rPr>
                <w:color w:val="000000" w:themeColor="text1"/>
              </w:rPr>
            </w:pPr>
            <w:r w:rsidRPr="00D366F4">
              <w:rPr>
                <w:color w:val="000000" w:themeColor="text1"/>
              </w:rPr>
              <w:t>883 483</w:t>
            </w:r>
          </w:p>
        </w:tc>
        <w:tc>
          <w:tcPr>
            <w:tcW w:w="2098" w:type="dxa"/>
            <w:vAlign w:val="bottom"/>
          </w:tcPr>
          <w:p w:rsidR="008902A3" w:rsidRPr="00D366F4" w:rsidRDefault="008902A3">
            <w:pPr>
              <w:pStyle w:val="ConsPlusNormal"/>
              <w:jc w:val="right"/>
              <w:rPr>
                <w:color w:val="000000" w:themeColor="text1"/>
              </w:rPr>
            </w:pPr>
            <w:r w:rsidRPr="00D366F4">
              <w:rPr>
                <w:color w:val="000000" w:themeColor="text1"/>
              </w:rPr>
              <w:t>472 328</w:t>
            </w:r>
          </w:p>
        </w:tc>
      </w:tr>
      <w:tr w:rsidR="008902A3" w:rsidRPr="00D366F4">
        <w:tc>
          <w:tcPr>
            <w:tcW w:w="454" w:type="dxa"/>
          </w:tcPr>
          <w:p w:rsidR="008902A3" w:rsidRPr="00D366F4" w:rsidRDefault="008902A3">
            <w:pPr>
              <w:pStyle w:val="ConsPlusNormal"/>
              <w:rPr>
                <w:color w:val="000000" w:themeColor="text1"/>
              </w:rPr>
            </w:pPr>
            <w:r w:rsidRPr="00D366F4">
              <w:rPr>
                <w:color w:val="000000" w:themeColor="text1"/>
              </w:rPr>
              <w:t>18.</w:t>
            </w:r>
          </w:p>
        </w:tc>
        <w:tc>
          <w:tcPr>
            <w:tcW w:w="4989" w:type="dxa"/>
          </w:tcPr>
          <w:p w:rsidR="008902A3" w:rsidRPr="00D366F4" w:rsidRDefault="008902A3">
            <w:pPr>
              <w:pStyle w:val="ConsPlusNormal"/>
              <w:jc w:val="both"/>
              <w:rPr>
                <w:color w:val="000000" w:themeColor="text1"/>
              </w:rPr>
            </w:pPr>
            <w:r w:rsidRPr="00D366F4">
              <w:rPr>
                <w:color w:val="000000" w:themeColor="text1"/>
              </w:rPr>
              <w:t>Услуги по переработке продуктов сельского хозяйства, лесного хозяйства и рыболовства для приготовления продуктов питания для людей и корма для животных, а также производство различных продуктов промежуточного потребления, которые не являются пищевыми продуктами</w:t>
            </w:r>
          </w:p>
        </w:tc>
        <w:tc>
          <w:tcPr>
            <w:tcW w:w="1531" w:type="dxa"/>
            <w:vAlign w:val="bottom"/>
          </w:tcPr>
          <w:p w:rsidR="008902A3" w:rsidRPr="00D366F4" w:rsidRDefault="008902A3">
            <w:pPr>
              <w:pStyle w:val="ConsPlusNormal"/>
              <w:jc w:val="right"/>
              <w:rPr>
                <w:color w:val="000000" w:themeColor="text1"/>
              </w:rPr>
            </w:pPr>
            <w:r w:rsidRPr="00D366F4">
              <w:rPr>
                <w:color w:val="000000" w:themeColor="text1"/>
              </w:rPr>
              <w:t>892 483</w:t>
            </w:r>
          </w:p>
        </w:tc>
        <w:tc>
          <w:tcPr>
            <w:tcW w:w="2098" w:type="dxa"/>
            <w:vAlign w:val="bottom"/>
          </w:tcPr>
          <w:p w:rsidR="008902A3" w:rsidRPr="00D366F4" w:rsidRDefault="008902A3">
            <w:pPr>
              <w:pStyle w:val="ConsPlusNormal"/>
              <w:jc w:val="right"/>
              <w:rPr>
                <w:color w:val="000000" w:themeColor="text1"/>
              </w:rPr>
            </w:pPr>
            <w:r w:rsidRPr="00D366F4">
              <w:rPr>
                <w:color w:val="000000" w:themeColor="text1"/>
              </w:rPr>
              <w:t>472 328</w:t>
            </w:r>
          </w:p>
        </w:tc>
      </w:tr>
      <w:tr w:rsidR="008902A3" w:rsidRPr="00D366F4">
        <w:tc>
          <w:tcPr>
            <w:tcW w:w="454" w:type="dxa"/>
          </w:tcPr>
          <w:p w:rsidR="008902A3" w:rsidRPr="00D366F4" w:rsidRDefault="008902A3">
            <w:pPr>
              <w:pStyle w:val="ConsPlusNormal"/>
              <w:rPr>
                <w:color w:val="000000" w:themeColor="text1"/>
              </w:rPr>
            </w:pPr>
            <w:r w:rsidRPr="00D366F4">
              <w:rPr>
                <w:color w:val="000000" w:themeColor="text1"/>
              </w:rPr>
              <w:t>19.</w:t>
            </w:r>
          </w:p>
        </w:tc>
        <w:tc>
          <w:tcPr>
            <w:tcW w:w="4989" w:type="dxa"/>
          </w:tcPr>
          <w:p w:rsidR="008902A3" w:rsidRPr="00D366F4" w:rsidRDefault="008902A3">
            <w:pPr>
              <w:pStyle w:val="ConsPlusNormal"/>
              <w:jc w:val="both"/>
              <w:rPr>
                <w:color w:val="000000" w:themeColor="text1"/>
              </w:rPr>
            </w:pPr>
            <w:r w:rsidRPr="00D366F4">
              <w:rPr>
                <w:color w:val="000000" w:themeColor="text1"/>
              </w:rPr>
              <w:t>Производство и реставрация ковров и ковровых изделий</w:t>
            </w:r>
          </w:p>
        </w:tc>
        <w:tc>
          <w:tcPr>
            <w:tcW w:w="1531" w:type="dxa"/>
            <w:vAlign w:val="bottom"/>
          </w:tcPr>
          <w:p w:rsidR="008902A3" w:rsidRPr="00D366F4" w:rsidRDefault="008902A3">
            <w:pPr>
              <w:pStyle w:val="ConsPlusNormal"/>
              <w:jc w:val="right"/>
              <w:rPr>
                <w:color w:val="000000" w:themeColor="text1"/>
              </w:rPr>
            </w:pPr>
            <w:r w:rsidRPr="00D366F4">
              <w:rPr>
                <w:color w:val="000000" w:themeColor="text1"/>
              </w:rPr>
              <w:t>883 483</w:t>
            </w:r>
          </w:p>
        </w:tc>
        <w:tc>
          <w:tcPr>
            <w:tcW w:w="2098" w:type="dxa"/>
            <w:vAlign w:val="bottom"/>
          </w:tcPr>
          <w:p w:rsidR="008902A3" w:rsidRPr="00D366F4" w:rsidRDefault="008902A3">
            <w:pPr>
              <w:pStyle w:val="ConsPlusNormal"/>
              <w:jc w:val="right"/>
              <w:rPr>
                <w:color w:val="000000" w:themeColor="text1"/>
              </w:rPr>
            </w:pPr>
            <w:r w:rsidRPr="00D366F4">
              <w:rPr>
                <w:color w:val="000000" w:themeColor="text1"/>
              </w:rPr>
              <w:t>472 328</w:t>
            </w:r>
          </w:p>
        </w:tc>
      </w:tr>
      <w:tr w:rsidR="008902A3" w:rsidRPr="00D366F4">
        <w:tc>
          <w:tcPr>
            <w:tcW w:w="454" w:type="dxa"/>
          </w:tcPr>
          <w:p w:rsidR="008902A3" w:rsidRPr="00D366F4" w:rsidRDefault="008902A3">
            <w:pPr>
              <w:pStyle w:val="ConsPlusNormal"/>
              <w:rPr>
                <w:color w:val="000000" w:themeColor="text1"/>
              </w:rPr>
            </w:pPr>
            <w:r w:rsidRPr="00D366F4">
              <w:rPr>
                <w:color w:val="000000" w:themeColor="text1"/>
              </w:rPr>
              <w:t>20.</w:t>
            </w:r>
          </w:p>
        </w:tc>
        <w:tc>
          <w:tcPr>
            <w:tcW w:w="4989" w:type="dxa"/>
          </w:tcPr>
          <w:p w:rsidR="008902A3" w:rsidRPr="00D366F4" w:rsidRDefault="008902A3">
            <w:pPr>
              <w:pStyle w:val="ConsPlusNormal"/>
              <w:jc w:val="both"/>
              <w:rPr>
                <w:color w:val="000000" w:themeColor="text1"/>
              </w:rPr>
            </w:pPr>
            <w:r w:rsidRPr="00D366F4">
              <w:rPr>
                <w:color w:val="000000" w:themeColor="text1"/>
              </w:rPr>
              <w:t>Ремонт ювелирных изделий, бижутерии</w:t>
            </w:r>
          </w:p>
        </w:tc>
        <w:tc>
          <w:tcPr>
            <w:tcW w:w="1531" w:type="dxa"/>
            <w:vAlign w:val="bottom"/>
          </w:tcPr>
          <w:p w:rsidR="008902A3" w:rsidRPr="00D366F4" w:rsidRDefault="008902A3">
            <w:pPr>
              <w:pStyle w:val="ConsPlusNormal"/>
              <w:jc w:val="right"/>
              <w:rPr>
                <w:color w:val="000000" w:themeColor="text1"/>
              </w:rPr>
            </w:pPr>
            <w:r w:rsidRPr="00D366F4">
              <w:rPr>
                <w:color w:val="000000" w:themeColor="text1"/>
              </w:rPr>
              <w:t>1 009 483</w:t>
            </w:r>
          </w:p>
        </w:tc>
        <w:tc>
          <w:tcPr>
            <w:tcW w:w="2098" w:type="dxa"/>
            <w:vAlign w:val="bottom"/>
          </w:tcPr>
          <w:p w:rsidR="008902A3" w:rsidRPr="00D366F4" w:rsidRDefault="008902A3">
            <w:pPr>
              <w:pStyle w:val="ConsPlusNormal"/>
              <w:jc w:val="right"/>
              <w:rPr>
                <w:color w:val="000000" w:themeColor="text1"/>
              </w:rPr>
            </w:pPr>
            <w:r w:rsidRPr="00D366F4">
              <w:rPr>
                <w:color w:val="000000" w:themeColor="text1"/>
              </w:rPr>
              <w:t>472 328</w:t>
            </w:r>
          </w:p>
        </w:tc>
      </w:tr>
      <w:tr w:rsidR="008902A3" w:rsidRPr="00D366F4">
        <w:tc>
          <w:tcPr>
            <w:tcW w:w="454" w:type="dxa"/>
          </w:tcPr>
          <w:p w:rsidR="008902A3" w:rsidRPr="00D366F4" w:rsidRDefault="008902A3">
            <w:pPr>
              <w:pStyle w:val="ConsPlusNormal"/>
              <w:rPr>
                <w:color w:val="000000" w:themeColor="text1"/>
              </w:rPr>
            </w:pPr>
            <w:r w:rsidRPr="00D366F4">
              <w:rPr>
                <w:color w:val="000000" w:themeColor="text1"/>
              </w:rPr>
              <w:t>21.</w:t>
            </w:r>
          </w:p>
        </w:tc>
        <w:tc>
          <w:tcPr>
            <w:tcW w:w="4989" w:type="dxa"/>
          </w:tcPr>
          <w:p w:rsidR="008902A3" w:rsidRPr="00D366F4" w:rsidRDefault="008902A3">
            <w:pPr>
              <w:pStyle w:val="ConsPlusNormal"/>
              <w:jc w:val="both"/>
              <w:rPr>
                <w:color w:val="000000" w:themeColor="text1"/>
              </w:rPr>
            </w:pPr>
            <w:r w:rsidRPr="00D366F4">
              <w:rPr>
                <w:color w:val="000000" w:themeColor="text1"/>
              </w:rPr>
              <w:t>Чеканка и гравировка ювелирных изделий</w:t>
            </w:r>
          </w:p>
        </w:tc>
        <w:tc>
          <w:tcPr>
            <w:tcW w:w="1531" w:type="dxa"/>
            <w:vAlign w:val="bottom"/>
          </w:tcPr>
          <w:p w:rsidR="008902A3" w:rsidRPr="00D366F4" w:rsidRDefault="008902A3">
            <w:pPr>
              <w:pStyle w:val="ConsPlusNormal"/>
              <w:jc w:val="right"/>
              <w:rPr>
                <w:color w:val="000000" w:themeColor="text1"/>
              </w:rPr>
            </w:pPr>
            <w:r w:rsidRPr="00D366F4">
              <w:rPr>
                <w:color w:val="000000" w:themeColor="text1"/>
              </w:rPr>
              <w:t>946 483</w:t>
            </w:r>
          </w:p>
        </w:tc>
        <w:tc>
          <w:tcPr>
            <w:tcW w:w="2098" w:type="dxa"/>
            <w:vAlign w:val="bottom"/>
          </w:tcPr>
          <w:p w:rsidR="008902A3" w:rsidRPr="00D366F4" w:rsidRDefault="008902A3">
            <w:pPr>
              <w:pStyle w:val="ConsPlusNormal"/>
              <w:jc w:val="right"/>
              <w:rPr>
                <w:color w:val="000000" w:themeColor="text1"/>
              </w:rPr>
            </w:pPr>
            <w:r w:rsidRPr="00D366F4">
              <w:rPr>
                <w:color w:val="000000" w:themeColor="text1"/>
              </w:rPr>
              <w:t>472 328</w:t>
            </w:r>
          </w:p>
        </w:tc>
      </w:tr>
      <w:tr w:rsidR="008902A3" w:rsidRPr="00D366F4">
        <w:tc>
          <w:tcPr>
            <w:tcW w:w="454" w:type="dxa"/>
          </w:tcPr>
          <w:p w:rsidR="008902A3" w:rsidRPr="00D366F4" w:rsidRDefault="008902A3">
            <w:pPr>
              <w:pStyle w:val="ConsPlusNormal"/>
              <w:rPr>
                <w:color w:val="000000" w:themeColor="text1"/>
              </w:rPr>
            </w:pPr>
            <w:r w:rsidRPr="00D366F4">
              <w:rPr>
                <w:color w:val="000000" w:themeColor="text1"/>
              </w:rPr>
              <w:t>22.</w:t>
            </w:r>
          </w:p>
        </w:tc>
        <w:tc>
          <w:tcPr>
            <w:tcW w:w="4989" w:type="dxa"/>
          </w:tcPr>
          <w:p w:rsidR="008902A3" w:rsidRPr="00D366F4" w:rsidRDefault="008902A3">
            <w:pPr>
              <w:pStyle w:val="ConsPlusNormal"/>
              <w:jc w:val="both"/>
              <w:rPr>
                <w:color w:val="000000" w:themeColor="text1"/>
              </w:rPr>
            </w:pPr>
            <w:r w:rsidRPr="00D366F4">
              <w:rPr>
                <w:color w:val="000000" w:themeColor="text1"/>
              </w:rPr>
              <w:t>Деятельность в области звукозаписи и издания музыкальных произведений</w:t>
            </w:r>
          </w:p>
        </w:tc>
        <w:tc>
          <w:tcPr>
            <w:tcW w:w="1531" w:type="dxa"/>
            <w:vAlign w:val="bottom"/>
          </w:tcPr>
          <w:p w:rsidR="008902A3" w:rsidRPr="00D366F4" w:rsidRDefault="008902A3">
            <w:pPr>
              <w:pStyle w:val="ConsPlusNormal"/>
              <w:jc w:val="right"/>
              <w:rPr>
                <w:color w:val="000000" w:themeColor="text1"/>
              </w:rPr>
            </w:pPr>
            <w:r w:rsidRPr="00D366F4">
              <w:rPr>
                <w:color w:val="000000" w:themeColor="text1"/>
              </w:rPr>
              <w:t>883 483</w:t>
            </w:r>
          </w:p>
        </w:tc>
        <w:tc>
          <w:tcPr>
            <w:tcW w:w="2098" w:type="dxa"/>
            <w:vAlign w:val="bottom"/>
          </w:tcPr>
          <w:p w:rsidR="008902A3" w:rsidRPr="00D366F4" w:rsidRDefault="008902A3">
            <w:pPr>
              <w:pStyle w:val="ConsPlusNormal"/>
              <w:jc w:val="right"/>
              <w:rPr>
                <w:color w:val="000000" w:themeColor="text1"/>
              </w:rPr>
            </w:pPr>
            <w:r w:rsidRPr="00D366F4">
              <w:rPr>
                <w:color w:val="000000" w:themeColor="text1"/>
              </w:rPr>
              <w:t>472 328</w:t>
            </w:r>
          </w:p>
        </w:tc>
      </w:tr>
      <w:tr w:rsidR="008902A3" w:rsidRPr="00D366F4">
        <w:tc>
          <w:tcPr>
            <w:tcW w:w="454" w:type="dxa"/>
          </w:tcPr>
          <w:p w:rsidR="008902A3" w:rsidRPr="00D366F4" w:rsidRDefault="008902A3">
            <w:pPr>
              <w:pStyle w:val="ConsPlusNormal"/>
              <w:rPr>
                <w:color w:val="000000" w:themeColor="text1"/>
              </w:rPr>
            </w:pPr>
            <w:r w:rsidRPr="00D366F4">
              <w:rPr>
                <w:color w:val="000000" w:themeColor="text1"/>
              </w:rPr>
              <w:t>23.</w:t>
            </w:r>
          </w:p>
        </w:tc>
        <w:tc>
          <w:tcPr>
            <w:tcW w:w="4989" w:type="dxa"/>
          </w:tcPr>
          <w:p w:rsidR="008902A3" w:rsidRPr="00D366F4" w:rsidRDefault="008902A3">
            <w:pPr>
              <w:pStyle w:val="ConsPlusNormal"/>
              <w:jc w:val="both"/>
              <w:rPr>
                <w:color w:val="000000" w:themeColor="text1"/>
              </w:rPr>
            </w:pPr>
            <w:r w:rsidRPr="00D366F4">
              <w:rPr>
                <w:color w:val="000000" w:themeColor="text1"/>
              </w:rPr>
              <w:t xml:space="preserve">Услуги по уборке квартир и частных домов, </w:t>
            </w:r>
            <w:r w:rsidRPr="00D366F4">
              <w:rPr>
                <w:color w:val="000000" w:themeColor="text1"/>
              </w:rPr>
              <w:lastRenderedPageBreak/>
              <w:t>деятельность домашних хозяйств с наемными работниками</w:t>
            </w:r>
          </w:p>
        </w:tc>
        <w:tc>
          <w:tcPr>
            <w:tcW w:w="1531" w:type="dxa"/>
            <w:vAlign w:val="bottom"/>
          </w:tcPr>
          <w:p w:rsidR="008902A3" w:rsidRPr="00D366F4" w:rsidRDefault="008902A3">
            <w:pPr>
              <w:pStyle w:val="ConsPlusNormal"/>
              <w:jc w:val="right"/>
              <w:rPr>
                <w:color w:val="000000" w:themeColor="text1"/>
              </w:rPr>
            </w:pPr>
            <w:r w:rsidRPr="00D366F4">
              <w:rPr>
                <w:color w:val="000000" w:themeColor="text1"/>
              </w:rPr>
              <w:lastRenderedPageBreak/>
              <w:t>946 483</w:t>
            </w:r>
          </w:p>
        </w:tc>
        <w:tc>
          <w:tcPr>
            <w:tcW w:w="2098" w:type="dxa"/>
            <w:vAlign w:val="bottom"/>
          </w:tcPr>
          <w:p w:rsidR="008902A3" w:rsidRPr="00D366F4" w:rsidRDefault="008902A3">
            <w:pPr>
              <w:pStyle w:val="ConsPlusNormal"/>
              <w:jc w:val="right"/>
              <w:rPr>
                <w:color w:val="000000" w:themeColor="text1"/>
              </w:rPr>
            </w:pPr>
            <w:r w:rsidRPr="00D366F4">
              <w:rPr>
                <w:color w:val="000000" w:themeColor="text1"/>
              </w:rPr>
              <w:t>472 328</w:t>
            </w:r>
          </w:p>
        </w:tc>
      </w:tr>
      <w:tr w:rsidR="008902A3" w:rsidRPr="00D366F4">
        <w:tc>
          <w:tcPr>
            <w:tcW w:w="454" w:type="dxa"/>
          </w:tcPr>
          <w:p w:rsidR="008902A3" w:rsidRPr="00D366F4" w:rsidRDefault="008902A3">
            <w:pPr>
              <w:pStyle w:val="ConsPlusNormal"/>
              <w:rPr>
                <w:color w:val="000000" w:themeColor="text1"/>
              </w:rPr>
            </w:pPr>
            <w:r w:rsidRPr="00D366F4">
              <w:rPr>
                <w:color w:val="000000" w:themeColor="text1"/>
              </w:rPr>
              <w:lastRenderedPageBreak/>
              <w:t>24.</w:t>
            </w:r>
          </w:p>
        </w:tc>
        <w:tc>
          <w:tcPr>
            <w:tcW w:w="4989" w:type="dxa"/>
          </w:tcPr>
          <w:p w:rsidR="008902A3" w:rsidRPr="00D366F4" w:rsidRDefault="008902A3">
            <w:pPr>
              <w:pStyle w:val="ConsPlusNormal"/>
              <w:jc w:val="both"/>
              <w:rPr>
                <w:color w:val="000000" w:themeColor="text1"/>
              </w:rPr>
            </w:pPr>
            <w:r w:rsidRPr="00D366F4">
              <w:rPr>
                <w:color w:val="000000" w:themeColor="text1"/>
              </w:rPr>
              <w:t>Деятельность, специализированная в области дизайна, услуги художественного оформления</w:t>
            </w:r>
          </w:p>
        </w:tc>
        <w:tc>
          <w:tcPr>
            <w:tcW w:w="1531" w:type="dxa"/>
            <w:vAlign w:val="bottom"/>
          </w:tcPr>
          <w:p w:rsidR="008902A3" w:rsidRPr="00D366F4" w:rsidRDefault="008902A3">
            <w:pPr>
              <w:pStyle w:val="ConsPlusNormal"/>
              <w:jc w:val="right"/>
              <w:rPr>
                <w:color w:val="000000" w:themeColor="text1"/>
              </w:rPr>
            </w:pPr>
            <w:r w:rsidRPr="00D366F4">
              <w:rPr>
                <w:color w:val="000000" w:themeColor="text1"/>
              </w:rPr>
              <w:t>1 117 483</w:t>
            </w:r>
          </w:p>
        </w:tc>
        <w:tc>
          <w:tcPr>
            <w:tcW w:w="2098" w:type="dxa"/>
            <w:vAlign w:val="bottom"/>
          </w:tcPr>
          <w:p w:rsidR="008902A3" w:rsidRPr="00D366F4" w:rsidRDefault="008902A3">
            <w:pPr>
              <w:pStyle w:val="ConsPlusNormal"/>
              <w:jc w:val="right"/>
              <w:rPr>
                <w:color w:val="000000" w:themeColor="text1"/>
              </w:rPr>
            </w:pPr>
            <w:r w:rsidRPr="00D366F4">
              <w:rPr>
                <w:color w:val="000000" w:themeColor="text1"/>
              </w:rPr>
              <w:t>472 328</w:t>
            </w:r>
          </w:p>
        </w:tc>
      </w:tr>
      <w:tr w:rsidR="008902A3" w:rsidRPr="00D366F4">
        <w:tc>
          <w:tcPr>
            <w:tcW w:w="454" w:type="dxa"/>
          </w:tcPr>
          <w:p w:rsidR="008902A3" w:rsidRPr="00D366F4" w:rsidRDefault="008902A3">
            <w:pPr>
              <w:pStyle w:val="ConsPlusNormal"/>
              <w:rPr>
                <w:color w:val="000000" w:themeColor="text1"/>
              </w:rPr>
            </w:pPr>
            <w:r w:rsidRPr="00D366F4">
              <w:rPr>
                <w:color w:val="000000" w:themeColor="text1"/>
              </w:rPr>
              <w:t>25.</w:t>
            </w:r>
          </w:p>
        </w:tc>
        <w:tc>
          <w:tcPr>
            <w:tcW w:w="4989" w:type="dxa"/>
          </w:tcPr>
          <w:p w:rsidR="008902A3" w:rsidRPr="00D366F4" w:rsidRDefault="008902A3">
            <w:pPr>
              <w:pStyle w:val="ConsPlusNormal"/>
              <w:jc w:val="both"/>
              <w:rPr>
                <w:color w:val="000000" w:themeColor="text1"/>
              </w:rPr>
            </w:pPr>
            <w:r w:rsidRPr="00D366F4">
              <w:rPr>
                <w:color w:val="000000" w:themeColor="text1"/>
              </w:rPr>
              <w:t>Проведение занятий по физической культуре и спорту</w:t>
            </w:r>
          </w:p>
        </w:tc>
        <w:tc>
          <w:tcPr>
            <w:tcW w:w="1531" w:type="dxa"/>
            <w:vAlign w:val="bottom"/>
          </w:tcPr>
          <w:p w:rsidR="008902A3" w:rsidRPr="00D366F4" w:rsidRDefault="008902A3">
            <w:pPr>
              <w:pStyle w:val="ConsPlusNormal"/>
              <w:jc w:val="right"/>
              <w:rPr>
                <w:color w:val="000000" w:themeColor="text1"/>
              </w:rPr>
            </w:pPr>
            <w:r w:rsidRPr="00D366F4">
              <w:rPr>
                <w:color w:val="000000" w:themeColor="text1"/>
              </w:rPr>
              <w:t>1 009 483</w:t>
            </w:r>
          </w:p>
        </w:tc>
        <w:tc>
          <w:tcPr>
            <w:tcW w:w="2098" w:type="dxa"/>
            <w:vAlign w:val="bottom"/>
          </w:tcPr>
          <w:p w:rsidR="008902A3" w:rsidRPr="00D366F4" w:rsidRDefault="008902A3">
            <w:pPr>
              <w:pStyle w:val="ConsPlusNormal"/>
              <w:jc w:val="right"/>
              <w:rPr>
                <w:color w:val="000000" w:themeColor="text1"/>
              </w:rPr>
            </w:pPr>
            <w:r w:rsidRPr="00D366F4">
              <w:rPr>
                <w:color w:val="000000" w:themeColor="text1"/>
              </w:rPr>
              <w:t>661 259</w:t>
            </w:r>
          </w:p>
        </w:tc>
      </w:tr>
      <w:tr w:rsidR="008902A3" w:rsidRPr="00D366F4">
        <w:tc>
          <w:tcPr>
            <w:tcW w:w="454" w:type="dxa"/>
          </w:tcPr>
          <w:p w:rsidR="008902A3" w:rsidRPr="00D366F4" w:rsidRDefault="008902A3">
            <w:pPr>
              <w:pStyle w:val="ConsPlusNormal"/>
              <w:rPr>
                <w:color w:val="000000" w:themeColor="text1"/>
              </w:rPr>
            </w:pPr>
            <w:r w:rsidRPr="00D366F4">
              <w:rPr>
                <w:color w:val="000000" w:themeColor="text1"/>
              </w:rPr>
              <w:t>26.</w:t>
            </w:r>
          </w:p>
        </w:tc>
        <w:tc>
          <w:tcPr>
            <w:tcW w:w="4989" w:type="dxa"/>
          </w:tcPr>
          <w:p w:rsidR="008902A3" w:rsidRPr="00D366F4" w:rsidRDefault="008902A3">
            <w:pPr>
              <w:pStyle w:val="ConsPlusNormal"/>
              <w:jc w:val="both"/>
              <w:rPr>
                <w:color w:val="000000" w:themeColor="text1"/>
              </w:rPr>
            </w:pPr>
            <w:r w:rsidRPr="00D366F4">
              <w:rPr>
                <w:color w:val="000000" w:themeColor="text1"/>
              </w:rPr>
              <w:t>Услуги носильщиков на железнодорожных вокзалах, автовокзалах, аэровокзалах, в аэропортах, морских, речных портах</w:t>
            </w:r>
          </w:p>
        </w:tc>
        <w:tc>
          <w:tcPr>
            <w:tcW w:w="1531" w:type="dxa"/>
            <w:vAlign w:val="bottom"/>
          </w:tcPr>
          <w:p w:rsidR="008902A3" w:rsidRPr="00D366F4" w:rsidRDefault="008902A3">
            <w:pPr>
              <w:pStyle w:val="ConsPlusNormal"/>
              <w:jc w:val="right"/>
              <w:rPr>
                <w:color w:val="000000" w:themeColor="text1"/>
              </w:rPr>
            </w:pPr>
            <w:r w:rsidRPr="00D366F4">
              <w:rPr>
                <w:color w:val="000000" w:themeColor="text1"/>
              </w:rPr>
              <w:t>892 483</w:t>
            </w:r>
          </w:p>
        </w:tc>
        <w:tc>
          <w:tcPr>
            <w:tcW w:w="2098" w:type="dxa"/>
            <w:vAlign w:val="bottom"/>
          </w:tcPr>
          <w:p w:rsidR="008902A3" w:rsidRPr="00D366F4" w:rsidRDefault="008902A3">
            <w:pPr>
              <w:pStyle w:val="ConsPlusNormal"/>
              <w:jc w:val="right"/>
              <w:rPr>
                <w:color w:val="000000" w:themeColor="text1"/>
              </w:rPr>
            </w:pPr>
            <w:r w:rsidRPr="00D366F4">
              <w:rPr>
                <w:color w:val="000000" w:themeColor="text1"/>
              </w:rPr>
              <w:t>472 328</w:t>
            </w:r>
          </w:p>
        </w:tc>
      </w:tr>
      <w:tr w:rsidR="008902A3" w:rsidRPr="00D366F4">
        <w:tc>
          <w:tcPr>
            <w:tcW w:w="454" w:type="dxa"/>
          </w:tcPr>
          <w:p w:rsidR="008902A3" w:rsidRPr="00D366F4" w:rsidRDefault="008902A3">
            <w:pPr>
              <w:pStyle w:val="ConsPlusNormal"/>
              <w:rPr>
                <w:color w:val="000000" w:themeColor="text1"/>
              </w:rPr>
            </w:pPr>
            <w:r w:rsidRPr="00D366F4">
              <w:rPr>
                <w:color w:val="000000" w:themeColor="text1"/>
              </w:rPr>
              <w:t>27.</w:t>
            </w:r>
          </w:p>
        </w:tc>
        <w:tc>
          <w:tcPr>
            <w:tcW w:w="4989" w:type="dxa"/>
          </w:tcPr>
          <w:p w:rsidR="008902A3" w:rsidRPr="00D366F4" w:rsidRDefault="008902A3">
            <w:pPr>
              <w:pStyle w:val="ConsPlusNormal"/>
              <w:jc w:val="both"/>
              <w:rPr>
                <w:color w:val="000000" w:themeColor="text1"/>
              </w:rPr>
            </w:pPr>
            <w:r w:rsidRPr="00D366F4">
              <w:rPr>
                <w:color w:val="000000" w:themeColor="text1"/>
              </w:rPr>
              <w:t>Услуги платных туалетов</w:t>
            </w:r>
          </w:p>
        </w:tc>
        <w:tc>
          <w:tcPr>
            <w:tcW w:w="1531" w:type="dxa"/>
            <w:vAlign w:val="bottom"/>
          </w:tcPr>
          <w:p w:rsidR="008902A3" w:rsidRPr="00D366F4" w:rsidRDefault="008902A3">
            <w:pPr>
              <w:pStyle w:val="ConsPlusNormal"/>
              <w:jc w:val="right"/>
              <w:rPr>
                <w:color w:val="000000" w:themeColor="text1"/>
              </w:rPr>
            </w:pPr>
            <w:r w:rsidRPr="00D366F4">
              <w:rPr>
                <w:color w:val="000000" w:themeColor="text1"/>
              </w:rPr>
              <w:t>892 483</w:t>
            </w:r>
          </w:p>
        </w:tc>
        <w:tc>
          <w:tcPr>
            <w:tcW w:w="2098" w:type="dxa"/>
            <w:vAlign w:val="bottom"/>
          </w:tcPr>
          <w:p w:rsidR="008902A3" w:rsidRPr="00D366F4" w:rsidRDefault="008902A3">
            <w:pPr>
              <w:pStyle w:val="ConsPlusNormal"/>
              <w:jc w:val="right"/>
              <w:rPr>
                <w:color w:val="000000" w:themeColor="text1"/>
              </w:rPr>
            </w:pPr>
            <w:r w:rsidRPr="00D366F4">
              <w:rPr>
                <w:color w:val="000000" w:themeColor="text1"/>
              </w:rPr>
              <w:t>472 328</w:t>
            </w:r>
          </w:p>
        </w:tc>
      </w:tr>
      <w:tr w:rsidR="008902A3" w:rsidRPr="00D366F4">
        <w:tc>
          <w:tcPr>
            <w:tcW w:w="454" w:type="dxa"/>
          </w:tcPr>
          <w:p w:rsidR="008902A3" w:rsidRPr="00D366F4" w:rsidRDefault="008902A3">
            <w:pPr>
              <w:pStyle w:val="ConsPlusNormal"/>
              <w:rPr>
                <w:color w:val="000000" w:themeColor="text1"/>
              </w:rPr>
            </w:pPr>
            <w:bookmarkStart w:id="11" w:name="P595"/>
            <w:bookmarkEnd w:id="11"/>
            <w:r w:rsidRPr="00D366F4">
              <w:rPr>
                <w:color w:val="000000" w:themeColor="text1"/>
              </w:rPr>
              <w:t>28.</w:t>
            </w:r>
          </w:p>
        </w:tc>
        <w:tc>
          <w:tcPr>
            <w:tcW w:w="4989" w:type="dxa"/>
          </w:tcPr>
          <w:p w:rsidR="008902A3" w:rsidRPr="00D366F4" w:rsidRDefault="008902A3">
            <w:pPr>
              <w:pStyle w:val="ConsPlusNormal"/>
              <w:jc w:val="both"/>
              <w:rPr>
                <w:color w:val="000000" w:themeColor="text1"/>
              </w:rPr>
            </w:pPr>
            <w:r w:rsidRPr="00D366F4">
              <w:rPr>
                <w:color w:val="000000" w:themeColor="text1"/>
              </w:rPr>
              <w:t>Услуги по приготовлению и поставке блюд для торжественных мероприятий или иных событий</w:t>
            </w:r>
          </w:p>
        </w:tc>
        <w:tc>
          <w:tcPr>
            <w:tcW w:w="1531" w:type="dxa"/>
            <w:vAlign w:val="bottom"/>
          </w:tcPr>
          <w:p w:rsidR="008902A3" w:rsidRPr="00D366F4" w:rsidRDefault="008902A3">
            <w:pPr>
              <w:pStyle w:val="ConsPlusNormal"/>
              <w:jc w:val="right"/>
              <w:rPr>
                <w:color w:val="000000" w:themeColor="text1"/>
              </w:rPr>
            </w:pPr>
            <w:r w:rsidRPr="00D366F4">
              <w:rPr>
                <w:color w:val="000000" w:themeColor="text1"/>
              </w:rPr>
              <w:t>883 483</w:t>
            </w:r>
          </w:p>
        </w:tc>
        <w:tc>
          <w:tcPr>
            <w:tcW w:w="2098" w:type="dxa"/>
            <w:vAlign w:val="bottom"/>
          </w:tcPr>
          <w:p w:rsidR="008902A3" w:rsidRPr="00D366F4" w:rsidRDefault="008902A3">
            <w:pPr>
              <w:pStyle w:val="ConsPlusNormal"/>
              <w:jc w:val="right"/>
              <w:rPr>
                <w:color w:val="000000" w:themeColor="text1"/>
              </w:rPr>
            </w:pPr>
            <w:r w:rsidRPr="00D366F4">
              <w:rPr>
                <w:color w:val="000000" w:themeColor="text1"/>
              </w:rPr>
              <w:t>472 328</w:t>
            </w:r>
          </w:p>
        </w:tc>
      </w:tr>
      <w:tr w:rsidR="008902A3" w:rsidRPr="00D366F4">
        <w:tc>
          <w:tcPr>
            <w:tcW w:w="454" w:type="dxa"/>
          </w:tcPr>
          <w:p w:rsidR="008902A3" w:rsidRPr="00D366F4" w:rsidRDefault="008902A3">
            <w:pPr>
              <w:pStyle w:val="ConsPlusNormal"/>
              <w:rPr>
                <w:color w:val="000000" w:themeColor="text1"/>
              </w:rPr>
            </w:pPr>
            <w:r w:rsidRPr="00D366F4">
              <w:rPr>
                <w:color w:val="000000" w:themeColor="text1"/>
              </w:rPr>
              <w:t>29.</w:t>
            </w:r>
          </w:p>
        </w:tc>
        <w:tc>
          <w:tcPr>
            <w:tcW w:w="4989" w:type="dxa"/>
          </w:tcPr>
          <w:p w:rsidR="008902A3" w:rsidRPr="00D366F4" w:rsidRDefault="008902A3">
            <w:pPr>
              <w:pStyle w:val="ConsPlusNormal"/>
              <w:jc w:val="both"/>
              <w:rPr>
                <w:color w:val="000000" w:themeColor="text1"/>
              </w:rPr>
            </w:pPr>
            <w:r w:rsidRPr="00D366F4">
              <w:rPr>
                <w:color w:val="000000" w:themeColor="text1"/>
              </w:rPr>
              <w:t>Услуги, связанные со сбытом сельскохозяйственной продукции (хранение, сортировка, сушка, мойка, расфасовка, упаковка и транспортировка)</w:t>
            </w:r>
          </w:p>
        </w:tc>
        <w:tc>
          <w:tcPr>
            <w:tcW w:w="1531" w:type="dxa"/>
            <w:vAlign w:val="bottom"/>
          </w:tcPr>
          <w:p w:rsidR="008902A3" w:rsidRPr="00D366F4" w:rsidRDefault="008902A3">
            <w:pPr>
              <w:pStyle w:val="ConsPlusNormal"/>
              <w:jc w:val="right"/>
              <w:rPr>
                <w:color w:val="000000" w:themeColor="text1"/>
              </w:rPr>
            </w:pPr>
            <w:r w:rsidRPr="00D366F4">
              <w:rPr>
                <w:color w:val="000000" w:themeColor="text1"/>
              </w:rPr>
              <w:t>892 483</w:t>
            </w:r>
          </w:p>
        </w:tc>
        <w:tc>
          <w:tcPr>
            <w:tcW w:w="2098" w:type="dxa"/>
            <w:vAlign w:val="bottom"/>
          </w:tcPr>
          <w:p w:rsidR="008902A3" w:rsidRPr="00D366F4" w:rsidRDefault="008902A3">
            <w:pPr>
              <w:pStyle w:val="ConsPlusNormal"/>
              <w:jc w:val="right"/>
              <w:rPr>
                <w:color w:val="000000" w:themeColor="text1"/>
              </w:rPr>
            </w:pPr>
            <w:r w:rsidRPr="00D366F4">
              <w:rPr>
                <w:color w:val="000000" w:themeColor="text1"/>
              </w:rPr>
              <w:t>472 328</w:t>
            </w:r>
          </w:p>
        </w:tc>
      </w:tr>
      <w:tr w:rsidR="008902A3" w:rsidRPr="00D366F4">
        <w:tc>
          <w:tcPr>
            <w:tcW w:w="454" w:type="dxa"/>
          </w:tcPr>
          <w:p w:rsidR="008902A3" w:rsidRPr="00D366F4" w:rsidRDefault="008902A3">
            <w:pPr>
              <w:pStyle w:val="ConsPlusNormal"/>
              <w:rPr>
                <w:color w:val="000000" w:themeColor="text1"/>
              </w:rPr>
            </w:pPr>
            <w:r w:rsidRPr="00D366F4">
              <w:rPr>
                <w:color w:val="000000" w:themeColor="text1"/>
              </w:rPr>
              <w:t>30.</w:t>
            </w:r>
          </w:p>
        </w:tc>
        <w:tc>
          <w:tcPr>
            <w:tcW w:w="4989" w:type="dxa"/>
          </w:tcPr>
          <w:p w:rsidR="008902A3" w:rsidRPr="00D366F4" w:rsidRDefault="008902A3">
            <w:pPr>
              <w:pStyle w:val="ConsPlusNormal"/>
              <w:jc w:val="both"/>
              <w:rPr>
                <w:color w:val="000000" w:themeColor="text1"/>
              </w:rPr>
            </w:pPr>
            <w:r w:rsidRPr="00D366F4">
              <w:rPr>
                <w:color w:val="000000" w:themeColor="text1"/>
              </w:rPr>
              <w:t>Услуги, связанные с обслуживанием сельскохозяйственного производства (механизированные, агрохимические, мелиоративные, транспортные работы)</w:t>
            </w:r>
          </w:p>
        </w:tc>
        <w:tc>
          <w:tcPr>
            <w:tcW w:w="1531" w:type="dxa"/>
            <w:vAlign w:val="bottom"/>
          </w:tcPr>
          <w:p w:rsidR="008902A3" w:rsidRPr="00D366F4" w:rsidRDefault="008902A3">
            <w:pPr>
              <w:pStyle w:val="ConsPlusNormal"/>
              <w:jc w:val="right"/>
              <w:rPr>
                <w:color w:val="000000" w:themeColor="text1"/>
              </w:rPr>
            </w:pPr>
            <w:r w:rsidRPr="00D366F4">
              <w:rPr>
                <w:color w:val="000000" w:themeColor="text1"/>
              </w:rPr>
              <w:t>883 483</w:t>
            </w:r>
          </w:p>
        </w:tc>
        <w:tc>
          <w:tcPr>
            <w:tcW w:w="2098" w:type="dxa"/>
            <w:vAlign w:val="bottom"/>
          </w:tcPr>
          <w:p w:rsidR="008902A3" w:rsidRPr="00D366F4" w:rsidRDefault="008902A3">
            <w:pPr>
              <w:pStyle w:val="ConsPlusNormal"/>
              <w:jc w:val="right"/>
              <w:rPr>
                <w:color w:val="000000" w:themeColor="text1"/>
              </w:rPr>
            </w:pPr>
            <w:r w:rsidRPr="00D366F4">
              <w:rPr>
                <w:color w:val="000000" w:themeColor="text1"/>
              </w:rPr>
              <w:t>472 328</w:t>
            </w:r>
          </w:p>
        </w:tc>
      </w:tr>
      <w:tr w:rsidR="008902A3" w:rsidRPr="00D366F4">
        <w:tc>
          <w:tcPr>
            <w:tcW w:w="454" w:type="dxa"/>
          </w:tcPr>
          <w:p w:rsidR="008902A3" w:rsidRPr="00D366F4" w:rsidRDefault="008902A3">
            <w:pPr>
              <w:pStyle w:val="ConsPlusNormal"/>
              <w:rPr>
                <w:color w:val="000000" w:themeColor="text1"/>
              </w:rPr>
            </w:pPr>
            <w:r w:rsidRPr="00D366F4">
              <w:rPr>
                <w:color w:val="000000" w:themeColor="text1"/>
              </w:rPr>
              <w:t>31.</w:t>
            </w:r>
          </w:p>
        </w:tc>
        <w:tc>
          <w:tcPr>
            <w:tcW w:w="4989" w:type="dxa"/>
          </w:tcPr>
          <w:p w:rsidR="008902A3" w:rsidRPr="00D366F4" w:rsidRDefault="008902A3">
            <w:pPr>
              <w:pStyle w:val="ConsPlusNormal"/>
              <w:jc w:val="both"/>
              <w:rPr>
                <w:color w:val="000000" w:themeColor="text1"/>
              </w:rPr>
            </w:pPr>
            <w:r w:rsidRPr="00D366F4">
              <w:rPr>
                <w:color w:val="000000" w:themeColor="text1"/>
              </w:rPr>
              <w:t>Деятельность по благоустройству ландшафта</w:t>
            </w:r>
          </w:p>
        </w:tc>
        <w:tc>
          <w:tcPr>
            <w:tcW w:w="1531" w:type="dxa"/>
            <w:vAlign w:val="bottom"/>
          </w:tcPr>
          <w:p w:rsidR="008902A3" w:rsidRPr="00D366F4" w:rsidRDefault="008902A3">
            <w:pPr>
              <w:pStyle w:val="ConsPlusNormal"/>
              <w:jc w:val="right"/>
              <w:rPr>
                <w:color w:val="000000" w:themeColor="text1"/>
              </w:rPr>
            </w:pPr>
            <w:r w:rsidRPr="00D366F4">
              <w:rPr>
                <w:color w:val="000000" w:themeColor="text1"/>
              </w:rPr>
              <w:t>892 483</w:t>
            </w:r>
          </w:p>
        </w:tc>
        <w:tc>
          <w:tcPr>
            <w:tcW w:w="2098" w:type="dxa"/>
            <w:vAlign w:val="bottom"/>
          </w:tcPr>
          <w:p w:rsidR="008902A3" w:rsidRPr="00D366F4" w:rsidRDefault="008902A3">
            <w:pPr>
              <w:pStyle w:val="ConsPlusNormal"/>
              <w:jc w:val="right"/>
              <w:rPr>
                <w:color w:val="000000" w:themeColor="text1"/>
              </w:rPr>
            </w:pPr>
            <w:r w:rsidRPr="00D366F4">
              <w:rPr>
                <w:color w:val="000000" w:themeColor="text1"/>
              </w:rPr>
              <w:t>472 328</w:t>
            </w:r>
          </w:p>
        </w:tc>
      </w:tr>
      <w:tr w:rsidR="008902A3" w:rsidRPr="00D366F4">
        <w:tc>
          <w:tcPr>
            <w:tcW w:w="454" w:type="dxa"/>
          </w:tcPr>
          <w:p w:rsidR="008902A3" w:rsidRPr="00D366F4" w:rsidRDefault="008902A3">
            <w:pPr>
              <w:pStyle w:val="ConsPlusNormal"/>
              <w:rPr>
                <w:color w:val="000000" w:themeColor="text1"/>
              </w:rPr>
            </w:pPr>
            <w:r w:rsidRPr="00D366F4">
              <w:rPr>
                <w:color w:val="000000" w:themeColor="text1"/>
              </w:rPr>
              <w:t>32.</w:t>
            </w:r>
          </w:p>
        </w:tc>
        <w:tc>
          <w:tcPr>
            <w:tcW w:w="4989" w:type="dxa"/>
          </w:tcPr>
          <w:p w:rsidR="008902A3" w:rsidRPr="00D366F4" w:rsidRDefault="008902A3">
            <w:pPr>
              <w:pStyle w:val="ConsPlusNormal"/>
              <w:jc w:val="both"/>
              <w:rPr>
                <w:color w:val="000000" w:themeColor="text1"/>
              </w:rPr>
            </w:pPr>
            <w:r w:rsidRPr="00D366F4">
              <w:rPr>
                <w:color w:val="000000" w:themeColor="text1"/>
              </w:rPr>
              <w:t>Охота, отлов и отстрел диких животных, в том числе предоставление услуг в этих областях, деятельность, связанная со спортивно-любительской охотой</w:t>
            </w:r>
          </w:p>
        </w:tc>
        <w:tc>
          <w:tcPr>
            <w:tcW w:w="1531" w:type="dxa"/>
            <w:vAlign w:val="bottom"/>
          </w:tcPr>
          <w:p w:rsidR="008902A3" w:rsidRPr="00D366F4" w:rsidRDefault="008902A3">
            <w:pPr>
              <w:pStyle w:val="ConsPlusNormal"/>
              <w:jc w:val="right"/>
              <w:rPr>
                <w:color w:val="000000" w:themeColor="text1"/>
              </w:rPr>
            </w:pPr>
            <w:r w:rsidRPr="00D366F4">
              <w:rPr>
                <w:color w:val="000000" w:themeColor="text1"/>
              </w:rPr>
              <w:t>883 483</w:t>
            </w:r>
          </w:p>
        </w:tc>
        <w:tc>
          <w:tcPr>
            <w:tcW w:w="2098" w:type="dxa"/>
            <w:vAlign w:val="bottom"/>
          </w:tcPr>
          <w:p w:rsidR="008902A3" w:rsidRPr="00D366F4" w:rsidRDefault="008902A3">
            <w:pPr>
              <w:pStyle w:val="ConsPlusNormal"/>
              <w:jc w:val="right"/>
              <w:rPr>
                <w:color w:val="000000" w:themeColor="text1"/>
              </w:rPr>
            </w:pPr>
            <w:r w:rsidRPr="00D366F4">
              <w:rPr>
                <w:color w:val="000000" w:themeColor="text1"/>
              </w:rPr>
              <w:t>472 328</w:t>
            </w:r>
          </w:p>
        </w:tc>
      </w:tr>
      <w:tr w:rsidR="008902A3" w:rsidRPr="00D366F4">
        <w:tc>
          <w:tcPr>
            <w:tcW w:w="454" w:type="dxa"/>
          </w:tcPr>
          <w:p w:rsidR="008902A3" w:rsidRPr="00D366F4" w:rsidRDefault="008902A3">
            <w:pPr>
              <w:pStyle w:val="ConsPlusNormal"/>
              <w:rPr>
                <w:color w:val="000000" w:themeColor="text1"/>
              </w:rPr>
            </w:pPr>
            <w:r w:rsidRPr="00D366F4">
              <w:rPr>
                <w:color w:val="000000" w:themeColor="text1"/>
              </w:rPr>
              <w:t>33.</w:t>
            </w:r>
          </w:p>
        </w:tc>
        <w:tc>
          <w:tcPr>
            <w:tcW w:w="4989" w:type="dxa"/>
          </w:tcPr>
          <w:p w:rsidR="008902A3" w:rsidRPr="00D366F4" w:rsidRDefault="008902A3">
            <w:pPr>
              <w:pStyle w:val="ConsPlusNormal"/>
              <w:jc w:val="both"/>
              <w:rPr>
                <w:color w:val="000000" w:themeColor="text1"/>
              </w:rPr>
            </w:pPr>
            <w:r w:rsidRPr="00D366F4">
              <w:rPr>
                <w:color w:val="000000" w:themeColor="text1"/>
              </w:rPr>
              <w:t xml:space="preserve">Занятие медицинской деятельностью или фармацевтической деятельностью лицом, имеющим лицензию на указанные виды деятельности, за исключением реализации лекарственных препаратов, подлежащих обязательной маркировке средствами идентификации, в том числе контрольными (идентификационными) знаками, в соответствии с Федеральным </w:t>
            </w:r>
            <w:hyperlink r:id="rId209" w:history="1">
              <w:r w:rsidRPr="00D366F4">
                <w:rPr>
                  <w:color w:val="000000" w:themeColor="text1"/>
                </w:rPr>
                <w:t>законом</w:t>
              </w:r>
            </w:hyperlink>
            <w:r w:rsidRPr="00D366F4">
              <w:rPr>
                <w:color w:val="000000" w:themeColor="text1"/>
              </w:rPr>
              <w:t xml:space="preserve"> от 12 апреля 2010 года N 61-ФЗ "Об обращении лекарственных средств"</w:t>
            </w:r>
          </w:p>
        </w:tc>
        <w:tc>
          <w:tcPr>
            <w:tcW w:w="1531" w:type="dxa"/>
            <w:vAlign w:val="bottom"/>
          </w:tcPr>
          <w:p w:rsidR="008902A3" w:rsidRPr="00D366F4" w:rsidRDefault="008902A3">
            <w:pPr>
              <w:pStyle w:val="ConsPlusNormal"/>
              <w:jc w:val="right"/>
              <w:rPr>
                <w:color w:val="000000" w:themeColor="text1"/>
              </w:rPr>
            </w:pPr>
            <w:r w:rsidRPr="00D366F4">
              <w:rPr>
                <w:color w:val="000000" w:themeColor="text1"/>
              </w:rPr>
              <w:t>1 933 483</w:t>
            </w:r>
          </w:p>
        </w:tc>
        <w:tc>
          <w:tcPr>
            <w:tcW w:w="2098" w:type="dxa"/>
            <w:vAlign w:val="bottom"/>
          </w:tcPr>
          <w:p w:rsidR="008902A3" w:rsidRPr="00D366F4" w:rsidRDefault="008902A3">
            <w:pPr>
              <w:pStyle w:val="ConsPlusNormal"/>
              <w:jc w:val="right"/>
              <w:rPr>
                <w:color w:val="000000" w:themeColor="text1"/>
              </w:rPr>
            </w:pPr>
            <w:r w:rsidRPr="00D366F4">
              <w:rPr>
                <w:color w:val="000000" w:themeColor="text1"/>
              </w:rPr>
              <w:t>661 259</w:t>
            </w:r>
          </w:p>
        </w:tc>
      </w:tr>
      <w:tr w:rsidR="008902A3" w:rsidRPr="00D366F4">
        <w:tc>
          <w:tcPr>
            <w:tcW w:w="454" w:type="dxa"/>
          </w:tcPr>
          <w:p w:rsidR="008902A3" w:rsidRPr="00D366F4" w:rsidRDefault="008902A3">
            <w:pPr>
              <w:pStyle w:val="ConsPlusNormal"/>
              <w:rPr>
                <w:color w:val="000000" w:themeColor="text1"/>
              </w:rPr>
            </w:pPr>
            <w:r w:rsidRPr="00D366F4">
              <w:rPr>
                <w:color w:val="000000" w:themeColor="text1"/>
              </w:rPr>
              <w:t>34.</w:t>
            </w:r>
          </w:p>
        </w:tc>
        <w:tc>
          <w:tcPr>
            <w:tcW w:w="4989" w:type="dxa"/>
          </w:tcPr>
          <w:p w:rsidR="008902A3" w:rsidRPr="00D366F4" w:rsidRDefault="008902A3">
            <w:pPr>
              <w:pStyle w:val="ConsPlusNormal"/>
              <w:jc w:val="both"/>
              <w:rPr>
                <w:color w:val="000000" w:themeColor="text1"/>
              </w:rPr>
            </w:pPr>
            <w:r w:rsidRPr="00D366F4">
              <w:rPr>
                <w:color w:val="000000" w:themeColor="text1"/>
              </w:rPr>
              <w:t>Осуществление частной детективной деятельности лицом, имеющим лицензию</w:t>
            </w:r>
          </w:p>
        </w:tc>
        <w:tc>
          <w:tcPr>
            <w:tcW w:w="1531" w:type="dxa"/>
            <w:vAlign w:val="bottom"/>
          </w:tcPr>
          <w:p w:rsidR="008902A3" w:rsidRPr="00D366F4" w:rsidRDefault="008902A3">
            <w:pPr>
              <w:pStyle w:val="ConsPlusNormal"/>
              <w:jc w:val="right"/>
              <w:rPr>
                <w:color w:val="000000" w:themeColor="text1"/>
              </w:rPr>
            </w:pPr>
            <w:r w:rsidRPr="00D366F4">
              <w:rPr>
                <w:color w:val="000000" w:themeColor="text1"/>
              </w:rPr>
              <w:t>925 483</w:t>
            </w:r>
          </w:p>
        </w:tc>
        <w:tc>
          <w:tcPr>
            <w:tcW w:w="2098" w:type="dxa"/>
            <w:vAlign w:val="bottom"/>
          </w:tcPr>
          <w:p w:rsidR="008902A3" w:rsidRPr="00D366F4" w:rsidRDefault="008902A3">
            <w:pPr>
              <w:pStyle w:val="ConsPlusNormal"/>
              <w:jc w:val="right"/>
              <w:rPr>
                <w:color w:val="000000" w:themeColor="text1"/>
              </w:rPr>
            </w:pPr>
            <w:r w:rsidRPr="00D366F4">
              <w:rPr>
                <w:color w:val="000000" w:themeColor="text1"/>
              </w:rPr>
              <w:t>472 328</w:t>
            </w:r>
          </w:p>
        </w:tc>
      </w:tr>
      <w:tr w:rsidR="008902A3" w:rsidRPr="00D366F4">
        <w:tc>
          <w:tcPr>
            <w:tcW w:w="454" w:type="dxa"/>
          </w:tcPr>
          <w:p w:rsidR="008902A3" w:rsidRPr="00D366F4" w:rsidRDefault="008902A3">
            <w:pPr>
              <w:pStyle w:val="ConsPlusNormal"/>
              <w:rPr>
                <w:color w:val="000000" w:themeColor="text1"/>
              </w:rPr>
            </w:pPr>
            <w:r w:rsidRPr="00D366F4">
              <w:rPr>
                <w:color w:val="000000" w:themeColor="text1"/>
              </w:rPr>
              <w:t>35.</w:t>
            </w:r>
          </w:p>
        </w:tc>
        <w:tc>
          <w:tcPr>
            <w:tcW w:w="4989" w:type="dxa"/>
          </w:tcPr>
          <w:p w:rsidR="008902A3" w:rsidRPr="00D366F4" w:rsidRDefault="008902A3">
            <w:pPr>
              <w:pStyle w:val="ConsPlusNormal"/>
              <w:jc w:val="both"/>
              <w:rPr>
                <w:color w:val="000000" w:themeColor="text1"/>
              </w:rPr>
            </w:pPr>
            <w:r w:rsidRPr="00D366F4">
              <w:rPr>
                <w:color w:val="000000" w:themeColor="text1"/>
              </w:rPr>
              <w:t>Услуги по прокату</w:t>
            </w:r>
          </w:p>
        </w:tc>
        <w:tc>
          <w:tcPr>
            <w:tcW w:w="1531" w:type="dxa"/>
            <w:vAlign w:val="bottom"/>
          </w:tcPr>
          <w:p w:rsidR="008902A3" w:rsidRPr="00D366F4" w:rsidRDefault="008902A3">
            <w:pPr>
              <w:pStyle w:val="ConsPlusNormal"/>
              <w:jc w:val="right"/>
              <w:rPr>
                <w:color w:val="000000" w:themeColor="text1"/>
              </w:rPr>
            </w:pPr>
            <w:r w:rsidRPr="00D366F4">
              <w:rPr>
                <w:color w:val="000000" w:themeColor="text1"/>
              </w:rPr>
              <w:t>892 483</w:t>
            </w:r>
          </w:p>
        </w:tc>
        <w:tc>
          <w:tcPr>
            <w:tcW w:w="2098" w:type="dxa"/>
            <w:vAlign w:val="bottom"/>
          </w:tcPr>
          <w:p w:rsidR="008902A3" w:rsidRPr="00D366F4" w:rsidRDefault="008902A3">
            <w:pPr>
              <w:pStyle w:val="ConsPlusNormal"/>
              <w:jc w:val="right"/>
              <w:rPr>
                <w:color w:val="000000" w:themeColor="text1"/>
              </w:rPr>
            </w:pPr>
            <w:r w:rsidRPr="00D366F4">
              <w:rPr>
                <w:color w:val="000000" w:themeColor="text1"/>
              </w:rPr>
              <w:t>472 328</w:t>
            </w:r>
          </w:p>
        </w:tc>
      </w:tr>
      <w:tr w:rsidR="008902A3" w:rsidRPr="00D366F4">
        <w:tc>
          <w:tcPr>
            <w:tcW w:w="454" w:type="dxa"/>
          </w:tcPr>
          <w:p w:rsidR="008902A3" w:rsidRPr="00D366F4" w:rsidRDefault="008902A3">
            <w:pPr>
              <w:pStyle w:val="ConsPlusNormal"/>
              <w:rPr>
                <w:color w:val="000000" w:themeColor="text1"/>
              </w:rPr>
            </w:pPr>
            <w:bookmarkStart w:id="12" w:name="P627"/>
            <w:bookmarkEnd w:id="12"/>
            <w:r w:rsidRPr="00D366F4">
              <w:rPr>
                <w:color w:val="000000" w:themeColor="text1"/>
              </w:rPr>
              <w:t>36.</w:t>
            </w:r>
          </w:p>
        </w:tc>
        <w:tc>
          <w:tcPr>
            <w:tcW w:w="4989" w:type="dxa"/>
          </w:tcPr>
          <w:p w:rsidR="008902A3" w:rsidRPr="00D366F4" w:rsidRDefault="008902A3">
            <w:pPr>
              <w:pStyle w:val="ConsPlusNormal"/>
              <w:jc w:val="both"/>
              <w:rPr>
                <w:color w:val="000000" w:themeColor="text1"/>
              </w:rPr>
            </w:pPr>
            <w:r w:rsidRPr="00D366F4">
              <w:rPr>
                <w:color w:val="000000" w:themeColor="text1"/>
              </w:rPr>
              <w:t>Услуги экскурсионные туристические</w:t>
            </w:r>
          </w:p>
        </w:tc>
        <w:tc>
          <w:tcPr>
            <w:tcW w:w="1531" w:type="dxa"/>
            <w:vAlign w:val="bottom"/>
          </w:tcPr>
          <w:p w:rsidR="008902A3" w:rsidRPr="00D366F4" w:rsidRDefault="008902A3">
            <w:pPr>
              <w:pStyle w:val="ConsPlusNormal"/>
              <w:jc w:val="right"/>
              <w:rPr>
                <w:color w:val="000000" w:themeColor="text1"/>
              </w:rPr>
            </w:pPr>
            <w:r w:rsidRPr="00D366F4">
              <w:rPr>
                <w:color w:val="000000" w:themeColor="text1"/>
              </w:rPr>
              <w:t>883 483</w:t>
            </w:r>
          </w:p>
        </w:tc>
        <w:tc>
          <w:tcPr>
            <w:tcW w:w="2098" w:type="dxa"/>
            <w:vAlign w:val="bottom"/>
          </w:tcPr>
          <w:p w:rsidR="008902A3" w:rsidRPr="00D366F4" w:rsidRDefault="008902A3">
            <w:pPr>
              <w:pStyle w:val="ConsPlusNormal"/>
              <w:jc w:val="right"/>
              <w:rPr>
                <w:color w:val="000000" w:themeColor="text1"/>
              </w:rPr>
            </w:pPr>
            <w:r w:rsidRPr="00D366F4">
              <w:rPr>
                <w:color w:val="000000" w:themeColor="text1"/>
              </w:rPr>
              <w:t>472 328</w:t>
            </w:r>
          </w:p>
        </w:tc>
      </w:tr>
      <w:tr w:rsidR="008902A3" w:rsidRPr="00D366F4">
        <w:tc>
          <w:tcPr>
            <w:tcW w:w="454" w:type="dxa"/>
          </w:tcPr>
          <w:p w:rsidR="008902A3" w:rsidRPr="00D366F4" w:rsidRDefault="008902A3">
            <w:pPr>
              <w:pStyle w:val="ConsPlusNormal"/>
              <w:rPr>
                <w:color w:val="000000" w:themeColor="text1"/>
              </w:rPr>
            </w:pPr>
            <w:r w:rsidRPr="00D366F4">
              <w:rPr>
                <w:color w:val="000000" w:themeColor="text1"/>
              </w:rPr>
              <w:t>37.</w:t>
            </w:r>
          </w:p>
        </w:tc>
        <w:tc>
          <w:tcPr>
            <w:tcW w:w="4989" w:type="dxa"/>
          </w:tcPr>
          <w:p w:rsidR="008902A3" w:rsidRPr="00D366F4" w:rsidRDefault="008902A3">
            <w:pPr>
              <w:pStyle w:val="ConsPlusNormal"/>
              <w:jc w:val="both"/>
              <w:rPr>
                <w:color w:val="000000" w:themeColor="text1"/>
              </w:rPr>
            </w:pPr>
            <w:r w:rsidRPr="00D366F4">
              <w:rPr>
                <w:color w:val="000000" w:themeColor="text1"/>
              </w:rPr>
              <w:t>Организация обрядов (свадеб, юбилеев), в том числе музыкальное сопровождение</w:t>
            </w:r>
          </w:p>
        </w:tc>
        <w:tc>
          <w:tcPr>
            <w:tcW w:w="1531" w:type="dxa"/>
            <w:vAlign w:val="bottom"/>
          </w:tcPr>
          <w:p w:rsidR="008902A3" w:rsidRPr="00D366F4" w:rsidRDefault="008902A3">
            <w:pPr>
              <w:pStyle w:val="ConsPlusNormal"/>
              <w:jc w:val="right"/>
              <w:rPr>
                <w:color w:val="000000" w:themeColor="text1"/>
              </w:rPr>
            </w:pPr>
            <w:r w:rsidRPr="00D366F4">
              <w:rPr>
                <w:color w:val="000000" w:themeColor="text1"/>
              </w:rPr>
              <w:t>1 009 483</w:t>
            </w:r>
          </w:p>
        </w:tc>
        <w:tc>
          <w:tcPr>
            <w:tcW w:w="2098" w:type="dxa"/>
            <w:vAlign w:val="bottom"/>
          </w:tcPr>
          <w:p w:rsidR="008902A3" w:rsidRPr="00D366F4" w:rsidRDefault="008902A3">
            <w:pPr>
              <w:pStyle w:val="ConsPlusNormal"/>
              <w:jc w:val="right"/>
              <w:rPr>
                <w:color w:val="000000" w:themeColor="text1"/>
              </w:rPr>
            </w:pPr>
            <w:r w:rsidRPr="00D366F4">
              <w:rPr>
                <w:color w:val="000000" w:themeColor="text1"/>
              </w:rPr>
              <w:t>472 328</w:t>
            </w:r>
          </w:p>
        </w:tc>
      </w:tr>
      <w:tr w:rsidR="008902A3" w:rsidRPr="00D366F4">
        <w:tc>
          <w:tcPr>
            <w:tcW w:w="454" w:type="dxa"/>
          </w:tcPr>
          <w:p w:rsidR="008902A3" w:rsidRPr="00D366F4" w:rsidRDefault="008902A3">
            <w:pPr>
              <w:pStyle w:val="ConsPlusNormal"/>
              <w:rPr>
                <w:color w:val="000000" w:themeColor="text1"/>
              </w:rPr>
            </w:pPr>
            <w:r w:rsidRPr="00D366F4">
              <w:rPr>
                <w:color w:val="000000" w:themeColor="text1"/>
              </w:rPr>
              <w:lastRenderedPageBreak/>
              <w:t>38.</w:t>
            </w:r>
          </w:p>
        </w:tc>
        <w:tc>
          <w:tcPr>
            <w:tcW w:w="4989" w:type="dxa"/>
          </w:tcPr>
          <w:p w:rsidR="008902A3" w:rsidRPr="00D366F4" w:rsidRDefault="008902A3">
            <w:pPr>
              <w:pStyle w:val="ConsPlusNormal"/>
              <w:jc w:val="both"/>
              <w:rPr>
                <w:color w:val="000000" w:themeColor="text1"/>
              </w:rPr>
            </w:pPr>
            <w:r w:rsidRPr="00D366F4">
              <w:rPr>
                <w:color w:val="000000" w:themeColor="text1"/>
              </w:rPr>
              <w:t>Организация похорон и предоставление связанных с ними услуг</w:t>
            </w:r>
          </w:p>
        </w:tc>
        <w:tc>
          <w:tcPr>
            <w:tcW w:w="1531" w:type="dxa"/>
            <w:vAlign w:val="bottom"/>
          </w:tcPr>
          <w:p w:rsidR="008902A3" w:rsidRPr="00D366F4" w:rsidRDefault="008902A3">
            <w:pPr>
              <w:pStyle w:val="ConsPlusNormal"/>
              <w:jc w:val="right"/>
              <w:rPr>
                <w:color w:val="000000" w:themeColor="text1"/>
              </w:rPr>
            </w:pPr>
            <w:r w:rsidRPr="00D366F4">
              <w:rPr>
                <w:color w:val="000000" w:themeColor="text1"/>
              </w:rPr>
              <w:t>1 387 483</w:t>
            </w:r>
          </w:p>
        </w:tc>
        <w:tc>
          <w:tcPr>
            <w:tcW w:w="2098" w:type="dxa"/>
            <w:vAlign w:val="bottom"/>
          </w:tcPr>
          <w:p w:rsidR="008902A3" w:rsidRPr="00D366F4" w:rsidRDefault="008902A3">
            <w:pPr>
              <w:pStyle w:val="ConsPlusNormal"/>
              <w:jc w:val="right"/>
              <w:rPr>
                <w:color w:val="000000" w:themeColor="text1"/>
              </w:rPr>
            </w:pPr>
            <w:r w:rsidRPr="00D366F4">
              <w:rPr>
                <w:color w:val="000000" w:themeColor="text1"/>
              </w:rPr>
              <w:t>661 259</w:t>
            </w:r>
          </w:p>
        </w:tc>
      </w:tr>
      <w:tr w:rsidR="008902A3" w:rsidRPr="00D366F4">
        <w:tc>
          <w:tcPr>
            <w:tcW w:w="454" w:type="dxa"/>
          </w:tcPr>
          <w:p w:rsidR="008902A3" w:rsidRPr="00D366F4" w:rsidRDefault="008902A3">
            <w:pPr>
              <w:pStyle w:val="ConsPlusNormal"/>
              <w:rPr>
                <w:color w:val="000000" w:themeColor="text1"/>
              </w:rPr>
            </w:pPr>
            <w:r w:rsidRPr="00D366F4">
              <w:rPr>
                <w:color w:val="000000" w:themeColor="text1"/>
              </w:rPr>
              <w:t>39.</w:t>
            </w:r>
          </w:p>
        </w:tc>
        <w:tc>
          <w:tcPr>
            <w:tcW w:w="4989" w:type="dxa"/>
          </w:tcPr>
          <w:p w:rsidR="008902A3" w:rsidRPr="00D366F4" w:rsidRDefault="008902A3">
            <w:pPr>
              <w:pStyle w:val="ConsPlusNormal"/>
              <w:jc w:val="both"/>
              <w:rPr>
                <w:color w:val="000000" w:themeColor="text1"/>
              </w:rPr>
            </w:pPr>
            <w:r w:rsidRPr="00D366F4">
              <w:rPr>
                <w:color w:val="000000" w:themeColor="text1"/>
              </w:rPr>
              <w:t>Услуги уличных патрулей, охранников, сторожей и вахтеров</w:t>
            </w:r>
          </w:p>
        </w:tc>
        <w:tc>
          <w:tcPr>
            <w:tcW w:w="1531" w:type="dxa"/>
            <w:vAlign w:val="bottom"/>
          </w:tcPr>
          <w:p w:rsidR="008902A3" w:rsidRPr="00D366F4" w:rsidRDefault="008902A3">
            <w:pPr>
              <w:pStyle w:val="ConsPlusNormal"/>
              <w:jc w:val="right"/>
              <w:rPr>
                <w:color w:val="000000" w:themeColor="text1"/>
              </w:rPr>
            </w:pPr>
            <w:r w:rsidRPr="00D366F4">
              <w:rPr>
                <w:color w:val="000000" w:themeColor="text1"/>
              </w:rPr>
              <w:t>883 483</w:t>
            </w:r>
          </w:p>
        </w:tc>
        <w:tc>
          <w:tcPr>
            <w:tcW w:w="2098" w:type="dxa"/>
            <w:vAlign w:val="bottom"/>
          </w:tcPr>
          <w:p w:rsidR="008902A3" w:rsidRPr="00D366F4" w:rsidRDefault="008902A3">
            <w:pPr>
              <w:pStyle w:val="ConsPlusNormal"/>
              <w:jc w:val="right"/>
              <w:rPr>
                <w:color w:val="000000" w:themeColor="text1"/>
              </w:rPr>
            </w:pPr>
            <w:r w:rsidRPr="00D366F4">
              <w:rPr>
                <w:color w:val="000000" w:themeColor="text1"/>
              </w:rPr>
              <w:t>472 328</w:t>
            </w:r>
          </w:p>
        </w:tc>
      </w:tr>
      <w:tr w:rsidR="008902A3" w:rsidRPr="00D366F4">
        <w:tc>
          <w:tcPr>
            <w:tcW w:w="454" w:type="dxa"/>
          </w:tcPr>
          <w:p w:rsidR="008902A3" w:rsidRPr="00D366F4" w:rsidRDefault="008902A3">
            <w:pPr>
              <w:pStyle w:val="ConsPlusNormal"/>
              <w:rPr>
                <w:color w:val="000000" w:themeColor="text1"/>
              </w:rPr>
            </w:pPr>
            <w:bookmarkStart w:id="13" w:name="P643"/>
            <w:bookmarkEnd w:id="13"/>
            <w:r w:rsidRPr="00D366F4">
              <w:rPr>
                <w:color w:val="000000" w:themeColor="text1"/>
              </w:rPr>
              <w:t>40.</w:t>
            </w:r>
          </w:p>
        </w:tc>
        <w:tc>
          <w:tcPr>
            <w:tcW w:w="4989" w:type="dxa"/>
          </w:tcPr>
          <w:p w:rsidR="008902A3" w:rsidRPr="00D366F4" w:rsidRDefault="008902A3">
            <w:pPr>
              <w:pStyle w:val="ConsPlusNormal"/>
              <w:jc w:val="both"/>
              <w:rPr>
                <w:color w:val="000000" w:themeColor="text1"/>
              </w:rPr>
            </w:pPr>
            <w:r w:rsidRPr="00D366F4">
              <w:rPr>
                <w:color w:val="000000" w:themeColor="text1"/>
              </w:rPr>
              <w:t>Услуги общественного питания, оказываемые через объекты организации общественного питания, не имеющие зала обслуживания посетителей</w:t>
            </w:r>
          </w:p>
        </w:tc>
        <w:tc>
          <w:tcPr>
            <w:tcW w:w="1531" w:type="dxa"/>
            <w:vAlign w:val="bottom"/>
          </w:tcPr>
          <w:p w:rsidR="008902A3" w:rsidRPr="00D366F4" w:rsidRDefault="008902A3">
            <w:pPr>
              <w:pStyle w:val="ConsPlusNormal"/>
              <w:jc w:val="right"/>
              <w:rPr>
                <w:color w:val="000000" w:themeColor="text1"/>
              </w:rPr>
            </w:pPr>
            <w:r w:rsidRPr="00D366F4">
              <w:rPr>
                <w:color w:val="000000" w:themeColor="text1"/>
              </w:rPr>
              <w:t>858 283</w:t>
            </w:r>
          </w:p>
        </w:tc>
        <w:tc>
          <w:tcPr>
            <w:tcW w:w="2098" w:type="dxa"/>
            <w:vAlign w:val="bottom"/>
          </w:tcPr>
          <w:p w:rsidR="008902A3" w:rsidRPr="00D366F4" w:rsidRDefault="008902A3">
            <w:pPr>
              <w:pStyle w:val="ConsPlusNormal"/>
              <w:jc w:val="right"/>
              <w:rPr>
                <w:color w:val="000000" w:themeColor="text1"/>
              </w:rPr>
            </w:pPr>
            <w:r w:rsidRPr="00D366F4">
              <w:rPr>
                <w:color w:val="000000" w:themeColor="text1"/>
              </w:rPr>
              <w:t>283 397</w:t>
            </w:r>
          </w:p>
        </w:tc>
      </w:tr>
      <w:tr w:rsidR="008902A3" w:rsidRPr="00D366F4">
        <w:tc>
          <w:tcPr>
            <w:tcW w:w="454" w:type="dxa"/>
          </w:tcPr>
          <w:p w:rsidR="008902A3" w:rsidRPr="00D366F4" w:rsidRDefault="008902A3">
            <w:pPr>
              <w:pStyle w:val="ConsPlusNormal"/>
              <w:rPr>
                <w:color w:val="000000" w:themeColor="text1"/>
              </w:rPr>
            </w:pPr>
            <w:r w:rsidRPr="00D366F4">
              <w:rPr>
                <w:color w:val="000000" w:themeColor="text1"/>
              </w:rPr>
              <w:t>41.</w:t>
            </w:r>
          </w:p>
        </w:tc>
        <w:tc>
          <w:tcPr>
            <w:tcW w:w="4989" w:type="dxa"/>
          </w:tcPr>
          <w:p w:rsidR="008902A3" w:rsidRPr="00D366F4" w:rsidRDefault="008902A3">
            <w:pPr>
              <w:pStyle w:val="ConsPlusNormal"/>
              <w:jc w:val="both"/>
              <w:rPr>
                <w:color w:val="000000" w:themeColor="text1"/>
              </w:rPr>
            </w:pPr>
            <w:r w:rsidRPr="00D366F4">
              <w:rPr>
                <w:color w:val="000000" w:themeColor="text1"/>
              </w:rPr>
              <w:t>Оказание услуг по забою и транспортировке скота</w:t>
            </w:r>
          </w:p>
        </w:tc>
        <w:tc>
          <w:tcPr>
            <w:tcW w:w="1531" w:type="dxa"/>
            <w:vAlign w:val="bottom"/>
          </w:tcPr>
          <w:p w:rsidR="008902A3" w:rsidRPr="00D366F4" w:rsidRDefault="008902A3">
            <w:pPr>
              <w:pStyle w:val="ConsPlusNormal"/>
              <w:jc w:val="right"/>
              <w:rPr>
                <w:color w:val="000000" w:themeColor="text1"/>
              </w:rPr>
            </w:pPr>
            <w:r w:rsidRPr="00D366F4">
              <w:rPr>
                <w:color w:val="000000" w:themeColor="text1"/>
              </w:rPr>
              <w:t>883 483</w:t>
            </w:r>
          </w:p>
        </w:tc>
        <w:tc>
          <w:tcPr>
            <w:tcW w:w="2098" w:type="dxa"/>
            <w:vAlign w:val="bottom"/>
          </w:tcPr>
          <w:p w:rsidR="008902A3" w:rsidRPr="00D366F4" w:rsidRDefault="008902A3">
            <w:pPr>
              <w:pStyle w:val="ConsPlusNormal"/>
              <w:jc w:val="right"/>
              <w:rPr>
                <w:color w:val="000000" w:themeColor="text1"/>
              </w:rPr>
            </w:pPr>
            <w:r w:rsidRPr="00D366F4">
              <w:rPr>
                <w:color w:val="000000" w:themeColor="text1"/>
              </w:rPr>
              <w:t>472 328</w:t>
            </w:r>
          </w:p>
        </w:tc>
      </w:tr>
      <w:tr w:rsidR="008902A3" w:rsidRPr="00D366F4">
        <w:tc>
          <w:tcPr>
            <w:tcW w:w="454" w:type="dxa"/>
          </w:tcPr>
          <w:p w:rsidR="008902A3" w:rsidRPr="00D366F4" w:rsidRDefault="008902A3">
            <w:pPr>
              <w:pStyle w:val="ConsPlusNormal"/>
              <w:rPr>
                <w:color w:val="000000" w:themeColor="text1"/>
              </w:rPr>
            </w:pPr>
            <w:r w:rsidRPr="00D366F4">
              <w:rPr>
                <w:color w:val="000000" w:themeColor="text1"/>
              </w:rPr>
              <w:t>42.</w:t>
            </w:r>
          </w:p>
        </w:tc>
        <w:tc>
          <w:tcPr>
            <w:tcW w:w="4989" w:type="dxa"/>
          </w:tcPr>
          <w:p w:rsidR="008902A3" w:rsidRPr="00D366F4" w:rsidRDefault="008902A3">
            <w:pPr>
              <w:pStyle w:val="ConsPlusNormal"/>
              <w:jc w:val="both"/>
              <w:rPr>
                <w:color w:val="000000" w:themeColor="text1"/>
              </w:rPr>
            </w:pPr>
            <w:r w:rsidRPr="00D366F4">
              <w:rPr>
                <w:color w:val="000000" w:themeColor="text1"/>
              </w:rPr>
              <w:t>Производство кожи и изделий из кожи</w:t>
            </w:r>
          </w:p>
        </w:tc>
        <w:tc>
          <w:tcPr>
            <w:tcW w:w="1531" w:type="dxa"/>
            <w:vAlign w:val="bottom"/>
          </w:tcPr>
          <w:p w:rsidR="008902A3" w:rsidRPr="00D366F4" w:rsidRDefault="008902A3">
            <w:pPr>
              <w:pStyle w:val="ConsPlusNormal"/>
              <w:jc w:val="right"/>
              <w:rPr>
                <w:color w:val="000000" w:themeColor="text1"/>
              </w:rPr>
            </w:pPr>
            <w:r w:rsidRPr="00D366F4">
              <w:rPr>
                <w:color w:val="000000" w:themeColor="text1"/>
              </w:rPr>
              <w:t>925 483</w:t>
            </w:r>
          </w:p>
        </w:tc>
        <w:tc>
          <w:tcPr>
            <w:tcW w:w="2098" w:type="dxa"/>
            <w:vAlign w:val="bottom"/>
          </w:tcPr>
          <w:p w:rsidR="008902A3" w:rsidRPr="00D366F4" w:rsidRDefault="008902A3">
            <w:pPr>
              <w:pStyle w:val="ConsPlusNormal"/>
              <w:jc w:val="right"/>
              <w:rPr>
                <w:color w:val="000000" w:themeColor="text1"/>
              </w:rPr>
            </w:pPr>
            <w:r w:rsidRPr="00D366F4">
              <w:rPr>
                <w:color w:val="000000" w:themeColor="text1"/>
              </w:rPr>
              <w:t>472 328</w:t>
            </w:r>
          </w:p>
        </w:tc>
      </w:tr>
      <w:tr w:rsidR="008902A3" w:rsidRPr="00D366F4">
        <w:tc>
          <w:tcPr>
            <w:tcW w:w="454" w:type="dxa"/>
          </w:tcPr>
          <w:p w:rsidR="008902A3" w:rsidRPr="00D366F4" w:rsidRDefault="008902A3">
            <w:pPr>
              <w:pStyle w:val="ConsPlusNormal"/>
              <w:rPr>
                <w:color w:val="000000" w:themeColor="text1"/>
              </w:rPr>
            </w:pPr>
            <w:r w:rsidRPr="00D366F4">
              <w:rPr>
                <w:color w:val="000000" w:themeColor="text1"/>
              </w:rPr>
              <w:t>43.</w:t>
            </w:r>
          </w:p>
        </w:tc>
        <w:tc>
          <w:tcPr>
            <w:tcW w:w="4989" w:type="dxa"/>
          </w:tcPr>
          <w:p w:rsidR="008902A3" w:rsidRPr="00D366F4" w:rsidRDefault="008902A3">
            <w:pPr>
              <w:pStyle w:val="ConsPlusNormal"/>
              <w:jc w:val="both"/>
              <w:rPr>
                <w:color w:val="000000" w:themeColor="text1"/>
              </w:rPr>
            </w:pPr>
            <w:r w:rsidRPr="00D366F4">
              <w:rPr>
                <w:color w:val="000000" w:themeColor="text1"/>
              </w:rPr>
              <w:t>Сбор и заготовка пищевых лесных ресурсов, недревесных лесных ресурсов и лекарственных растений</w:t>
            </w:r>
          </w:p>
        </w:tc>
        <w:tc>
          <w:tcPr>
            <w:tcW w:w="1531" w:type="dxa"/>
            <w:vAlign w:val="bottom"/>
          </w:tcPr>
          <w:p w:rsidR="008902A3" w:rsidRPr="00D366F4" w:rsidRDefault="008902A3">
            <w:pPr>
              <w:pStyle w:val="ConsPlusNormal"/>
              <w:jc w:val="right"/>
              <w:rPr>
                <w:color w:val="000000" w:themeColor="text1"/>
              </w:rPr>
            </w:pPr>
            <w:r w:rsidRPr="00D366F4">
              <w:rPr>
                <w:color w:val="000000" w:themeColor="text1"/>
              </w:rPr>
              <w:t>841 483</w:t>
            </w:r>
          </w:p>
        </w:tc>
        <w:tc>
          <w:tcPr>
            <w:tcW w:w="2098" w:type="dxa"/>
            <w:vAlign w:val="bottom"/>
          </w:tcPr>
          <w:p w:rsidR="008902A3" w:rsidRPr="00D366F4" w:rsidRDefault="008902A3">
            <w:pPr>
              <w:pStyle w:val="ConsPlusNormal"/>
              <w:jc w:val="right"/>
              <w:rPr>
                <w:color w:val="000000" w:themeColor="text1"/>
              </w:rPr>
            </w:pPr>
            <w:r w:rsidRPr="00D366F4">
              <w:rPr>
                <w:color w:val="000000" w:themeColor="text1"/>
              </w:rPr>
              <w:t>472 328</w:t>
            </w:r>
          </w:p>
        </w:tc>
      </w:tr>
      <w:tr w:rsidR="008902A3" w:rsidRPr="00D366F4">
        <w:tc>
          <w:tcPr>
            <w:tcW w:w="454" w:type="dxa"/>
          </w:tcPr>
          <w:p w:rsidR="008902A3" w:rsidRPr="00D366F4" w:rsidRDefault="008902A3">
            <w:pPr>
              <w:pStyle w:val="ConsPlusNormal"/>
              <w:rPr>
                <w:color w:val="000000" w:themeColor="text1"/>
              </w:rPr>
            </w:pPr>
            <w:r w:rsidRPr="00D366F4">
              <w:rPr>
                <w:color w:val="000000" w:themeColor="text1"/>
              </w:rPr>
              <w:t>44.</w:t>
            </w:r>
          </w:p>
        </w:tc>
        <w:tc>
          <w:tcPr>
            <w:tcW w:w="4989" w:type="dxa"/>
          </w:tcPr>
          <w:p w:rsidR="008902A3" w:rsidRPr="00D366F4" w:rsidRDefault="008902A3">
            <w:pPr>
              <w:pStyle w:val="ConsPlusNormal"/>
              <w:jc w:val="both"/>
              <w:rPr>
                <w:color w:val="000000" w:themeColor="text1"/>
              </w:rPr>
            </w:pPr>
            <w:r w:rsidRPr="00D366F4">
              <w:rPr>
                <w:color w:val="000000" w:themeColor="text1"/>
              </w:rPr>
              <w:t>Переработка и консервирование фруктов и овощей</w:t>
            </w:r>
          </w:p>
        </w:tc>
        <w:tc>
          <w:tcPr>
            <w:tcW w:w="1531" w:type="dxa"/>
            <w:vAlign w:val="bottom"/>
          </w:tcPr>
          <w:p w:rsidR="008902A3" w:rsidRPr="00D366F4" w:rsidRDefault="008902A3">
            <w:pPr>
              <w:pStyle w:val="ConsPlusNormal"/>
              <w:jc w:val="right"/>
              <w:rPr>
                <w:color w:val="000000" w:themeColor="text1"/>
              </w:rPr>
            </w:pPr>
            <w:r w:rsidRPr="00D366F4">
              <w:rPr>
                <w:color w:val="000000" w:themeColor="text1"/>
              </w:rPr>
              <w:t>847 483</w:t>
            </w:r>
          </w:p>
        </w:tc>
        <w:tc>
          <w:tcPr>
            <w:tcW w:w="2098" w:type="dxa"/>
            <w:vAlign w:val="bottom"/>
          </w:tcPr>
          <w:p w:rsidR="008902A3" w:rsidRPr="00D366F4" w:rsidRDefault="008902A3">
            <w:pPr>
              <w:pStyle w:val="ConsPlusNormal"/>
              <w:jc w:val="right"/>
              <w:rPr>
                <w:color w:val="000000" w:themeColor="text1"/>
              </w:rPr>
            </w:pPr>
            <w:r w:rsidRPr="00D366F4">
              <w:rPr>
                <w:color w:val="000000" w:themeColor="text1"/>
              </w:rPr>
              <w:t>472 328</w:t>
            </w:r>
          </w:p>
        </w:tc>
      </w:tr>
      <w:tr w:rsidR="008902A3" w:rsidRPr="00D366F4">
        <w:tc>
          <w:tcPr>
            <w:tcW w:w="454" w:type="dxa"/>
          </w:tcPr>
          <w:p w:rsidR="008902A3" w:rsidRPr="00D366F4" w:rsidRDefault="008902A3">
            <w:pPr>
              <w:pStyle w:val="ConsPlusNormal"/>
              <w:rPr>
                <w:color w:val="000000" w:themeColor="text1"/>
              </w:rPr>
            </w:pPr>
            <w:r w:rsidRPr="00D366F4">
              <w:rPr>
                <w:color w:val="000000" w:themeColor="text1"/>
              </w:rPr>
              <w:t>45.</w:t>
            </w:r>
          </w:p>
        </w:tc>
        <w:tc>
          <w:tcPr>
            <w:tcW w:w="4989" w:type="dxa"/>
          </w:tcPr>
          <w:p w:rsidR="008902A3" w:rsidRPr="00D366F4" w:rsidRDefault="008902A3">
            <w:pPr>
              <w:pStyle w:val="ConsPlusNormal"/>
              <w:jc w:val="both"/>
              <w:rPr>
                <w:color w:val="000000" w:themeColor="text1"/>
              </w:rPr>
            </w:pPr>
            <w:r w:rsidRPr="00D366F4">
              <w:rPr>
                <w:color w:val="000000" w:themeColor="text1"/>
              </w:rPr>
              <w:t>Производство молочной продукции</w:t>
            </w:r>
          </w:p>
        </w:tc>
        <w:tc>
          <w:tcPr>
            <w:tcW w:w="1531" w:type="dxa"/>
            <w:vAlign w:val="bottom"/>
          </w:tcPr>
          <w:p w:rsidR="008902A3" w:rsidRPr="00D366F4" w:rsidRDefault="008902A3">
            <w:pPr>
              <w:pStyle w:val="ConsPlusNormal"/>
              <w:jc w:val="right"/>
              <w:rPr>
                <w:color w:val="000000" w:themeColor="text1"/>
              </w:rPr>
            </w:pPr>
            <w:r w:rsidRPr="00D366F4">
              <w:rPr>
                <w:color w:val="000000" w:themeColor="text1"/>
              </w:rPr>
              <w:t>841 483</w:t>
            </w:r>
          </w:p>
        </w:tc>
        <w:tc>
          <w:tcPr>
            <w:tcW w:w="2098" w:type="dxa"/>
            <w:vAlign w:val="bottom"/>
          </w:tcPr>
          <w:p w:rsidR="008902A3" w:rsidRPr="00D366F4" w:rsidRDefault="008902A3">
            <w:pPr>
              <w:pStyle w:val="ConsPlusNormal"/>
              <w:jc w:val="right"/>
              <w:rPr>
                <w:color w:val="000000" w:themeColor="text1"/>
              </w:rPr>
            </w:pPr>
            <w:r w:rsidRPr="00D366F4">
              <w:rPr>
                <w:color w:val="000000" w:themeColor="text1"/>
              </w:rPr>
              <w:t>472 328</w:t>
            </w:r>
          </w:p>
        </w:tc>
      </w:tr>
      <w:tr w:rsidR="008902A3" w:rsidRPr="00D366F4">
        <w:tc>
          <w:tcPr>
            <w:tcW w:w="454" w:type="dxa"/>
          </w:tcPr>
          <w:p w:rsidR="008902A3" w:rsidRPr="00D366F4" w:rsidRDefault="008902A3">
            <w:pPr>
              <w:pStyle w:val="ConsPlusNormal"/>
              <w:rPr>
                <w:color w:val="000000" w:themeColor="text1"/>
              </w:rPr>
            </w:pPr>
            <w:r w:rsidRPr="00D366F4">
              <w:rPr>
                <w:color w:val="000000" w:themeColor="text1"/>
              </w:rPr>
              <w:t>46.</w:t>
            </w:r>
          </w:p>
        </w:tc>
        <w:tc>
          <w:tcPr>
            <w:tcW w:w="4989" w:type="dxa"/>
          </w:tcPr>
          <w:p w:rsidR="008902A3" w:rsidRPr="00D366F4" w:rsidRDefault="008902A3">
            <w:pPr>
              <w:pStyle w:val="ConsPlusNormal"/>
              <w:jc w:val="both"/>
              <w:rPr>
                <w:color w:val="000000" w:themeColor="text1"/>
              </w:rPr>
            </w:pPr>
            <w:r w:rsidRPr="00D366F4">
              <w:rPr>
                <w:color w:val="000000" w:themeColor="text1"/>
              </w:rPr>
              <w:t>Растениеводство, услуги в области растениеводства</w:t>
            </w:r>
          </w:p>
        </w:tc>
        <w:tc>
          <w:tcPr>
            <w:tcW w:w="1531" w:type="dxa"/>
            <w:vAlign w:val="bottom"/>
          </w:tcPr>
          <w:p w:rsidR="008902A3" w:rsidRPr="00D366F4" w:rsidRDefault="008902A3">
            <w:pPr>
              <w:pStyle w:val="ConsPlusNormal"/>
              <w:jc w:val="right"/>
              <w:rPr>
                <w:color w:val="000000" w:themeColor="text1"/>
              </w:rPr>
            </w:pPr>
            <w:r w:rsidRPr="00D366F4">
              <w:rPr>
                <w:color w:val="000000" w:themeColor="text1"/>
              </w:rPr>
              <w:t>1 357 483</w:t>
            </w:r>
          </w:p>
        </w:tc>
        <w:tc>
          <w:tcPr>
            <w:tcW w:w="2098" w:type="dxa"/>
            <w:vAlign w:val="bottom"/>
          </w:tcPr>
          <w:p w:rsidR="008902A3" w:rsidRPr="00D366F4" w:rsidRDefault="008902A3">
            <w:pPr>
              <w:pStyle w:val="ConsPlusNormal"/>
              <w:jc w:val="right"/>
              <w:rPr>
                <w:color w:val="000000" w:themeColor="text1"/>
              </w:rPr>
            </w:pPr>
            <w:r w:rsidRPr="00D366F4">
              <w:rPr>
                <w:color w:val="000000" w:themeColor="text1"/>
              </w:rPr>
              <w:t>780 000</w:t>
            </w:r>
          </w:p>
        </w:tc>
      </w:tr>
      <w:tr w:rsidR="008902A3" w:rsidRPr="00D366F4">
        <w:tc>
          <w:tcPr>
            <w:tcW w:w="454" w:type="dxa"/>
          </w:tcPr>
          <w:p w:rsidR="008902A3" w:rsidRPr="00D366F4" w:rsidRDefault="008902A3">
            <w:pPr>
              <w:pStyle w:val="ConsPlusNormal"/>
              <w:rPr>
                <w:color w:val="000000" w:themeColor="text1"/>
              </w:rPr>
            </w:pPr>
            <w:r w:rsidRPr="00D366F4">
              <w:rPr>
                <w:color w:val="000000" w:themeColor="text1"/>
              </w:rPr>
              <w:t>47.</w:t>
            </w:r>
          </w:p>
        </w:tc>
        <w:tc>
          <w:tcPr>
            <w:tcW w:w="4989" w:type="dxa"/>
          </w:tcPr>
          <w:p w:rsidR="008902A3" w:rsidRPr="00D366F4" w:rsidRDefault="008902A3">
            <w:pPr>
              <w:pStyle w:val="ConsPlusNormal"/>
              <w:jc w:val="both"/>
              <w:rPr>
                <w:color w:val="000000" w:themeColor="text1"/>
              </w:rPr>
            </w:pPr>
            <w:r w:rsidRPr="00D366F4">
              <w:rPr>
                <w:color w:val="000000" w:themeColor="text1"/>
              </w:rPr>
              <w:t>Производство хлебобулочных и мучных кондитерских изделий</w:t>
            </w:r>
          </w:p>
        </w:tc>
        <w:tc>
          <w:tcPr>
            <w:tcW w:w="1531" w:type="dxa"/>
            <w:vAlign w:val="bottom"/>
          </w:tcPr>
          <w:p w:rsidR="008902A3" w:rsidRPr="00D366F4" w:rsidRDefault="008902A3">
            <w:pPr>
              <w:pStyle w:val="ConsPlusNormal"/>
              <w:jc w:val="right"/>
              <w:rPr>
                <w:color w:val="000000" w:themeColor="text1"/>
              </w:rPr>
            </w:pPr>
            <w:r w:rsidRPr="00D366F4">
              <w:rPr>
                <w:color w:val="000000" w:themeColor="text1"/>
              </w:rPr>
              <w:t>858 283</w:t>
            </w:r>
          </w:p>
        </w:tc>
        <w:tc>
          <w:tcPr>
            <w:tcW w:w="2098" w:type="dxa"/>
            <w:vAlign w:val="bottom"/>
          </w:tcPr>
          <w:p w:rsidR="008902A3" w:rsidRPr="00D366F4" w:rsidRDefault="008902A3">
            <w:pPr>
              <w:pStyle w:val="ConsPlusNormal"/>
              <w:jc w:val="right"/>
              <w:rPr>
                <w:color w:val="000000" w:themeColor="text1"/>
              </w:rPr>
            </w:pPr>
            <w:r w:rsidRPr="00D366F4">
              <w:rPr>
                <w:color w:val="000000" w:themeColor="text1"/>
              </w:rPr>
              <w:t>472 328</w:t>
            </w:r>
          </w:p>
        </w:tc>
      </w:tr>
      <w:tr w:rsidR="008902A3" w:rsidRPr="00D366F4">
        <w:tc>
          <w:tcPr>
            <w:tcW w:w="454" w:type="dxa"/>
          </w:tcPr>
          <w:p w:rsidR="008902A3" w:rsidRPr="00D366F4" w:rsidRDefault="008902A3">
            <w:pPr>
              <w:pStyle w:val="ConsPlusNormal"/>
              <w:rPr>
                <w:color w:val="000000" w:themeColor="text1"/>
              </w:rPr>
            </w:pPr>
            <w:r w:rsidRPr="00D366F4">
              <w:rPr>
                <w:color w:val="000000" w:themeColor="text1"/>
              </w:rPr>
              <w:t>48.</w:t>
            </w:r>
          </w:p>
        </w:tc>
        <w:tc>
          <w:tcPr>
            <w:tcW w:w="4989" w:type="dxa"/>
          </w:tcPr>
          <w:p w:rsidR="008902A3" w:rsidRPr="00D366F4" w:rsidRDefault="008902A3">
            <w:pPr>
              <w:pStyle w:val="ConsPlusNormal"/>
              <w:jc w:val="both"/>
              <w:rPr>
                <w:color w:val="000000" w:themeColor="text1"/>
              </w:rPr>
            </w:pPr>
            <w:r w:rsidRPr="00D366F4">
              <w:rPr>
                <w:color w:val="000000" w:themeColor="text1"/>
              </w:rPr>
              <w:t>Рыболовство и рыбоводство, рыболовство любительское и спортивное</w:t>
            </w:r>
          </w:p>
        </w:tc>
        <w:tc>
          <w:tcPr>
            <w:tcW w:w="1531" w:type="dxa"/>
            <w:vAlign w:val="bottom"/>
          </w:tcPr>
          <w:p w:rsidR="008902A3" w:rsidRPr="00D366F4" w:rsidRDefault="008902A3">
            <w:pPr>
              <w:pStyle w:val="ConsPlusNormal"/>
              <w:jc w:val="right"/>
              <w:rPr>
                <w:color w:val="000000" w:themeColor="text1"/>
              </w:rPr>
            </w:pPr>
            <w:r w:rsidRPr="00D366F4">
              <w:rPr>
                <w:color w:val="000000" w:themeColor="text1"/>
              </w:rPr>
              <w:t>925 483</w:t>
            </w:r>
          </w:p>
        </w:tc>
        <w:tc>
          <w:tcPr>
            <w:tcW w:w="2098" w:type="dxa"/>
            <w:vAlign w:val="bottom"/>
          </w:tcPr>
          <w:p w:rsidR="008902A3" w:rsidRPr="00D366F4" w:rsidRDefault="008902A3">
            <w:pPr>
              <w:pStyle w:val="ConsPlusNormal"/>
              <w:jc w:val="right"/>
              <w:rPr>
                <w:color w:val="000000" w:themeColor="text1"/>
              </w:rPr>
            </w:pPr>
            <w:r w:rsidRPr="00D366F4">
              <w:rPr>
                <w:color w:val="000000" w:themeColor="text1"/>
              </w:rPr>
              <w:t>472 328</w:t>
            </w:r>
          </w:p>
        </w:tc>
      </w:tr>
      <w:tr w:rsidR="008902A3" w:rsidRPr="00D366F4">
        <w:tc>
          <w:tcPr>
            <w:tcW w:w="454" w:type="dxa"/>
          </w:tcPr>
          <w:p w:rsidR="008902A3" w:rsidRPr="00D366F4" w:rsidRDefault="008902A3">
            <w:pPr>
              <w:pStyle w:val="ConsPlusNormal"/>
              <w:rPr>
                <w:color w:val="000000" w:themeColor="text1"/>
              </w:rPr>
            </w:pPr>
            <w:r w:rsidRPr="00D366F4">
              <w:rPr>
                <w:color w:val="000000" w:themeColor="text1"/>
              </w:rPr>
              <w:t>49.</w:t>
            </w:r>
          </w:p>
        </w:tc>
        <w:tc>
          <w:tcPr>
            <w:tcW w:w="4989" w:type="dxa"/>
          </w:tcPr>
          <w:p w:rsidR="008902A3" w:rsidRPr="00D366F4" w:rsidRDefault="008902A3">
            <w:pPr>
              <w:pStyle w:val="ConsPlusNormal"/>
              <w:jc w:val="both"/>
              <w:rPr>
                <w:color w:val="000000" w:themeColor="text1"/>
              </w:rPr>
            </w:pPr>
            <w:r w:rsidRPr="00D366F4">
              <w:rPr>
                <w:color w:val="000000" w:themeColor="text1"/>
              </w:rPr>
              <w:t>Лесоводство и прочая лесохозяйственная деятельность</w:t>
            </w:r>
          </w:p>
        </w:tc>
        <w:tc>
          <w:tcPr>
            <w:tcW w:w="1531" w:type="dxa"/>
            <w:vAlign w:val="bottom"/>
          </w:tcPr>
          <w:p w:rsidR="008902A3" w:rsidRPr="00D366F4" w:rsidRDefault="008902A3">
            <w:pPr>
              <w:pStyle w:val="ConsPlusNormal"/>
              <w:jc w:val="right"/>
              <w:rPr>
                <w:color w:val="000000" w:themeColor="text1"/>
              </w:rPr>
            </w:pPr>
            <w:r w:rsidRPr="00D366F4">
              <w:rPr>
                <w:color w:val="000000" w:themeColor="text1"/>
              </w:rPr>
              <w:t>847 483</w:t>
            </w:r>
          </w:p>
        </w:tc>
        <w:tc>
          <w:tcPr>
            <w:tcW w:w="2098" w:type="dxa"/>
            <w:vAlign w:val="bottom"/>
          </w:tcPr>
          <w:p w:rsidR="008902A3" w:rsidRPr="00D366F4" w:rsidRDefault="008902A3">
            <w:pPr>
              <w:pStyle w:val="ConsPlusNormal"/>
              <w:jc w:val="right"/>
              <w:rPr>
                <w:color w:val="000000" w:themeColor="text1"/>
              </w:rPr>
            </w:pPr>
            <w:r w:rsidRPr="00D366F4">
              <w:rPr>
                <w:color w:val="000000" w:themeColor="text1"/>
              </w:rPr>
              <w:t>472 328</w:t>
            </w:r>
          </w:p>
        </w:tc>
      </w:tr>
      <w:tr w:rsidR="008902A3" w:rsidRPr="00D366F4">
        <w:tc>
          <w:tcPr>
            <w:tcW w:w="454" w:type="dxa"/>
          </w:tcPr>
          <w:p w:rsidR="008902A3" w:rsidRPr="00D366F4" w:rsidRDefault="008902A3">
            <w:pPr>
              <w:pStyle w:val="ConsPlusNormal"/>
              <w:rPr>
                <w:color w:val="000000" w:themeColor="text1"/>
              </w:rPr>
            </w:pPr>
            <w:r w:rsidRPr="00D366F4">
              <w:rPr>
                <w:color w:val="000000" w:themeColor="text1"/>
              </w:rPr>
              <w:t>50.</w:t>
            </w:r>
          </w:p>
        </w:tc>
        <w:tc>
          <w:tcPr>
            <w:tcW w:w="4989" w:type="dxa"/>
          </w:tcPr>
          <w:p w:rsidR="008902A3" w:rsidRPr="00D366F4" w:rsidRDefault="008902A3">
            <w:pPr>
              <w:pStyle w:val="ConsPlusNormal"/>
              <w:jc w:val="both"/>
              <w:rPr>
                <w:color w:val="000000" w:themeColor="text1"/>
              </w:rPr>
            </w:pPr>
            <w:r w:rsidRPr="00D366F4">
              <w:rPr>
                <w:color w:val="000000" w:themeColor="text1"/>
              </w:rPr>
              <w:t>Деятельность по письменному и устному переводу</w:t>
            </w:r>
          </w:p>
        </w:tc>
        <w:tc>
          <w:tcPr>
            <w:tcW w:w="1531" w:type="dxa"/>
            <w:vAlign w:val="bottom"/>
          </w:tcPr>
          <w:p w:rsidR="008902A3" w:rsidRPr="00D366F4" w:rsidRDefault="008902A3">
            <w:pPr>
              <w:pStyle w:val="ConsPlusNormal"/>
              <w:jc w:val="right"/>
              <w:rPr>
                <w:color w:val="000000" w:themeColor="text1"/>
              </w:rPr>
            </w:pPr>
            <w:r w:rsidRPr="00D366F4">
              <w:rPr>
                <w:color w:val="000000" w:themeColor="text1"/>
              </w:rPr>
              <w:t>892 483</w:t>
            </w:r>
          </w:p>
        </w:tc>
        <w:tc>
          <w:tcPr>
            <w:tcW w:w="2098" w:type="dxa"/>
            <w:vAlign w:val="bottom"/>
          </w:tcPr>
          <w:p w:rsidR="008902A3" w:rsidRPr="00D366F4" w:rsidRDefault="008902A3">
            <w:pPr>
              <w:pStyle w:val="ConsPlusNormal"/>
              <w:jc w:val="right"/>
              <w:rPr>
                <w:color w:val="000000" w:themeColor="text1"/>
              </w:rPr>
            </w:pPr>
            <w:r w:rsidRPr="00D366F4">
              <w:rPr>
                <w:color w:val="000000" w:themeColor="text1"/>
              </w:rPr>
              <w:t>472 328</w:t>
            </w:r>
          </w:p>
        </w:tc>
      </w:tr>
      <w:tr w:rsidR="008902A3" w:rsidRPr="00D366F4">
        <w:tc>
          <w:tcPr>
            <w:tcW w:w="454" w:type="dxa"/>
          </w:tcPr>
          <w:p w:rsidR="008902A3" w:rsidRPr="00D366F4" w:rsidRDefault="008902A3">
            <w:pPr>
              <w:pStyle w:val="ConsPlusNormal"/>
              <w:rPr>
                <w:color w:val="000000" w:themeColor="text1"/>
              </w:rPr>
            </w:pPr>
            <w:bookmarkStart w:id="14" w:name="P687"/>
            <w:bookmarkEnd w:id="14"/>
            <w:r w:rsidRPr="00D366F4">
              <w:rPr>
                <w:color w:val="000000" w:themeColor="text1"/>
              </w:rPr>
              <w:t>51.</w:t>
            </w:r>
          </w:p>
        </w:tc>
        <w:tc>
          <w:tcPr>
            <w:tcW w:w="4989" w:type="dxa"/>
          </w:tcPr>
          <w:p w:rsidR="008902A3" w:rsidRPr="00D366F4" w:rsidRDefault="008902A3">
            <w:pPr>
              <w:pStyle w:val="ConsPlusNormal"/>
              <w:jc w:val="both"/>
              <w:rPr>
                <w:color w:val="000000" w:themeColor="text1"/>
              </w:rPr>
            </w:pPr>
            <w:r w:rsidRPr="00D366F4">
              <w:rPr>
                <w:color w:val="000000" w:themeColor="text1"/>
              </w:rPr>
              <w:t>Деятельность по уходу за престарелыми и инвалидами</w:t>
            </w:r>
          </w:p>
        </w:tc>
        <w:tc>
          <w:tcPr>
            <w:tcW w:w="1531" w:type="dxa"/>
            <w:vAlign w:val="bottom"/>
          </w:tcPr>
          <w:p w:rsidR="008902A3" w:rsidRPr="00D366F4" w:rsidRDefault="008902A3">
            <w:pPr>
              <w:pStyle w:val="ConsPlusNormal"/>
              <w:jc w:val="right"/>
              <w:rPr>
                <w:color w:val="000000" w:themeColor="text1"/>
              </w:rPr>
            </w:pPr>
            <w:r w:rsidRPr="00D366F4">
              <w:rPr>
                <w:color w:val="000000" w:themeColor="text1"/>
              </w:rPr>
              <w:t>908 683</w:t>
            </w:r>
          </w:p>
        </w:tc>
        <w:tc>
          <w:tcPr>
            <w:tcW w:w="2098" w:type="dxa"/>
            <w:vAlign w:val="bottom"/>
          </w:tcPr>
          <w:p w:rsidR="008902A3" w:rsidRPr="00D366F4" w:rsidRDefault="008902A3">
            <w:pPr>
              <w:pStyle w:val="ConsPlusNormal"/>
              <w:jc w:val="right"/>
              <w:rPr>
                <w:color w:val="000000" w:themeColor="text1"/>
              </w:rPr>
            </w:pPr>
            <w:r w:rsidRPr="00D366F4">
              <w:rPr>
                <w:color w:val="000000" w:themeColor="text1"/>
              </w:rPr>
              <w:t>472 328</w:t>
            </w:r>
          </w:p>
        </w:tc>
      </w:tr>
      <w:tr w:rsidR="008902A3" w:rsidRPr="00D366F4">
        <w:tc>
          <w:tcPr>
            <w:tcW w:w="454" w:type="dxa"/>
          </w:tcPr>
          <w:p w:rsidR="008902A3" w:rsidRPr="00D366F4" w:rsidRDefault="008902A3">
            <w:pPr>
              <w:pStyle w:val="ConsPlusNormal"/>
              <w:rPr>
                <w:color w:val="000000" w:themeColor="text1"/>
              </w:rPr>
            </w:pPr>
            <w:r w:rsidRPr="00D366F4">
              <w:rPr>
                <w:color w:val="000000" w:themeColor="text1"/>
              </w:rPr>
              <w:t>52.</w:t>
            </w:r>
          </w:p>
        </w:tc>
        <w:tc>
          <w:tcPr>
            <w:tcW w:w="4989" w:type="dxa"/>
          </w:tcPr>
          <w:p w:rsidR="008902A3" w:rsidRPr="00D366F4" w:rsidRDefault="008902A3">
            <w:pPr>
              <w:pStyle w:val="ConsPlusNormal"/>
              <w:jc w:val="both"/>
              <w:rPr>
                <w:color w:val="000000" w:themeColor="text1"/>
              </w:rPr>
            </w:pPr>
            <w:r w:rsidRPr="00D366F4">
              <w:rPr>
                <w:color w:val="000000" w:themeColor="text1"/>
              </w:rPr>
              <w:t>Сбор, обработка и утилизация отходов, а также обработка вторичного сырья</w:t>
            </w:r>
          </w:p>
        </w:tc>
        <w:tc>
          <w:tcPr>
            <w:tcW w:w="1531" w:type="dxa"/>
            <w:vAlign w:val="bottom"/>
          </w:tcPr>
          <w:p w:rsidR="008902A3" w:rsidRPr="00D366F4" w:rsidRDefault="008902A3">
            <w:pPr>
              <w:pStyle w:val="ConsPlusNormal"/>
              <w:jc w:val="right"/>
              <w:rPr>
                <w:color w:val="000000" w:themeColor="text1"/>
              </w:rPr>
            </w:pPr>
            <w:r w:rsidRPr="00D366F4">
              <w:rPr>
                <w:color w:val="000000" w:themeColor="text1"/>
              </w:rPr>
              <w:t>1 051 483</w:t>
            </w:r>
          </w:p>
        </w:tc>
        <w:tc>
          <w:tcPr>
            <w:tcW w:w="2098" w:type="dxa"/>
            <w:vAlign w:val="bottom"/>
          </w:tcPr>
          <w:p w:rsidR="008902A3" w:rsidRPr="00D366F4" w:rsidRDefault="008902A3">
            <w:pPr>
              <w:pStyle w:val="ConsPlusNormal"/>
              <w:jc w:val="right"/>
              <w:rPr>
                <w:color w:val="000000" w:themeColor="text1"/>
              </w:rPr>
            </w:pPr>
            <w:r w:rsidRPr="00D366F4">
              <w:rPr>
                <w:color w:val="000000" w:themeColor="text1"/>
              </w:rPr>
              <w:t>472 328</w:t>
            </w:r>
          </w:p>
        </w:tc>
      </w:tr>
      <w:tr w:rsidR="008902A3" w:rsidRPr="00D366F4">
        <w:tc>
          <w:tcPr>
            <w:tcW w:w="454" w:type="dxa"/>
          </w:tcPr>
          <w:p w:rsidR="008902A3" w:rsidRPr="00D366F4" w:rsidRDefault="008902A3">
            <w:pPr>
              <w:pStyle w:val="ConsPlusNormal"/>
              <w:rPr>
                <w:color w:val="000000" w:themeColor="text1"/>
              </w:rPr>
            </w:pPr>
            <w:r w:rsidRPr="00D366F4">
              <w:rPr>
                <w:color w:val="000000" w:themeColor="text1"/>
              </w:rPr>
              <w:t>53.</w:t>
            </w:r>
          </w:p>
        </w:tc>
        <w:tc>
          <w:tcPr>
            <w:tcW w:w="4989" w:type="dxa"/>
          </w:tcPr>
          <w:p w:rsidR="008902A3" w:rsidRPr="00D366F4" w:rsidRDefault="008902A3">
            <w:pPr>
              <w:pStyle w:val="ConsPlusNormal"/>
              <w:jc w:val="both"/>
              <w:rPr>
                <w:color w:val="000000" w:themeColor="text1"/>
              </w:rPr>
            </w:pPr>
            <w:r w:rsidRPr="00D366F4">
              <w:rPr>
                <w:color w:val="000000" w:themeColor="text1"/>
              </w:rPr>
              <w:t>Резка, обработка и отделка камня для памятников</w:t>
            </w:r>
          </w:p>
        </w:tc>
        <w:tc>
          <w:tcPr>
            <w:tcW w:w="1531" w:type="dxa"/>
            <w:vAlign w:val="bottom"/>
          </w:tcPr>
          <w:p w:rsidR="008902A3" w:rsidRPr="00D366F4" w:rsidRDefault="008902A3">
            <w:pPr>
              <w:pStyle w:val="ConsPlusNormal"/>
              <w:jc w:val="right"/>
              <w:rPr>
                <w:color w:val="000000" w:themeColor="text1"/>
              </w:rPr>
            </w:pPr>
            <w:r w:rsidRPr="00D366F4">
              <w:rPr>
                <w:color w:val="000000" w:themeColor="text1"/>
              </w:rPr>
              <w:t>925 483</w:t>
            </w:r>
          </w:p>
        </w:tc>
        <w:tc>
          <w:tcPr>
            <w:tcW w:w="2098" w:type="dxa"/>
            <w:vAlign w:val="bottom"/>
          </w:tcPr>
          <w:p w:rsidR="008902A3" w:rsidRPr="00D366F4" w:rsidRDefault="008902A3">
            <w:pPr>
              <w:pStyle w:val="ConsPlusNormal"/>
              <w:jc w:val="right"/>
              <w:rPr>
                <w:color w:val="000000" w:themeColor="text1"/>
              </w:rPr>
            </w:pPr>
            <w:r w:rsidRPr="00D366F4">
              <w:rPr>
                <w:color w:val="000000" w:themeColor="text1"/>
              </w:rPr>
              <w:t>472 328</w:t>
            </w:r>
          </w:p>
        </w:tc>
      </w:tr>
      <w:tr w:rsidR="008902A3" w:rsidRPr="00D366F4">
        <w:tc>
          <w:tcPr>
            <w:tcW w:w="454" w:type="dxa"/>
          </w:tcPr>
          <w:p w:rsidR="008902A3" w:rsidRPr="00D366F4" w:rsidRDefault="008902A3">
            <w:pPr>
              <w:pStyle w:val="ConsPlusNormal"/>
              <w:rPr>
                <w:color w:val="000000" w:themeColor="text1"/>
              </w:rPr>
            </w:pPr>
            <w:r w:rsidRPr="00D366F4">
              <w:rPr>
                <w:color w:val="000000" w:themeColor="text1"/>
              </w:rPr>
              <w:t>54.</w:t>
            </w:r>
          </w:p>
        </w:tc>
        <w:tc>
          <w:tcPr>
            <w:tcW w:w="4989" w:type="dxa"/>
          </w:tcPr>
          <w:p w:rsidR="008902A3" w:rsidRPr="00D366F4" w:rsidRDefault="008902A3">
            <w:pPr>
              <w:pStyle w:val="ConsPlusNormal"/>
              <w:jc w:val="both"/>
              <w:rPr>
                <w:color w:val="000000" w:themeColor="text1"/>
              </w:rPr>
            </w:pPr>
            <w:r w:rsidRPr="00D366F4">
              <w:rPr>
                <w:color w:val="000000" w:themeColor="text1"/>
              </w:rPr>
              <w:t>Разработка компьютерного программного обеспечения, в том числе системного программного обеспечения, приложений программного обеспечения, баз данных, web-страниц, включая их адаптацию и модификацию</w:t>
            </w:r>
          </w:p>
        </w:tc>
        <w:tc>
          <w:tcPr>
            <w:tcW w:w="1531" w:type="dxa"/>
            <w:vAlign w:val="bottom"/>
          </w:tcPr>
          <w:p w:rsidR="008902A3" w:rsidRPr="00D366F4" w:rsidRDefault="008902A3">
            <w:pPr>
              <w:pStyle w:val="ConsPlusNormal"/>
              <w:jc w:val="right"/>
              <w:rPr>
                <w:color w:val="000000" w:themeColor="text1"/>
              </w:rPr>
            </w:pPr>
            <w:r w:rsidRPr="00D366F4">
              <w:rPr>
                <w:color w:val="000000" w:themeColor="text1"/>
              </w:rPr>
              <w:t>1 387 483</w:t>
            </w:r>
          </w:p>
        </w:tc>
        <w:tc>
          <w:tcPr>
            <w:tcW w:w="2098" w:type="dxa"/>
            <w:vAlign w:val="bottom"/>
          </w:tcPr>
          <w:p w:rsidR="008902A3" w:rsidRPr="00D366F4" w:rsidRDefault="008902A3">
            <w:pPr>
              <w:pStyle w:val="ConsPlusNormal"/>
              <w:jc w:val="right"/>
              <w:rPr>
                <w:color w:val="000000" w:themeColor="text1"/>
              </w:rPr>
            </w:pPr>
            <w:r w:rsidRPr="00D366F4">
              <w:rPr>
                <w:color w:val="000000" w:themeColor="text1"/>
              </w:rPr>
              <w:t>661 259</w:t>
            </w:r>
          </w:p>
        </w:tc>
      </w:tr>
      <w:tr w:rsidR="008902A3" w:rsidRPr="00D366F4">
        <w:tc>
          <w:tcPr>
            <w:tcW w:w="454" w:type="dxa"/>
          </w:tcPr>
          <w:p w:rsidR="008902A3" w:rsidRPr="00D366F4" w:rsidRDefault="008902A3">
            <w:pPr>
              <w:pStyle w:val="ConsPlusNormal"/>
              <w:rPr>
                <w:color w:val="000000" w:themeColor="text1"/>
              </w:rPr>
            </w:pPr>
            <w:r w:rsidRPr="00D366F4">
              <w:rPr>
                <w:color w:val="000000" w:themeColor="text1"/>
              </w:rPr>
              <w:t>55.</w:t>
            </w:r>
          </w:p>
        </w:tc>
        <w:tc>
          <w:tcPr>
            <w:tcW w:w="4989" w:type="dxa"/>
          </w:tcPr>
          <w:p w:rsidR="008902A3" w:rsidRPr="00D366F4" w:rsidRDefault="008902A3">
            <w:pPr>
              <w:pStyle w:val="ConsPlusNormal"/>
              <w:jc w:val="both"/>
              <w:rPr>
                <w:color w:val="000000" w:themeColor="text1"/>
              </w:rPr>
            </w:pPr>
            <w:r w:rsidRPr="00D366F4">
              <w:rPr>
                <w:color w:val="000000" w:themeColor="text1"/>
              </w:rPr>
              <w:t>Ремонт компьютеров и коммуникационного оборудования</w:t>
            </w:r>
          </w:p>
        </w:tc>
        <w:tc>
          <w:tcPr>
            <w:tcW w:w="1531" w:type="dxa"/>
            <w:vAlign w:val="bottom"/>
          </w:tcPr>
          <w:p w:rsidR="008902A3" w:rsidRPr="00D366F4" w:rsidRDefault="008902A3">
            <w:pPr>
              <w:pStyle w:val="ConsPlusNormal"/>
              <w:jc w:val="right"/>
              <w:rPr>
                <w:color w:val="000000" w:themeColor="text1"/>
              </w:rPr>
            </w:pPr>
            <w:r w:rsidRPr="00D366F4">
              <w:rPr>
                <w:color w:val="000000" w:themeColor="text1"/>
              </w:rPr>
              <w:t>937 483</w:t>
            </w:r>
          </w:p>
        </w:tc>
        <w:tc>
          <w:tcPr>
            <w:tcW w:w="2098" w:type="dxa"/>
            <w:vAlign w:val="bottom"/>
          </w:tcPr>
          <w:p w:rsidR="008902A3" w:rsidRPr="00D366F4" w:rsidRDefault="008902A3">
            <w:pPr>
              <w:pStyle w:val="ConsPlusNormal"/>
              <w:jc w:val="right"/>
              <w:rPr>
                <w:color w:val="000000" w:themeColor="text1"/>
              </w:rPr>
            </w:pPr>
            <w:r w:rsidRPr="00D366F4">
              <w:rPr>
                <w:color w:val="000000" w:themeColor="text1"/>
              </w:rPr>
              <w:t>472 328</w:t>
            </w:r>
          </w:p>
        </w:tc>
      </w:tr>
      <w:tr w:rsidR="008902A3" w:rsidRPr="00D366F4">
        <w:tc>
          <w:tcPr>
            <w:tcW w:w="454" w:type="dxa"/>
          </w:tcPr>
          <w:p w:rsidR="008902A3" w:rsidRPr="00D366F4" w:rsidRDefault="008902A3">
            <w:pPr>
              <w:pStyle w:val="ConsPlusNormal"/>
              <w:rPr>
                <w:color w:val="000000" w:themeColor="text1"/>
              </w:rPr>
            </w:pPr>
            <w:r w:rsidRPr="00D366F4">
              <w:rPr>
                <w:color w:val="000000" w:themeColor="text1"/>
              </w:rPr>
              <w:t>56.</w:t>
            </w:r>
          </w:p>
        </w:tc>
        <w:tc>
          <w:tcPr>
            <w:tcW w:w="4989" w:type="dxa"/>
          </w:tcPr>
          <w:p w:rsidR="008902A3" w:rsidRPr="00D366F4" w:rsidRDefault="008902A3">
            <w:pPr>
              <w:pStyle w:val="ConsPlusNormal"/>
              <w:jc w:val="both"/>
              <w:rPr>
                <w:color w:val="000000" w:themeColor="text1"/>
              </w:rPr>
            </w:pPr>
            <w:r w:rsidRPr="00D366F4">
              <w:rPr>
                <w:color w:val="000000" w:themeColor="text1"/>
              </w:rPr>
              <w:t>Животноводство, услуги в области животноводства</w:t>
            </w:r>
          </w:p>
        </w:tc>
        <w:tc>
          <w:tcPr>
            <w:tcW w:w="1531" w:type="dxa"/>
            <w:vAlign w:val="bottom"/>
          </w:tcPr>
          <w:p w:rsidR="008902A3" w:rsidRPr="00D366F4" w:rsidRDefault="008902A3">
            <w:pPr>
              <w:pStyle w:val="ConsPlusNormal"/>
              <w:jc w:val="right"/>
              <w:rPr>
                <w:color w:val="000000" w:themeColor="text1"/>
              </w:rPr>
            </w:pPr>
            <w:r w:rsidRPr="00D366F4">
              <w:rPr>
                <w:color w:val="000000" w:themeColor="text1"/>
              </w:rPr>
              <w:t>984 032</w:t>
            </w:r>
          </w:p>
        </w:tc>
        <w:tc>
          <w:tcPr>
            <w:tcW w:w="2098" w:type="dxa"/>
            <w:vAlign w:val="bottom"/>
          </w:tcPr>
          <w:p w:rsidR="008902A3" w:rsidRPr="00D366F4" w:rsidRDefault="008902A3">
            <w:pPr>
              <w:pStyle w:val="ConsPlusNormal"/>
              <w:jc w:val="right"/>
              <w:rPr>
                <w:color w:val="000000" w:themeColor="text1"/>
              </w:rPr>
            </w:pPr>
            <w:r w:rsidRPr="00D366F4">
              <w:rPr>
                <w:color w:val="000000" w:themeColor="text1"/>
              </w:rPr>
              <w:t>472 328</w:t>
            </w:r>
          </w:p>
        </w:tc>
      </w:tr>
      <w:tr w:rsidR="008902A3" w:rsidRPr="00D366F4">
        <w:tc>
          <w:tcPr>
            <w:tcW w:w="454" w:type="dxa"/>
          </w:tcPr>
          <w:p w:rsidR="008902A3" w:rsidRPr="00D366F4" w:rsidRDefault="008902A3">
            <w:pPr>
              <w:pStyle w:val="ConsPlusNormal"/>
              <w:rPr>
                <w:color w:val="000000" w:themeColor="text1"/>
              </w:rPr>
            </w:pPr>
            <w:r w:rsidRPr="00D366F4">
              <w:rPr>
                <w:color w:val="000000" w:themeColor="text1"/>
              </w:rPr>
              <w:lastRenderedPageBreak/>
              <w:t>57.</w:t>
            </w:r>
          </w:p>
        </w:tc>
        <w:tc>
          <w:tcPr>
            <w:tcW w:w="4989" w:type="dxa"/>
          </w:tcPr>
          <w:p w:rsidR="008902A3" w:rsidRPr="00D366F4" w:rsidRDefault="008902A3">
            <w:pPr>
              <w:pStyle w:val="ConsPlusNormal"/>
              <w:jc w:val="both"/>
              <w:rPr>
                <w:color w:val="000000" w:themeColor="text1"/>
              </w:rPr>
            </w:pPr>
            <w:r w:rsidRPr="00D366F4">
              <w:rPr>
                <w:color w:val="000000" w:themeColor="text1"/>
              </w:rPr>
              <w:t>Помол зерна, производство муки и крупы из зерен пшеницы, ржи, овса, кукурузы или прочих хлебных злаков</w:t>
            </w:r>
          </w:p>
        </w:tc>
        <w:tc>
          <w:tcPr>
            <w:tcW w:w="1531" w:type="dxa"/>
            <w:vAlign w:val="bottom"/>
          </w:tcPr>
          <w:p w:rsidR="008902A3" w:rsidRPr="00D366F4" w:rsidRDefault="008902A3">
            <w:pPr>
              <w:pStyle w:val="ConsPlusNormal"/>
              <w:jc w:val="right"/>
              <w:rPr>
                <w:color w:val="000000" w:themeColor="text1"/>
              </w:rPr>
            </w:pPr>
            <w:r w:rsidRPr="00D366F4">
              <w:rPr>
                <w:color w:val="000000" w:themeColor="text1"/>
              </w:rPr>
              <w:t>892 483</w:t>
            </w:r>
          </w:p>
        </w:tc>
        <w:tc>
          <w:tcPr>
            <w:tcW w:w="2098" w:type="dxa"/>
            <w:vAlign w:val="bottom"/>
          </w:tcPr>
          <w:p w:rsidR="008902A3" w:rsidRPr="00D366F4" w:rsidRDefault="008902A3">
            <w:pPr>
              <w:pStyle w:val="ConsPlusNormal"/>
              <w:jc w:val="right"/>
              <w:rPr>
                <w:color w:val="000000" w:themeColor="text1"/>
              </w:rPr>
            </w:pPr>
            <w:r w:rsidRPr="00D366F4">
              <w:rPr>
                <w:color w:val="000000" w:themeColor="text1"/>
              </w:rPr>
              <w:t>472 328</w:t>
            </w:r>
          </w:p>
        </w:tc>
      </w:tr>
      <w:tr w:rsidR="008902A3" w:rsidRPr="00D366F4">
        <w:tc>
          <w:tcPr>
            <w:tcW w:w="454" w:type="dxa"/>
          </w:tcPr>
          <w:p w:rsidR="008902A3" w:rsidRPr="00D366F4" w:rsidRDefault="008902A3">
            <w:pPr>
              <w:pStyle w:val="ConsPlusNormal"/>
              <w:rPr>
                <w:color w:val="000000" w:themeColor="text1"/>
              </w:rPr>
            </w:pPr>
            <w:r w:rsidRPr="00D366F4">
              <w:rPr>
                <w:color w:val="000000" w:themeColor="text1"/>
              </w:rPr>
              <w:t>58.</w:t>
            </w:r>
          </w:p>
        </w:tc>
        <w:tc>
          <w:tcPr>
            <w:tcW w:w="4989" w:type="dxa"/>
          </w:tcPr>
          <w:p w:rsidR="008902A3" w:rsidRPr="00D366F4" w:rsidRDefault="008902A3">
            <w:pPr>
              <w:pStyle w:val="ConsPlusNormal"/>
              <w:jc w:val="both"/>
              <w:rPr>
                <w:color w:val="000000" w:themeColor="text1"/>
              </w:rPr>
            </w:pPr>
            <w:r w:rsidRPr="00D366F4">
              <w:rPr>
                <w:color w:val="000000" w:themeColor="text1"/>
              </w:rPr>
              <w:t>Услуги по уходу за домашними животными</w:t>
            </w:r>
          </w:p>
        </w:tc>
        <w:tc>
          <w:tcPr>
            <w:tcW w:w="1531" w:type="dxa"/>
            <w:vAlign w:val="bottom"/>
          </w:tcPr>
          <w:p w:rsidR="008902A3" w:rsidRPr="00D366F4" w:rsidRDefault="008902A3">
            <w:pPr>
              <w:pStyle w:val="ConsPlusNormal"/>
              <w:jc w:val="right"/>
              <w:rPr>
                <w:color w:val="000000" w:themeColor="text1"/>
              </w:rPr>
            </w:pPr>
            <w:r w:rsidRPr="00D366F4">
              <w:rPr>
                <w:color w:val="000000" w:themeColor="text1"/>
              </w:rPr>
              <w:t>892 483</w:t>
            </w:r>
          </w:p>
        </w:tc>
        <w:tc>
          <w:tcPr>
            <w:tcW w:w="2098" w:type="dxa"/>
            <w:vAlign w:val="bottom"/>
          </w:tcPr>
          <w:p w:rsidR="008902A3" w:rsidRPr="00D366F4" w:rsidRDefault="008902A3">
            <w:pPr>
              <w:pStyle w:val="ConsPlusNormal"/>
              <w:jc w:val="right"/>
              <w:rPr>
                <w:color w:val="000000" w:themeColor="text1"/>
              </w:rPr>
            </w:pPr>
            <w:r w:rsidRPr="00D366F4">
              <w:rPr>
                <w:color w:val="000000" w:themeColor="text1"/>
              </w:rPr>
              <w:t>472 328</w:t>
            </w:r>
          </w:p>
        </w:tc>
      </w:tr>
      <w:tr w:rsidR="008902A3" w:rsidRPr="00D366F4">
        <w:tc>
          <w:tcPr>
            <w:tcW w:w="454" w:type="dxa"/>
          </w:tcPr>
          <w:p w:rsidR="008902A3" w:rsidRPr="00D366F4" w:rsidRDefault="008902A3">
            <w:pPr>
              <w:pStyle w:val="ConsPlusNormal"/>
              <w:rPr>
                <w:color w:val="000000" w:themeColor="text1"/>
              </w:rPr>
            </w:pPr>
            <w:r w:rsidRPr="00D366F4">
              <w:rPr>
                <w:color w:val="000000" w:themeColor="text1"/>
              </w:rPr>
              <w:t>59.</w:t>
            </w:r>
          </w:p>
        </w:tc>
        <w:tc>
          <w:tcPr>
            <w:tcW w:w="4989" w:type="dxa"/>
          </w:tcPr>
          <w:p w:rsidR="008902A3" w:rsidRPr="00D366F4" w:rsidRDefault="008902A3">
            <w:pPr>
              <w:pStyle w:val="ConsPlusNormal"/>
              <w:jc w:val="both"/>
              <w:rPr>
                <w:color w:val="000000" w:themeColor="text1"/>
              </w:rPr>
            </w:pPr>
            <w:r w:rsidRPr="00D366F4">
              <w:rPr>
                <w:color w:val="000000" w:themeColor="text1"/>
              </w:rPr>
              <w:t>Изготовление и ремонт бондарной посуды и гончарных изделий по индивидуальному заказу населения</w:t>
            </w:r>
          </w:p>
        </w:tc>
        <w:tc>
          <w:tcPr>
            <w:tcW w:w="1531" w:type="dxa"/>
            <w:vAlign w:val="bottom"/>
          </w:tcPr>
          <w:p w:rsidR="008902A3" w:rsidRPr="00D366F4" w:rsidRDefault="008902A3">
            <w:pPr>
              <w:pStyle w:val="ConsPlusNormal"/>
              <w:jc w:val="right"/>
              <w:rPr>
                <w:color w:val="000000" w:themeColor="text1"/>
              </w:rPr>
            </w:pPr>
            <w:r w:rsidRPr="00D366F4">
              <w:rPr>
                <w:color w:val="000000" w:themeColor="text1"/>
              </w:rPr>
              <w:t>892 483</w:t>
            </w:r>
          </w:p>
        </w:tc>
        <w:tc>
          <w:tcPr>
            <w:tcW w:w="2098" w:type="dxa"/>
            <w:vAlign w:val="bottom"/>
          </w:tcPr>
          <w:p w:rsidR="008902A3" w:rsidRPr="00D366F4" w:rsidRDefault="008902A3">
            <w:pPr>
              <w:pStyle w:val="ConsPlusNormal"/>
              <w:jc w:val="right"/>
              <w:rPr>
                <w:color w:val="000000" w:themeColor="text1"/>
              </w:rPr>
            </w:pPr>
            <w:r w:rsidRPr="00D366F4">
              <w:rPr>
                <w:color w:val="000000" w:themeColor="text1"/>
              </w:rPr>
              <w:t>472 328</w:t>
            </w:r>
          </w:p>
        </w:tc>
      </w:tr>
      <w:tr w:rsidR="008902A3" w:rsidRPr="00D366F4">
        <w:tc>
          <w:tcPr>
            <w:tcW w:w="454" w:type="dxa"/>
          </w:tcPr>
          <w:p w:rsidR="008902A3" w:rsidRPr="00D366F4" w:rsidRDefault="008902A3">
            <w:pPr>
              <w:pStyle w:val="ConsPlusNormal"/>
              <w:rPr>
                <w:color w:val="000000" w:themeColor="text1"/>
              </w:rPr>
            </w:pPr>
            <w:r w:rsidRPr="00D366F4">
              <w:rPr>
                <w:color w:val="000000" w:themeColor="text1"/>
              </w:rPr>
              <w:t>60.</w:t>
            </w:r>
          </w:p>
        </w:tc>
        <w:tc>
          <w:tcPr>
            <w:tcW w:w="4989" w:type="dxa"/>
          </w:tcPr>
          <w:p w:rsidR="008902A3" w:rsidRPr="00D366F4" w:rsidRDefault="008902A3">
            <w:pPr>
              <w:pStyle w:val="ConsPlusNormal"/>
              <w:jc w:val="both"/>
              <w:rPr>
                <w:color w:val="000000" w:themeColor="text1"/>
              </w:rPr>
            </w:pPr>
            <w:r w:rsidRPr="00D366F4">
              <w:rPr>
                <w:color w:val="000000" w:themeColor="text1"/>
              </w:rPr>
              <w:t>Услуги по изготовлению валяной обуви</w:t>
            </w:r>
          </w:p>
        </w:tc>
        <w:tc>
          <w:tcPr>
            <w:tcW w:w="1531" w:type="dxa"/>
            <w:vAlign w:val="bottom"/>
          </w:tcPr>
          <w:p w:rsidR="008902A3" w:rsidRPr="00D366F4" w:rsidRDefault="008902A3">
            <w:pPr>
              <w:pStyle w:val="ConsPlusNormal"/>
              <w:jc w:val="right"/>
              <w:rPr>
                <w:color w:val="000000" w:themeColor="text1"/>
              </w:rPr>
            </w:pPr>
            <w:r w:rsidRPr="00D366F4">
              <w:rPr>
                <w:color w:val="000000" w:themeColor="text1"/>
              </w:rPr>
              <w:t>892 483</w:t>
            </w:r>
          </w:p>
        </w:tc>
        <w:tc>
          <w:tcPr>
            <w:tcW w:w="2098" w:type="dxa"/>
            <w:vAlign w:val="bottom"/>
          </w:tcPr>
          <w:p w:rsidR="008902A3" w:rsidRPr="00D366F4" w:rsidRDefault="008902A3">
            <w:pPr>
              <w:pStyle w:val="ConsPlusNormal"/>
              <w:jc w:val="right"/>
              <w:rPr>
                <w:color w:val="000000" w:themeColor="text1"/>
              </w:rPr>
            </w:pPr>
            <w:r w:rsidRPr="00D366F4">
              <w:rPr>
                <w:color w:val="000000" w:themeColor="text1"/>
              </w:rPr>
              <w:t>472 328</w:t>
            </w:r>
          </w:p>
        </w:tc>
      </w:tr>
      <w:tr w:rsidR="008902A3" w:rsidRPr="00D366F4">
        <w:tc>
          <w:tcPr>
            <w:tcW w:w="454" w:type="dxa"/>
          </w:tcPr>
          <w:p w:rsidR="008902A3" w:rsidRPr="00D366F4" w:rsidRDefault="008902A3">
            <w:pPr>
              <w:pStyle w:val="ConsPlusNormal"/>
              <w:rPr>
                <w:color w:val="000000" w:themeColor="text1"/>
              </w:rPr>
            </w:pPr>
            <w:r w:rsidRPr="00D366F4">
              <w:rPr>
                <w:color w:val="000000" w:themeColor="text1"/>
              </w:rPr>
              <w:t>61.</w:t>
            </w:r>
          </w:p>
        </w:tc>
        <w:tc>
          <w:tcPr>
            <w:tcW w:w="4989" w:type="dxa"/>
          </w:tcPr>
          <w:p w:rsidR="008902A3" w:rsidRPr="00D366F4" w:rsidRDefault="008902A3">
            <w:pPr>
              <w:pStyle w:val="ConsPlusNormal"/>
              <w:jc w:val="both"/>
              <w:rPr>
                <w:color w:val="000000" w:themeColor="text1"/>
              </w:rPr>
            </w:pPr>
            <w:r w:rsidRPr="00D366F4">
              <w:rPr>
                <w:color w:val="000000" w:themeColor="text1"/>
              </w:rPr>
              <w:t>Услуги по изготовлению сельскохозяйственного инвентаря из материала заказчика, по индивидуальному заказу населения</w:t>
            </w:r>
          </w:p>
        </w:tc>
        <w:tc>
          <w:tcPr>
            <w:tcW w:w="1531" w:type="dxa"/>
            <w:vAlign w:val="bottom"/>
          </w:tcPr>
          <w:p w:rsidR="008902A3" w:rsidRPr="00D366F4" w:rsidRDefault="008902A3">
            <w:pPr>
              <w:pStyle w:val="ConsPlusNormal"/>
              <w:jc w:val="right"/>
              <w:rPr>
                <w:color w:val="000000" w:themeColor="text1"/>
              </w:rPr>
            </w:pPr>
            <w:r w:rsidRPr="00D366F4">
              <w:rPr>
                <w:color w:val="000000" w:themeColor="text1"/>
              </w:rPr>
              <w:t>892 483</w:t>
            </w:r>
          </w:p>
        </w:tc>
        <w:tc>
          <w:tcPr>
            <w:tcW w:w="2098" w:type="dxa"/>
            <w:vAlign w:val="bottom"/>
          </w:tcPr>
          <w:p w:rsidR="008902A3" w:rsidRPr="00D366F4" w:rsidRDefault="008902A3">
            <w:pPr>
              <w:pStyle w:val="ConsPlusNormal"/>
              <w:jc w:val="right"/>
              <w:rPr>
                <w:color w:val="000000" w:themeColor="text1"/>
              </w:rPr>
            </w:pPr>
            <w:r w:rsidRPr="00D366F4">
              <w:rPr>
                <w:color w:val="000000" w:themeColor="text1"/>
              </w:rPr>
              <w:t>472 328</w:t>
            </w:r>
          </w:p>
        </w:tc>
      </w:tr>
      <w:tr w:rsidR="008902A3" w:rsidRPr="00D366F4">
        <w:tc>
          <w:tcPr>
            <w:tcW w:w="454" w:type="dxa"/>
          </w:tcPr>
          <w:p w:rsidR="008902A3" w:rsidRPr="00D366F4" w:rsidRDefault="008902A3">
            <w:pPr>
              <w:pStyle w:val="ConsPlusNormal"/>
              <w:rPr>
                <w:color w:val="000000" w:themeColor="text1"/>
              </w:rPr>
            </w:pPr>
            <w:r w:rsidRPr="00D366F4">
              <w:rPr>
                <w:color w:val="000000" w:themeColor="text1"/>
              </w:rPr>
              <w:t>62.</w:t>
            </w:r>
          </w:p>
        </w:tc>
        <w:tc>
          <w:tcPr>
            <w:tcW w:w="4989" w:type="dxa"/>
          </w:tcPr>
          <w:p w:rsidR="008902A3" w:rsidRPr="00D366F4" w:rsidRDefault="008902A3">
            <w:pPr>
              <w:pStyle w:val="ConsPlusNormal"/>
              <w:jc w:val="both"/>
              <w:rPr>
                <w:color w:val="000000" w:themeColor="text1"/>
              </w:rPr>
            </w:pPr>
            <w:r w:rsidRPr="00D366F4">
              <w:rPr>
                <w:color w:val="000000" w:themeColor="text1"/>
              </w:rPr>
              <w:t>Граверные работы по металлу, стеклу, фарфору, дереву, керамике, кроме ювелирных изделий по индивидуальному заказу населения</w:t>
            </w:r>
          </w:p>
        </w:tc>
        <w:tc>
          <w:tcPr>
            <w:tcW w:w="1531" w:type="dxa"/>
            <w:vAlign w:val="bottom"/>
          </w:tcPr>
          <w:p w:rsidR="008902A3" w:rsidRPr="00D366F4" w:rsidRDefault="008902A3">
            <w:pPr>
              <w:pStyle w:val="ConsPlusNormal"/>
              <w:jc w:val="right"/>
              <w:rPr>
                <w:color w:val="000000" w:themeColor="text1"/>
              </w:rPr>
            </w:pPr>
            <w:r w:rsidRPr="00D366F4">
              <w:rPr>
                <w:color w:val="000000" w:themeColor="text1"/>
              </w:rPr>
              <w:t>892 483</w:t>
            </w:r>
          </w:p>
        </w:tc>
        <w:tc>
          <w:tcPr>
            <w:tcW w:w="2098" w:type="dxa"/>
            <w:vAlign w:val="bottom"/>
          </w:tcPr>
          <w:p w:rsidR="008902A3" w:rsidRPr="00D366F4" w:rsidRDefault="008902A3">
            <w:pPr>
              <w:pStyle w:val="ConsPlusNormal"/>
              <w:jc w:val="right"/>
              <w:rPr>
                <w:color w:val="000000" w:themeColor="text1"/>
              </w:rPr>
            </w:pPr>
            <w:r w:rsidRPr="00D366F4">
              <w:rPr>
                <w:color w:val="000000" w:themeColor="text1"/>
              </w:rPr>
              <w:t>472 328</w:t>
            </w:r>
          </w:p>
        </w:tc>
      </w:tr>
      <w:tr w:rsidR="008902A3" w:rsidRPr="00D366F4">
        <w:tc>
          <w:tcPr>
            <w:tcW w:w="454" w:type="dxa"/>
          </w:tcPr>
          <w:p w:rsidR="008902A3" w:rsidRPr="00D366F4" w:rsidRDefault="008902A3">
            <w:pPr>
              <w:pStyle w:val="ConsPlusNormal"/>
              <w:rPr>
                <w:color w:val="000000" w:themeColor="text1"/>
              </w:rPr>
            </w:pPr>
            <w:r w:rsidRPr="00D366F4">
              <w:rPr>
                <w:color w:val="000000" w:themeColor="text1"/>
              </w:rPr>
              <w:t>63.</w:t>
            </w:r>
          </w:p>
        </w:tc>
        <w:tc>
          <w:tcPr>
            <w:tcW w:w="4989" w:type="dxa"/>
          </w:tcPr>
          <w:p w:rsidR="008902A3" w:rsidRPr="00D366F4" w:rsidRDefault="008902A3">
            <w:pPr>
              <w:pStyle w:val="ConsPlusNormal"/>
              <w:jc w:val="both"/>
              <w:rPr>
                <w:color w:val="000000" w:themeColor="text1"/>
              </w:rPr>
            </w:pPr>
            <w:r w:rsidRPr="00D366F4">
              <w:rPr>
                <w:color w:val="000000" w:themeColor="text1"/>
              </w:rPr>
              <w:t>Изготовление и ремонт деревянных лодок по индивидуальному заказу населения</w:t>
            </w:r>
          </w:p>
        </w:tc>
        <w:tc>
          <w:tcPr>
            <w:tcW w:w="1531" w:type="dxa"/>
            <w:vAlign w:val="bottom"/>
          </w:tcPr>
          <w:p w:rsidR="008902A3" w:rsidRPr="00D366F4" w:rsidRDefault="008902A3">
            <w:pPr>
              <w:pStyle w:val="ConsPlusNormal"/>
              <w:jc w:val="right"/>
              <w:rPr>
                <w:color w:val="000000" w:themeColor="text1"/>
              </w:rPr>
            </w:pPr>
            <w:r w:rsidRPr="00D366F4">
              <w:rPr>
                <w:color w:val="000000" w:themeColor="text1"/>
              </w:rPr>
              <w:t>892 483</w:t>
            </w:r>
          </w:p>
        </w:tc>
        <w:tc>
          <w:tcPr>
            <w:tcW w:w="2098" w:type="dxa"/>
            <w:vAlign w:val="bottom"/>
          </w:tcPr>
          <w:p w:rsidR="008902A3" w:rsidRPr="00D366F4" w:rsidRDefault="008902A3">
            <w:pPr>
              <w:pStyle w:val="ConsPlusNormal"/>
              <w:jc w:val="right"/>
              <w:rPr>
                <w:color w:val="000000" w:themeColor="text1"/>
              </w:rPr>
            </w:pPr>
            <w:r w:rsidRPr="00D366F4">
              <w:rPr>
                <w:color w:val="000000" w:themeColor="text1"/>
              </w:rPr>
              <w:t>472 328</w:t>
            </w:r>
          </w:p>
        </w:tc>
      </w:tr>
      <w:tr w:rsidR="008902A3" w:rsidRPr="00D366F4">
        <w:tc>
          <w:tcPr>
            <w:tcW w:w="454" w:type="dxa"/>
          </w:tcPr>
          <w:p w:rsidR="008902A3" w:rsidRPr="00D366F4" w:rsidRDefault="008902A3">
            <w:pPr>
              <w:pStyle w:val="ConsPlusNormal"/>
              <w:rPr>
                <w:color w:val="000000" w:themeColor="text1"/>
              </w:rPr>
            </w:pPr>
            <w:r w:rsidRPr="00D366F4">
              <w:rPr>
                <w:color w:val="000000" w:themeColor="text1"/>
              </w:rPr>
              <w:t>64.</w:t>
            </w:r>
          </w:p>
        </w:tc>
        <w:tc>
          <w:tcPr>
            <w:tcW w:w="4989" w:type="dxa"/>
          </w:tcPr>
          <w:p w:rsidR="008902A3" w:rsidRPr="00D366F4" w:rsidRDefault="008902A3">
            <w:pPr>
              <w:pStyle w:val="ConsPlusNormal"/>
              <w:jc w:val="both"/>
              <w:rPr>
                <w:color w:val="000000" w:themeColor="text1"/>
              </w:rPr>
            </w:pPr>
            <w:r w:rsidRPr="00D366F4">
              <w:rPr>
                <w:color w:val="000000" w:themeColor="text1"/>
              </w:rPr>
              <w:t>Ремонт игрушек и подобных им изделий</w:t>
            </w:r>
          </w:p>
        </w:tc>
        <w:tc>
          <w:tcPr>
            <w:tcW w:w="1531" w:type="dxa"/>
            <w:vAlign w:val="bottom"/>
          </w:tcPr>
          <w:p w:rsidR="008902A3" w:rsidRPr="00D366F4" w:rsidRDefault="008902A3">
            <w:pPr>
              <w:pStyle w:val="ConsPlusNormal"/>
              <w:jc w:val="right"/>
              <w:rPr>
                <w:color w:val="000000" w:themeColor="text1"/>
              </w:rPr>
            </w:pPr>
            <w:r w:rsidRPr="00D366F4">
              <w:rPr>
                <w:color w:val="000000" w:themeColor="text1"/>
              </w:rPr>
              <w:t>892 483</w:t>
            </w:r>
          </w:p>
        </w:tc>
        <w:tc>
          <w:tcPr>
            <w:tcW w:w="2098" w:type="dxa"/>
            <w:vAlign w:val="bottom"/>
          </w:tcPr>
          <w:p w:rsidR="008902A3" w:rsidRPr="00D366F4" w:rsidRDefault="008902A3">
            <w:pPr>
              <w:pStyle w:val="ConsPlusNormal"/>
              <w:jc w:val="right"/>
              <w:rPr>
                <w:color w:val="000000" w:themeColor="text1"/>
              </w:rPr>
            </w:pPr>
            <w:r w:rsidRPr="00D366F4">
              <w:rPr>
                <w:color w:val="000000" w:themeColor="text1"/>
              </w:rPr>
              <w:t>472 328</w:t>
            </w:r>
          </w:p>
        </w:tc>
      </w:tr>
      <w:tr w:rsidR="008902A3" w:rsidRPr="00D366F4">
        <w:tc>
          <w:tcPr>
            <w:tcW w:w="454" w:type="dxa"/>
          </w:tcPr>
          <w:p w:rsidR="008902A3" w:rsidRPr="00D366F4" w:rsidRDefault="008902A3">
            <w:pPr>
              <w:pStyle w:val="ConsPlusNormal"/>
              <w:rPr>
                <w:color w:val="000000" w:themeColor="text1"/>
              </w:rPr>
            </w:pPr>
            <w:r w:rsidRPr="00D366F4">
              <w:rPr>
                <w:color w:val="000000" w:themeColor="text1"/>
              </w:rPr>
              <w:t>65.</w:t>
            </w:r>
          </w:p>
        </w:tc>
        <w:tc>
          <w:tcPr>
            <w:tcW w:w="4989" w:type="dxa"/>
          </w:tcPr>
          <w:p w:rsidR="008902A3" w:rsidRPr="00D366F4" w:rsidRDefault="008902A3">
            <w:pPr>
              <w:pStyle w:val="ConsPlusNormal"/>
              <w:jc w:val="both"/>
              <w:rPr>
                <w:color w:val="000000" w:themeColor="text1"/>
              </w:rPr>
            </w:pPr>
            <w:r w:rsidRPr="00D366F4">
              <w:rPr>
                <w:color w:val="000000" w:themeColor="text1"/>
              </w:rPr>
              <w:t>Ремонт спортивного и туристического оборудования</w:t>
            </w:r>
          </w:p>
        </w:tc>
        <w:tc>
          <w:tcPr>
            <w:tcW w:w="1531" w:type="dxa"/>
            <w:vAlign w:val="bottom"/>
          </w:tcPr>
          <w:p w:rsidR="008902A3" w:rsidRPr="00D366F4" w:rsidRDefault="008902A3">
            <w:pPr>
              <w:pStyle w:val="ConsPlusNormal"/>
              <w:jc w:val="right"/>
              <w:rPr>
                <w:color w:val="000000" w:themeColor="text1"/>
              </w:rPr>
            </w:pPr>
            <w:r w:rsidRPr="00D366F4">
              <w:rPr>
                <w:color w:val="000000" w:themeColor="text1"/>
              </w:rPr>
              <w:t>892 483</w:t>
            </w:r>
          </w:p>
        </w:tc>
        <w:tc>
          <w:tcPr>
            <w:tcW w:w="2098" w:type="dxa"/>
            <w:vAlign w:val="bottom"/>
          </w:tcPr>
          <w:p w:rsidR="008902A3" w:rsidRPr="00D366F4" w:rsidRDefault="008902A3">
            <w:pPr>
              <w:pStyle w:val="ConsPlusNormal"/>
              <w:jc w:val="right"/>
              <w:rPr>
                <w:color w:val="000000" w:themeColor="text1"/>
              </w:rPr>
            </w:pPr>
            <w:r w:rsidRPr="00D366F4">
              <w:rPr>
                <w:color w:val="000000" w:themeColor="text1"/>
              </w:rPr>
              <w:t>472 328</w:t>
            </w:r>
          </w:p>
        </w:tc>
      </w:tr>
      <w:tr w:rsidR="008902A3" w:rsidRPr="00D366F4">
        <w:tc>
          <w:tcPr>
            <w:tcW w:w="454" w:type="dxa"/>
          </w:tcPr>
          <w:p w:rsidR="008902A3" w:rsidRPr="00D366F4" w:rsidRDefault="008902A3">
            <w:pPr>
              <w:pStyle w:val="ConsPlusNormal"/>
              <w:rPr>
                <w:color w:val="000000" w:themeColor="text1"/>
              </w:rPr>
            </w:pPr>
            <w:r w:rsidRPr="00D366F4">
              <w:rPr>
                <w:color w:val="000000" w:themeColor="text1"/>
              </w:rPr>
              <w:t>66.</w:t>
            </w:r>
          </w:p>
        </w:tc>
        <w:tc>
          <w:tcPr>
            <w:tcW w:w="4989" w:type="dxa"/>
          </w:tcPr>
          <w:p w:rsidR="008902A3" w:rsidRPr="00D366F4" w:rsidRDefault="008902A3">
            <w:pPr>
              <w:pStyle w:val="ConsPlusNormal"/>
              <w:jc w:val="both"/>
              <w:rPr>
                <w:color w:val="000000" w:themeColor="text1"/>
              </w:rPr>
            </w:pPr>
            <w:r w:rsidRPr="00D366F4">
              <w:rPr>
                <w:color w:val="000000" w:themeColor="text1"/>
              </w:rPr>
              <w:t>Услуги по вспашке огородов по индивидуальному заказу населения</w:t>
            </w:r>
          </w:p>
        </w:tc>
        <w:tc>
          <w:tcPr>
            <w:tcW w:w="1531" w:type="dxa"/>
            <w:vAlign w:val="bottom"/>
          </w:tcPr>
          <w:p w:rsidR="008902A3" w:rsidRPr="00D366F4" w:rsidRDefault="008902A3">
            <w:pPr>
              <w:pStyle w:val="ConsPlusNormal"/>
              <w:jc w:val="right"/>
              <w:rPr>
                <w:color w:val="000000" w:themeColor="text1"/>
              </w:rPr>
            </w:pPr>
            <w:r w:rsidRPr="00D366F4">
              <w:rPr>
                <w:color w:val="000000" w:themeColor="text1"/>
              </w:rPr>
              <w:t>892 483</w:t>
            </w:r>
          </w:p>
        </w:tc>
        <w:tc>
          <w:tcPr>
            <w:tcW w:w="2098" w:type="dxa"/>
            <w:vAlign w:val="bottom"/>
          </w:tcPr>
          <w:p w:rsidR="008902A3" w:rsidRPr="00D366F4" w:rsidRDefault="008902A3">
            <w:pPr>
              <w:pStyle w:val="ConsPlusNormal"/>
              <w:jc w:val="right"/>
              <w:rPr>
                <w:color w:val="000000" w:themeColor="text1"/>
              </w:rPr>
            </w:pPr>
            <w:r w:rsidRPr="00D366F4">
              <w:rPr>
                <w:color w:val="000000" w:themeColor="text1"/>
              </w:rPr>
              <w:t>472 328</w:t>
            </w:r>
          </w:p>
        </w:tc>
      </w:tr>
      <w:tr w:rsidR="008902A3" w:rsidRPr="00D366F4">
        <w:tc>
          <w:tcPr>
            <w:tcW w:w="454" w:type="dxa"/>
          </w:tcPr>
          <w:p w:rsidR="008902A3" w:rsidRPr="00D366F4" w:rsidRDefault="008902A3">
            <w:pPr>
              <w:pStyle w:val="ConsPlusNormal"/>
              <w:rPr>
                <w:color w:val="000000" w:themeColor="text1"/>
              </w:rPr>
            </w:pPr>
            <w:r w:rsidRPr="00D366F4">
              <w:rPr>
                <w:color w:val="000000" w:themeColor="text1"/>
              </w:rPr>
              <w:t>67.</w:t>
            </w:r>
          </w:p>
        </w:tc>
        <w:tc>
          <w:tcPr>
            <w:tcW w:w="4989" w:type="dxa"/>
          </w:tcPr>
          <w:p w:rsidR="008902A3" w:rsidRPr="00D366F4" w:rsidRDefault="008902A3">
            <w:pPr>
              <w:pStyle w:val="ConsPlusNormal"/>
              <w:jc w:val="both"/>
              <w:rPr>
                <w:color w:val="000000" w:themeColor="text1"/>
              </w:rPr>
            </w:pPr>
            <w:r w:rsidRPr="00D366F4">
              <w:rPr>
                <w:color w:val="000000" w:themeColor="text1"/>
              </w:rPr>
              <w:t>Услуги по распиловке дров по индивидуальному заказу населения</w:t>
            </w:r>
          </w:p>
        </w:tc>
        <w:tc>
          <w:tcPr>
            <w:tcW w:w="1531" w:type="dxa"/>
            <w:vAlign w:val="bottom"/>
          </w:tcPr>
          <w:p w:rsidR="008902A3" w:rsidRPr="00D366F4" w:rsidRDefault="008902A3">
            <w:pPr>
              <w:pStyle w:val="ConsPlusNormal"/>
              <w:jc w:val="right"/>
              <w:rPr>
                <w:color w:val="000000" w:themeColor="text1"/>
              </w:rPr>
            </w:pPr>
            <w:r w:rsidRPr="00D366F4">
              <w:rPr>
                <w:color w:val="000000" w:themeColor="text1"/>
              </w:rPr>
              <w:t>892 483</w:t>
            </w:r>
          </w:p>
        </w:tc>
        <w:tc>
          <w:tcPr>
            <w:tcW w:w="2098" w:type="dxa"/>
            <w:vAlign w:val="bottom"/>
          </w:tcPr>
          <w:p w:rsidR="008902A3" w:rsidRPr="00D366F4" w:rsidRDefault="008902A3">
            <w:pPr>
              <w:pStyle w:val="ConsPlusNormal"/>
              <w:jc w:val="right"/>
              <w:rPr>
                <w:color w:val="000000" w:themeColor="text1"/>
              </w:rPr>
            </w:pPr>
            <w:r w:rsidRPr="00D366F4">
              <w:rPr>
                <w:color w:val="000000" w:themeColor="text1"/>
              </w:rPr>
              <w:t>472 328</w:t>
            </w:r>
          </w:p>
        </w:tc>
      </w:tr>
      <w:tr w:rsidR="008902A3" w:rsidRPr="00D366F4">
        <w:tc>
          <w:tcPr>
            <w:tcW w:w="454" w:type="dxa"/>
          </w:tcPr>
          <w:p w:rsidR="008902A3" w:rsidRPr="00D366F4" w:rsidRDefault="008902A3">
            <w:pPr>
              <w:pStyle w:val="ConsPlusNormal"/>
              <w:rPr>
                <w:color w:val="000000" w:themeColor="text1"/>
              </w:rPr>
            </w:pPr>
            <w:r w:rsidRPr="00D366F4">
              <w:rPr>
                <w:color w:val="000000" w:themeColor="text1"/>
              </w:rPr>
              <w:t>68.</w:t>
            </w:r>
          </w:p>
        </w:tc>
        <w:tc>
          <w:tcPr>
            <w:tcW w:w="4989" w:type="dxa"/>
          </w:tcPr>
          <w:p w:rsidR="008902A3" w:rsidRPr="00D366F4" w:rsidRDefault="008902A3">
            <w:pPr>
              <w:pStyle w:val="ConsPlusNormal"/>
              <w:jc w:val="both"/>
              <w:rPr>
                <w:color w:val="000000" w:themeColor="text1"/>
              </w:rPr>
            </w:pPr>
            <w:r w:rsidRPr="00D366F4">
              <w:rPr>
                <w:color w:val="000000" w:themeColor="text1"/>
              </w:rPr>
              <w:t>Сборка и ремонт очков</w:t>
            </w:r>
          </w:p>
        </w:tc>
        <w:tc>
          <w:tcPr>
            <w:tcW w:w="1531" w:type="dxa"/>
            <w:vAlign w:val="bottom"/>
          </w:tcPr>
          <w:p w:rsidR="008902A3" w:rsidRPr="00D366F4" w:rsidRDefault="008902A3">
            <w:pPr>
              <w:pStyle w:val="ConsPlusNormal"/>
              <w:jc w:val="right"/>
              <w:rPr>
                <w:color w:val="000000" w:themeColor="text1"/>
              </w:rPr>
            </w:pPr>
            <w:r w:rsidRPr="00D366F4">
              <w:rPr>
                <w:color w:val="000000" w:themeColor="text1"/>
              </w:rPr>
              <w:t>892 483</w:t>
            </w:r>
          </w:p>
        </w:tc>
        <w:tc>
          <w:tcPr>
            <w:tcW w:w="2098" w:type="dxa"/>
            <w:vAlign w:val="bottom"/>
          </w:tcPr>
          <w:p w:rsidR="008902A3" w:rsidRPr="00D366F4" w:rsidRDefault="008902A3">
            <w:pPr>
              <w:pStyle w:val="ConsPlusNormal"/>
              <w:jc w:val="right"/>
              <w:rPr>
                <w:color w:val="000000" w:themeColor="text1"/>
              </w:rPr>
            </w:pPr>
            <w:r w:rsidRPr="00D366F4">
              <w:rPr>
                <w:color w:val="000000" w:themeColor="text1"/>
              </w:rPr>
              <w:t>472 328</w:t>
            </w:r>
          </w:p>
        </w:tc>
      </w:tr>
      <w:tr w:rsidR="008902A3" w:rsidRPr="00D366F4">
        <w:tc>
          <w:tcPr>
            <w:tcW w:w="454" w:type="dxa"/>
          </w:tcPr>
          <w:p w:rsidR="008902A3" w:rsidRPr="00D366F4" w:rsidRDefault="008902A3">
            <w:pPr>
              <w:pStyle w:val="ConsPlusNormal"/>
              <w:rPr>
                <w:color w:val="000000" w:themeColor="text1"/>
              </w:rPr>
            </w:pPr>
            <w:r w:rsidRPr="00D366F4">
              <w:rPr>
                <w:color w:val="000000" w:themeColor="text1"/>
              </w:rPr>
              <w:t>69.</w:t>
            </w:r>
          </w:p>
        </w:tc>
        <w:tc>
          <w:tcPr>
            <w:tcW w:w="4989" w:type="dxa"/>
          </w:tcPr>
          <w:p w:rsidR="008902A3" w:rsidRPr="00D366F4" w:rsidRDefault="008902A3">
            <w:pPr>
              <w:pStyle w:val="ConsPlusNormal"/>
              <w:jc w:val="both"/>
              <w:rPr>
                <w:color w:val="000000" w:themeColor="text1"/>
              </w:rPr>
            </w:pPr>
            <w:r w:rsidRPr="00D366F4">
              <w:rPr>
                <w:color w:val="000000" w:themeColor="text1"/>
              </w:rPr>
              <w:t>Изготовление и печатание визитных карточек и пригласительных билетов на семейные торжества</w:t>
            </w:r>
          </w:p>
        </w:tc>
        <w:tc>
          <w:tcPr>
            <w:tcW w:w="1531" w:type="dxa"/>
            <w:vAlign w:val="bottom"/>
          </w:tcPr>
          <w:p w:rsidR="008902A3" w:rsidRPr="00D366F4" w:rsidRDefault="008902A3">
            <w:pPr>
              <w:pStyle w:val="ConsPlusNormal"/>
              <w:jc w:val="right"/>
              <w:rPr>
                <w:color w:val="000000" w:themeColor="text1"/>
              </w:rPr>
            </w:pPr>
            <w:r w:rsidRPr="00D366F4">
              <w:rPr>
                <w:color w:val="000000" w:themeColor="text1"/>
              </w:rPr>
              <w:t>892 483</w:t>
            </w:r>
          </w:p>
        </w:tc>
        <w:tc>
          <w:tcPr>
            <w:tcW w:w="2098" w:type="dxa"/>
            <w:vAlign w:val="bottom"/>
          </w:tcPr>
          <w:p w:rsidR="008902A3" w:rsidRPr="00D366F4" w:rsidRDefault="008902A3">
            <w:pPr>
              <w:pStyle w:val="ConsPlusNormal"/>
              <w:jc w:val="right"/>
              <w:rPr>
                <w:color w:val="000000" w:themeColor="text1"/>
              </w:rPr>
            </w:pPr>
            <w:r w:rsidRPr="00D366F4">
              <w:rPr>
                <w:color w:val="000000" w:themeColor="text1"/>
              </w:rPr>
              <w:t>472 328</w:t>
            </w:r>
          </w:p>
        </w:tc>
      </w:tr>
      <w:tr w:rsidR="008902A3" w:rsidRPr="00D366F4">
        <w:tc>
          <w:tcPr>
            <w:tcW w:w="454" w:type="dxa"/>
          </w:tcPr>
          <w:p w:rsidR="008902A3" w:rsidRPr="00D366F4" w:rsidRDefault="008902A3">
            <w:pPr>
              <w:pStyle w:val="ConsPlusNormal"/>
              <w:rPr>
                <w:color w:val="000000" w:themeColor="text1"/>
              </w:rPr>
            </w:pPr>
            <w:r w:rsidRPr="00D366F4">
              <w:rPr>
                <w:color w:val="000000" w:themeColor="text1"/>
              </w:rPr>
              <w:t>70.</w:t>
            </w:r>
          </w:p>
        </w:tc>
        <w:tc>
          <w:tcPr>
            <w:tcW w:w="4989" w:type="dxa"/>
          </w:tcPr>
          <w:p w:rsidR="008902A3" w:rsidRPr="00D366F4" w:rsidRDefault="008902A3">
            <w:pPr>
              <w:pStyle w:val="ConsPlusNormal"/>
              <w:jc w:val="both"/>
              <w:rPr>
                <w:color w:val="000000" w:themeColor="text1"/>
              </w:rPr>
            </w:pPr>
            <w:r w:rsidRPr="00D366F4">
              <w:rPr>
                <w:color w:val="000000" w:themeColor="text1"/>
              </w:rPr>
              <w:t>Переплетные, брошюровочные, окантовочные, картонажные работы</w:t>
            </w:r>
          </w:p>
        </w:tc>
        <w:tc>
          <w:tcPr>
            <w:tcW w:w="1531" w:type="dxa"/>
            <w:vAlign w:val="bottom"/>
          </w:tcPr>
          <w:p w:rsidR="008902A3" w:rsidRPr="00D366F4" w:rsidRDefault="008902A3">
            <w:pPr>
              <w:pStyle w:val="ConsPlusNormal"/>
              <w:jc w:val="right"/>
              <w:rPr>
                <w:color w:val="000000" w:themeColor="text1"/>
              </w:rPr>
            </w:pPr>
            <w:r w:rsidRPr="00D366F4">
              <w:rPr>
                <w:color w:val="000000" w:themeColor="text1"/>
              </w:rPr>
              <w:t>892 483</w:t>
            </w:r>
          </w:p>
        </w:tc>
        <w:tc>
          <w:tcPr>
            <w:tcW w:w="2098" w:type="dxa"/>
            <w:vAlign w:val="bottom"/>
          </w:tcPr>
          <w:p w:rsidR="008902A3" w:rsidRPr="00D366F4" w:rsidRDefault="008902A3">
            <w:pPr>
              <w:pStyle w:val="ConsPlusNormal"/>
              <w:jc w:val="right"/>
              <w:rPr>
                <w:color w:val="000000" w:themeColor="text1"/>
              </w:rPr>
            </w:pPr>
            <w:r w:rsidRPr="00D366F4">
              <w:rPr>
                <w:color w:val="000000" w:themeColor="text1"/>
              </w:rPr>
              <w:t>472 328</w:t>
            </w:r>
          </w:p>
        </w:tc>
      </w:tr>
      <w:tr w:rsidR="008902A3" w:rsidRPr="00D366F4">
        <w:tc>
          <w:tcPr>
            <w:tcW w:w="454" w:type="dxa"/>
          </w:tcPr>
          <w:p w:rsidR="008902A3" w:rsidRPr="00D366F4" w:rsidRDefault="008902A3">
            <w:pPr>
              <w:pStyle w:val="ConsPlusNormal"/>
              <w:rPr>
                <w:color w:val="000000" w:themeColor="text1"/>
              </w:rPr>
            </w:pPr>
            <w:r w:rsidRPr="00D366F4">
              <w:rPr>
                <w:color w:val="000000" w:themeColor="text1"/>
              </w:rPr>
              <w:t>71.</w:t>
            </w:r>
          </w:p>
        </w:tc>
        <w:tc>
          <w:tcPr>
            <w:tcW w:w="4989" w:type="dxa"/>
          </w:tcPr>
          <w:p w:rsidR="008902A3" w:rsidRPr="00D366F4" w:rsidRDefault="008902A3">
            <w:pPr>
              <w:pStyle w:val="ConsPlusNormal"/>
              <w:jc w:val="both"/>
              <w:rPr>
                <w:color w:val="000000" w:themeColor="text1"/>
              </w:rPr>
            </w:pPr>
            <w:r w:rsidRPr="00D366F4">
              <w:rPr>
                <w:color w:val="000000" w:themeColor="text1"/>
              </w:rPr>
              <w:t>Услуги по ремонту сифонов и автосифонов, в том числе зарядка газовых баллончиков для сифонов</w:t>
            </w:r>
          </w:p>
        </w:tc>
        <w:tc>
          <w:tcPr>
            <w:tcW w:w="1531" w:type="dxa"/>
            <w:vAlign w:val="bottom"/>
          </w:tcPr>
          <w:p w:rsidR="008902A3" w:rsidRPr="00D366F4" w:rsidRDefault="008902A3">
            <w:pPr>
              <w:pStyle w:val="ConsPlusNormal"/>
              <w:jc w:val="right"/>
              <w:rPr>
                <w:color w:val="000000" w:themeColor="text1"/>
              </w:rPr>
            </w:pPr>
            <w:r w:rsidRPr="00D366F4">
              <w:rPr>
                <w:color w:val="000000" w:themeColor="text1"/>
              </w:rPr>
              <w:t>892 483</w:t>
            </w:r>
          </w:p>
        </w:tc>
        <w:tc>
          <w:tcPr>
            <w:tcW w:w="2098" w:type="dxa"/>
            <w:vAlign w:val="bottom"/>
          </w:tcPr>
          <w:p w:rsidR="008902A3" w:rsidRPr="00D366F4" w:rsidRDefault="008902A3">
            <w:pPr>
              <w:pStyle w:val="ConsPlusNormal"/>
              <w:jc w:val="right"/>
              <w:rPr>
                <w:color w:val="000000" w:themeColor="text1"/>
              </w:rPr>
            </w:pPr>
            <w:r w:rsidRPr="00D366F4">
              <w:rPr>
                <w:color w:val="000000" w:themeColor="text1"/>
              </w:rPr>
              <w:t>472 328</w:t>
            </w:r>
          </w:p>
        </w:tc>
      </w:tr>
    </w:tbl>
    <w:p w:rsidR="008902A3" w:rsidRPr="00D366F4" w:rsidRDefault="008902A3">
      <w:pPr>
        <w:pStyle w:val="ConsPlusNormal"/>
        <w:jc w:val="right"/>
        <w:rPr>
          <w:color w:val="000000" w:themeColor="text1"/>
        </w:rPr>
      </w:pPr>
      <w:r w:rsidRPr="00D366F4">
        <w:rPr>
          <w:color w:val="000000" w:themeColor="text1"/>
        </w:rPr>
        <w:t>;</w:t>
      </w:r>
    </w:p>
    <w:p w:rsidR="008902A3" w:rsidRPr="00D366F4" w:rsidRDefault="008902A3">
      <w:pPr>
        <w:pStyle w:val="ConsPlusNormal"/>
        <w:jc w:val="both"/>
        <w:rPr>
          <w:color w:val="000000" w:themeColor="text1"/>
        </w:rPr>
      </w:pPr>
    </w:p>
    <w:p w:rsidR="008902A3" w:rsidRPr="00D366F4" w:rsidRDefault="008902A3">
      <w:pPr>
        <w:pStyle w:val="ConsPlusNormal"/>
        <w:ind w:firstLine="540"/>
        <w:jc w:val="both"/>
        <w:rPr>
          <w:color w:val="000000" w:themeColor="text1"/>
        </w:rPr>
      </w:pPr>
      <w:bookmarkStart w:id="15" w:name="P773"/>
      <w:bookmarkEnd w:id="15"/>
      <w:r w:rsidRPr="00D366F4">
        <w:rPr>
          <w:color w:val="000000" w:themeColor="text1"/>
        </w:rPr>
        <w:t>2) величине, равной произведению количества единиц автотранспортных средств (судов водного транспорта) или количества пассажирских мест и размера потенциально возможного к получению индивидуальным предпринимателем годового дохода в зависимости от осуществления деятельности без привлечения наемных работников либо с привлечением наемных работников, а также от грузоподъемности транспортных средств согласно технической и (или) регистрационной документации на них, по следующим видам предпринимательской деятельности:</w:t>
      </w:r>
    </w:p>
    <w:p w:rsidR="008902A3" w:rsidRPr="00D366F4" w:rsidRDefault="008902A3">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5386"/>
        <w:gridCol w:w="1474"/>
        <w:gridCol w:w="1644"/>
      </w:tblGrid>
      <w:tr w:rsidR="008902A3" w:rsidRPr="00D366F4">
        <w:tc>
          <w:tcPr>
            <w:tcW w:w="567" w:type="dxa"/>
            <w:vMerge w:val="restart"/>
          </w:tcPr>
          <w:p w:rsidR="008902A3" w:rsidRPr="00D366F4" w:rsidRDefault="008902A3">
            <w:pPr>
              <w:pStyle w:val="ConsPlusNormal"/>
              <w:jc w:val="center"/>
              <w:rPr>
                <w:color w:val="000000" w:themeColor="text1"/>
              </w:rPr>
            </w:pPr>
            <w:r w:rsidRPr="00D366F4">
              <w:rPr>
                <w:color w:val="000000" w:themeColor="text1"/>
              </w:rPr>
              <w:t>N пп</w:t>
            </w:r>
          </w:p>
        </w:tc>
        <w:tc>
          <w:tcPr>
            <w:tcW w:w="5386" w:type="dxa"/>
            <w:vMerge w:val="restart"/>
          </w:tcPr>
          <w:p w:rsidR="008902A3" w:rsidRPr="00D366F4" w:rsidRDefault="008902A3">
            <w:pPr>
              <w:pStyle w:val="ConsPlusNormal"/>
              <w:jc w:val="center"/>
              <w:rPr>
                <w:color w:val="000000" w:themeColor="text1"/>
              </w:rPr>
            </w:pPr>
            <w:r w:rsidRPr="00D366F4">
              <w:rPr>
                <w:color w:val="000000" w:themeColor="text1"/>
              </w:rPr>
              <w:t>Вид предпринимательской деятельности</w:t>
            </w:r>
          </w:p>
        </w:tc>
        <w:tc>
          <w:tcPr>
            <w:tcW w:w="3118" w:type="dxa"/>
            <w:gridSpan w:val="2"/>
          </w:tcPr>
          <w:p w:rsidR="008902A3" w:rsidRPr="00D366F4" w:rsidRDefault="008902A3">
            <w:pPr>
              <w:pStyle w:val="ConsPlusNormal"/>
              <w:jc w:val="center"/>
              <w:rPr>
                <w:color w:val="000000" w:themeColor="text1"/>
              </w:rPr>
            </w:pPr>
            <w:r w:rsidRPr="00D366F4">
              <w:rPr>
                <w:color w:val="000000" w:themeColor="text1"/>
              </w:rPr>
              <w:t xml:space="preserve">Размер потенциально </w:t>
            </w:r>
            <w:r w:rsidRPr="00D366F4">
              <w:rPr>
                <w:color w:val="000000" w:themeColor="text1"/>
              </w:rPr>
              <w:lastRenderedPageBreak/>
              <w:t>возможного к получению индивидуальным предпринимателем годового дохода на 2021 год (рублей) при осуществлении деятельности</w:t>
            </w:r>
          </w:p>
        </w:tc>
      </w:tr>
      <w:tr w:rsidR="008902A3" w:rsidRPr="00D366F4">
        <w:tc>
          <w:tcPr>
            <w:tcW w:w="567" w:type="dxa"/>
            <w:vMerge/>
          </w:tcPr>
          <w:p w:rsidR="008902A3" w:rsidRPr="00D366F4" w:rsidRDefault="008902A3">
            <w:pPr>
              <w:rPr>
                <w:color w:val="000000" w:themeColor="text1"/>
              </w:rPr>
            </w:pPr>
          </w:p>
        </w:tc>
        <w:tc>
          <w:tcPr>
            <w:tcW w:w="5386" w:type="dxa"/>
            <w:vMerge/>
          </w:tcPr>
          <w:p w:rsidR="008902A3" w:rsidRPr="00D366F4" w:rsidRDefault="008902A3">
            <w:pPr>
              <w:rPr>
                <w:color w:val="000000" w:themeColor="text1"/>
              </w:rPr>
            </w:pPr>
          </w:p>
        </w:tc>
        <w:tc>
          <w:tcPr>
            <w:tcW w:w="1474" w:type="dxa"/>
          </w:tcPr>
          <w:p w:rsidR="008902A3" w:rsidRPr="00D366F4" w:rsidRDefault="008902A3">
            <w:pPr>
              <w:pStyle w:val="ConsPlusNormal"/>
              <w:jc w:val="center"/>
              <w:rPr>
                <w:color w:val="000000" w:themeColor="text1"/>
              </w:rPr>
            </w:pPr>
            <w:r w:rsidRPr="00D366F4">
              <w:rPr>
                <w:color w:val="000000" w:themeColor="text1"/>
              </w:rPr>
              <w:t>без привлечения наемных работников</w:t>
            </w:r>
          </w:p>
        </w:tc>
        <w:tc>
          <w:tcPr>
            <w:tcW w:w="1644" w:type="dxa"/>
          </w:tcPr>
          <w:p w:rsidR="008902A3" w:rsidRPr="00D366F4" w:rsidRDefault="008902A3">
            <w:pPr>
              <w:pStyle w:val="ConsPlusNormal"/>
              <w:jc w:val="center"/>
              <w:rPr>
                <w:color w:val="000000" w:themeColor="text1"/>
              </w:rPr>
            </w:pPr>
            <w:r w:rsidRPr="00D366F4">
              <w:rPr>
                <w:color w:val="000000" w:themeColor="text1"/>
              </w:rPr>
              <w:t>с привлечением наемных работников</w:t>
            </w:r>
          </w:p>
        </w:tc>
      </w:tr>
      <w:tr w:rsidR="008902A3" w:rsidRPr="00D366F4">
        <w:tc>
          <w:tcPr>
            <w:tcW w:w="567" w:type="dxa"/>
          </w:tcPr>
          <w:p w:rsidR="008902A3" w:rsidRPr="00D366F4" w:rsidRDefault="008902A3">
            <w:pPr>
              <w:pStyle w:val="ConsPlusNormal"/>
              <w:jc w:val="center"/>
              <w:rPr>
                <w:color w:val="000000" w:themeColor="text1"/>
              </w:rPr>
            </w:pPr>
            <w:r w:rsidRPr="00D366F4">
              <w:rPr>
                <w:color w:val="000000" w:themeColor="text1"/>
              </w:rPr>
              <w:t>1</w:t>
            </w:r>
          </w:p>
        </w:tc>
        <w:tc>
          <w:tcPr>
            <w:tcW w:w="5386" w:type="dxa"/>
          </w:tcPr>
          <w:p w:rsidR="008902A3" w:rsidRPr="00D366F4" w:rsidRDefault="008902A3">
            <w:pPr>
              <w:pStyle w:val="ConsPlusNormal"/>
              <w:jc w:val="center"/>
              <w:rPr>
                <w:color w:val="000000" w:themeColor="text1"/>
              </w:rPr>
            </w:pPr>
            <w:r w:rsidRPr="00D366F4">
              <w:rPr>
                <w:color w:val="000000" w:themeColor="text1"/>
              </w:rPr>
              <w:t>2</w:t>
            </w:r>
          </w:p>
        </w:tc>
        <w:tc>
          <w:tcPr>
            <w:tcW w:w="1474" w:type="dxa"/>
          </w:tcPr>
          <w:p w:rsidR="008902A3" w:rsidRPr="00D366F4" w:rsidRDefault="008902A3">
            <w:pPr>
              <w:pStyle w:val="ConsPlusNormal"/>
              <w:jc w:val="center"/>
              <w:rPr>
                <w:color w:val="000000" w:themeColor="text1"/>
              </w:rPr>
            </w:pPr>
            <w:r w:rsidRPr="00D366F4">
              <w:rPr>
                <w:color w:val="000000" w:themeColor="text1"/>
              </w:rPr>
              <w:t>3</w:t>
            </w:r>
          </w:p>
        </w:tc>
        <w:tc>
          <w:tcPr>
            <w:tcW w:w="1644" w:type="dxa"/>
          </w:tcPr>
          <w:p w:rsidR="008902A3" w:rsidRPr="00D366F4" w:rsidRDefault="008902A3">
            <w:pPr>
              <w:pStyle w:val="ConsPlusNormal"/>
              <w:jc w:val="center"/>
              <w:rPr>
                <w:color w:val="000000" w:themeColor="text1"/>
              </w:rPr>
            </w:pPr>
            <w:r w:rsidRPr="00D366F4">
              <w:rPr>
                <w:color w:val="000000" w:themeColor="text1"/>
              </w:rPr>
              <w:t>4</w:t>
            </w:r>
          </w:p>
        </w:tc>
      </w:tr>
      <w:tr w:rsidR="008902A3" w:rsidRPr="00D366F4">
        <w:tc>
          <w:tcPr>
            <w:tcW w:w="567" w:type="dxa"/>
          </w:tcPr>
          <w:p w:rsidR="008902A3" w:rsidRPr="00D366F4" w:rsidRDefault="008902A3">
            <w:pPr>
              <w:pStyle w:val="ConsPlusNormal"/>
              <w:rPr>
                <w:color w:val="000000" w:themeColor="text1"/>
              </w:rPr>
            </w:pPr>
            <w:r w:rsidRPr="00D366F4">
              <w:rPr>
                <w:color w:val="000000" w:themeColor="text1"/>
              </w:rPr>
              <w:t>1.</w:t>
            </w:r>
          </w:p>
        </w:tc>
        <w:tc>
          <w:tcPr>
            <w:tcW w:w="5386" w:type="dxa"/>
          </w:tcPr>
          <w:p w:rsidR="008902A3" w:rsidRPr="00D366F4" w:rsidRDefault="008902A3">
            <w:pPr>
              <w:pStyle w:val="ConsPlusNormal"/>
              <w:jc w:val="both"/>
              <w:rPr>
                <w:color w:val="000000" w:themeColor="text1"/>
              </w:rPr>
            </w:pPr>
            <w:r w:rsidRPr="00D366F4">
              <w:rPr>
                <w:color w:val="000000" w:themeColor="text1"/>
              </w:rPr>
              <w:t>Оказание автотранспортных услуг по перевозке грузов автомобильным транспортом индивидуальными предпринимателями, имеющими на праве собственности или ином праве (пользования, владения и (или) распоряжения) транспортные средства, предназначенные для оказания таких услуг, на единицу автотранспортных средств:</w:t>
            </w:r>
          </w:p>
        </w:tc>
        <w:tc>
          <w:tcPr>
            <w:tcW w:w="1474" w:type="dxa"/>
          </w:tcPr>
          <w:p w:rsidR="008902A3" w:rsidRPr="00D366F4" w:rsidRDefault="008902A3">
            <w:pPr>
              <w:pStyle w:val="ConsPlusNormal"/>
              <w:rPr>
                <w:color w:val="000000" w:themeColor="text1"/>
              </w:rPr>
            </w:pPr>
          </w:p>
        </w:tc>
        <w:tc>
          <w:tcPr>
            <w:tcW w:w="1644" w:type="dxa"/>
          </w:tcPr>
          <w:p w:rsidR="008902A3" w:rsidRPr="00D366F4" w:rsidRDefault="008902A3">
            <w:pPr>
              <w:pStyle w:val="ConsPlusNormal"/>
              <w:rPr>
                <w:color w:val="000000" w:themeColor="text1"/>
              </w:rPr>
            </w:pPr>
          </w:p>
        </w:tc>
      </w:tr>
      <w:tr w:rsidR="008902A3" w:rsidRPr="00D366F4">
        <w:tc>
          <w:tcPr>
            <w:tcW w:w="567" w:type="dxa"/>
          </w:tcPr>
          <w:p w:rsidR="008902A3" w:rsidRPr="00D366F4" w:rsidRDefault="008902A3">
            <w:pPr>
              <w:pStyle w:val="ConsPlusNormal"/>
              <w:rPr>
                <w:color w:val="000000" w:themeColor="text1"/>
              </w:rPr>
            </w:pPr>
            <w:r w:rsidRPr="00D366F4">
              <w:rPr>
                <w:color w:val="000000" w:themeColor="text1"/>
              </w:rPr>
              <w:t>1.1.</w:t>
            </w:r>
          </w:p>
        </w:tc>
        <w:tc>
          <w:tcPr>
            <w:tcW w:w="5386" w:type="dxa"/>
          </w:tcPr>
          <w:p w:rsidR="008902A3" w:rsidRPr="00D366F4" w:rsidRDefault="008902A3">
            <w:pPr>
              <w:pStyle w:val="ConsPlusNormal"/>
              <w:jc w:val="both"/>
              <w:rPr>
                <w:color w:val="000000" w:themeColor="text1"/>
              </w:rPr>
            </w:pPr>
            <w:r w:rsidRPr="00D366F4">
              <w:rPr>
                <w:color w:val="000000" w:themeColor="text1"/>
              </w:rPr>
              <w:t>Грузоподъемностью до 3 т включительно</w:t>
            </w:r>
          </w:p>
        </w:tc>
        <w:tc>
          <w:tcPr>
            <w:tcW w:w="1474" w:type="dxa"/>
            <w:vAlign w:val="bottom"/>
          </w:tcPr>
          <w:p w:rsidR="008902A3" w:rsidRPr="00D366F4" w:rsidRDefault="008902A3">
            <w:pPr>
              <w:pStyle w:val="ConsPlusNormal"/>
              <w:jc w:val="right"/>
              <w:rPr>
                <w:color w:val="000000" w:themeColor="text1"/>
              </w:rPr>
            </w:pPr>
            <w:r w:rsidRPr="00D366F4">
              <w:rPr>
                <w:color w:val="000000" w:themeColor="text1"/>
              </w:rPr>
              <w:t>1 000 000</w:t>
            </w:r>
          </w:p>
        </w:tc>
        <w:tc>
          <w:tcPr>
            <w:tcW w:w="1644" w:type="dxa"/>
            <w:vAlign w:val="bottom"/>
          </w:tcPr>
          <w:p w:rsidR="008902A3" w:rsidRPr="00D366F4" w:rsidRDefault="008902A3">
            <w:pPr>
              <w:pStyle w:val="ConsPlusNormal"/>
              <w:jc w:val="right"/>
              <w:rPr>
                <w:color w:val="000000" w:themeColor="text1"/>
              </w:rPr>
            </w:pPr>
            <w:r w:rsidRPr="00D366F4">
              <w:rPr>
                <w:color w:val="000000" w:themeColor="text1"/>
              </w:rPr>
              <w:t>500 000</w:t>
            </w:r>
          </w:p>
        </w:tc>
      </w:tr>
      <w:tr w:rsidR="008902A3" w:rsidRPr="00D366F4">
        <w:tc>
          <w:tcPr>
            <w:tcW w:w="567" w:type="dxa"/>
          </w:tcPr>
          <w:p w:rsidR="008902A3" w:rsidRPr="00D366F4" w:rsidRDefault="008902A3">
            <w:pPr>
              <w:pStyle w:val="ConsPlusNormal"/>
              <w:rPr>
                <w:color w:val="000000" w:themeColor="text1"/>
              </w:rPr>
            </w:pPr>
            <w:r w:rsidRPr="00D366F4">
              <w:rPr>
                <w:color w:val="000000" w:themeColor="text1"/>
              </w:rPr>
              <w:t>1.2.</w:t>
            </w:r>
          </w:p>
        </w:tc>
        <w:tc>
          <w:tcPr>
            <w:tcW w:w="5386" w:type="dxa"/>
          </w:tcPr>
          <w:p w:rsidR="008902A3" w:rsidRPr="00D366F4" w:rsidRDefault="008902A3">
            <w:pPr>
              <w:pStyle w:val="ConsPlusNormal"/>
              <w:jc w:val="both"/>
              <w:rPr>
                <w:color w:val="000000" w:themeColor="text1"/>
              </w:rPr>
            </w:pPr>
            <w:r w:rsidRPr="00D366F4">
              <w:rPr>
                <w:color w:val="000000" w:themeColor="text1"/>
              </w:rPr>
              <w:t>Грузоподъемностью от 3 до 5 т включительно</w:t>
            </w:r>
          </w:p>
        </w:tc>
        <w:tc>
          <w:tcPr>
            <w:tcW w:w="1474" w:type="dxa"/>
            <w:vAlign w:val="bottom"/>
          </w:tcPr>
          <w:p w:rsidR="008902A3" w:rsidRPr="00D366F4" w:rsidRDefault="008902A3">
            <w:pPr>
              <w:pStyle w:val="ConsPlusNormal"/>
              <w:jc w:val="right"/>
              <w:rPr>
                <w:color w:val="000000" w:themeColor="text1"/>
              </w:rPr>
            </w:pPr>
            <w:r w:rsidRPr="00D366F4">
              <w:rPr>
                <w:color w:val="000000" w:themeColor="text1"/>
              </w:rPr>
              <w:t>1 300 000</w:t>
            </w:r>
          </w:p>
        </w:tc>
        <w:tc>
          <w:tcPr>
            <w:tcW w:w="1644" w:type="dxa"/>
            <w:vAlign w:val="bottom"/>
          </w:tcPr>
          <w:p w:rsidR="008902A3" w:rsidRPr="00D366F4" w:rsidRDefault="008902A3">
            <w:pPr>
              <w:pStyle w:val="ConsPlusNormal"/>
              <w:jc w:val="right"/>
              <w:rPr>
                <w:color w:val="000000" w:themeColor="text1"/>
              </w:rPr>
            </w:pPr>
            <w:r w:rsidRPr="00D366F4">
              <w:rPr>
                <w:color w:val="000000" w:themeColor="text1"/>
              </w:rPr>
              <w:t>950 000</w:t>
            </w:r>
          </w:p>
        </w:tc>
      </w:tr>
      <w:tr w:rsidR="008902A3" w:rsidRPr="00D366F4">
        <w:tc>
          <w:tcPr>
            <w:tcW w:w="567" w:type="dxa"/>
          </w:tcPr>
          <w:p w:rsidR="008902A3" w:rsidRPr="00D366F4" w:rsidRDefault="008902A3">
            <w:pPr>
              <w:pStyle w:val="ConsPlusNormal"/>
              <w:rPr>
                <w:color w:val="000000" w:themeColor="text1"/>
              </w:rPr>
            </w:pPr>
            <w:r w:rsidRPr="00D366F4">
              <w:rPr>
                <w:color w:val="000000" w:themeColor="text1"/>
              </w:rPr>
              <w:t>1.3.</w:t>
            </w:r>
          </w:p>
        </w:tc>
        <w:tc>
          <w:tcPr>
            <w:tcW w:w="5386" w:type="dxa"/>
          </w:tcPr>
          <w:p w:rsidR="008902A3" w:rsidRPr="00D366F4" w:rsidRDefault="008902A3">
            <w:pPr>
              <w:pStyle w:val="ConsPlusNormal"/>
              <w:jc w:val="both"/>
              <w:rPr>
                <w:color w:val="000000" w:themeColor="text1"/>
              </w:rPr>
            </w:pPr>
            <w:r w:rsidRPr="00D366F4">
              <w:rPr>
                <w:color w:val="000000" w:themeColor="text1"/>
              </w:rPr>
              <w:t>Грузоподъемностью от 5 до 8 т включительно</w:t>
            </w:r>
          </w:p>
        </w:tc>
        <w:tc>
          <w:tcPr>
            <w:tcW w:w="1474" w:type="dxa"/>
            <w:vAlign w:val="bottom"/>
          </w:tcPr>
          <w:p w:rsidR="008902A3" w:rsidRPr="00D366F4" w:rsidRDefault="008902A3">
            <w:pPr>
              <w:pStyle w:val="ConsPlusNormal"/>
              <w:jc w:val="right"/>
              <w:rPr>
                <w:color w:val="000000" w:themeColor="text1"/>
              </w:rPr>
            </w:pPr>
            <w:r w:rsidRPr="00D366F4">
              <w:rPr>
                <w:color w:val="000000" w:themeColor="text1"/>
              </w:rPr>
              <w:t>1 500 000</w:t>
            </w:r>
          </w:p>
        </w:tc>
        <w:tc>
          <w:tcPr>
            <w:tcW w:w="1644" w:type="dxa"/>
            <w:vAlign w:val="bottom"/>
          </w:tcPr>
          <w:p w:rsidR="008902A3" w:rsidRPr="00D366F4" w:rsidRDefault="008902A3">
            <w:pPr>
              <w:pStyle w:val="ConsPlusNormal"/>
              <w:jc w:val="right"/>
              <w:rPr>
                <w:color w:val="000000" w:themeColor="text1"/>
              </w:rPr>
            </w:pPr>
            <w:r w:rsidRPr="00D366F4">
              <w:rPr>
                <w:color w:val="000000" w:themeColor="text1"/>
              </w:rPr>
              <w:t>1 300 000</w:t>
            </w:r>
          </w:p>
        </w:tc>
      </w:tr>
      <w:tr w:rsidR="008902A3" w:rsidRPr="00D366F4">
        <w:tc>
          <w:tcPr>
            <w:tcW w:w="567" w:type="dxa"/>
          </w:tcPr>
          <w:p w:rsidR="008902A3" w:rsidRPr="00D366F4" w:rsidRDefault="008902A3">
            <w:pPr>
              <w:pStyle w:val="ConsPlusNormal"/>
              <w:rPr>
                <w:color w:val="000000" w:themeColor="text1"/>
              </w:rPr>
            </w:pPr>
            <w:r w:rsidRPr="00D366F4">
              <w:rPr>
                <w:color w:val="000000" w:themeColor="text1"/>
              </w:rPr>
              <w:t>1.4.</w:t>
            </w:r>
          </w:p>
        </w:tc>
        <w:tc>
          <w:tcPr>
            <w:tcW w:w="5386" w:type="dxa"/>
          </w:tcPr>
          <w:p w:rsidR="008902A3" w:rsidRPr="00D366F4" w:rsidRDefault="008902A3">
            <w:pPr>
              <w:pStyle w:val="ConsPlusNormal"/>
              <w:jc w:val="both"/>
              <w:rPr>
                <w:color w:val="000000" w:themeColor="text1"/>
              </w:rPr>
            </w:pPr>
            <w:r w:rsidRPr="00D366F4">
              <w:rPr>
                <w:color w:val="000000" w:themeColor="text1"/>
              </w:rPr>
              <w:t>Грузоподъемностью от 8 до 25 т включительно</w:t>
            </w:r>
          </w:p>
        </w:tc>
        <w:tc>
          <w:tcPr>
            <w:tcW w:w="1474" w:type="dxa"/>
            <w:vAlign w:val="bottom"/>
          </w:tcPr>
          <w:p w:rsidR="008902A3" w:rsidRPr="00D366F4" w:rsidRDefault="008902A3">
            <w:pPr>
              <w:pStyle w:val="ConsPlusNormal"/>
              <w:jc w:val="right"/>
              <w:rPr>
                <w:color w:val="000000" w:themeColor="text1"/>
              </w:rPr>
            </w:pPr>
            <w:r w:rsidRPr="00D366F4">
              <w:rPr>
                <w:color w:val="000000" w:themeColor="text1"/>
              </w:rPr>
              <w:t>1 700 000</w:t>
            </w:r>
          </w:p>
        </w:tc>
        <w:tc>
          <w:tcPr>
            <w:tcW w:w="1644" w:type="dxa"/>
            <w:vAlign w:val="bottom"/>
          </w:tcPr>
          <w:p w:rsidR="008902A3" w:rsidRPr="00D366F4" w:rsidRDefault="008902A3">
            <w:pPr>
              <w:pStyle w:val="ConsPlusNormal"/>
              <w:jc w:val="right"/>
              <w:rPr>
                <w:color w:val="000000" w:themeColor="text1"/>
              </w:rPr>
            </w:pPr>
            <w:r w:rsidRPr="00D366F4">
              <w:rPr>
                <w:color w:val="000000" w:themeColor="text1"/>
              </w:rPr>
              <w:t>1 600 000</w:t>
            </w:r>
          </w:p>
        </w:tc>
      </w:tr>
      <w:tr w:rsidR="008902A3" w:rsidRPr="00D366F4">
        <w:tc>
          <w:tcPr>
            <w:tcW w:w="567" w:type="dxa"/>
          </w:tcPr>
          <w:p w:rsidR="008902A3" w:rsidRPr="00D366F4" w:rsidRDefault="008902A3">
            <w:pPr>
              <w:pStyle w:val="ConsPlusNormal"/>
              <w:rPr>
                <w:color w:val="000000" w:themeColor="text1"/>
              </w:rPr>
            </w:pPr>
            <w:r w:rsidRPr="00D366F4">
              <w:rPr>
                <w:color w:val="000000" w:themeColor="text1"/>
              </w:rPr>
              <w:t>1.5.</w:t>
            </w:r>
          </w:p>
        </w:tc>
        <w:tc>
          <w:tcPr>
            <w:tcW w:w="5386" w:type="dxa"/>
          </w:tcPr>
          <w:p w:rsidR="008902A3" w:rsidRPr="00D366F4" w:rsidRDefault="008902A3">
            <w:pPr>
              <w:pStyle w:val="ConsPlusNormal"/>
              <w:jc w:val="both"/>
              <w:rPr>
                <w:color w:val="000000" w:themeColor="text1"/>
              </w:rPr>
            </w:pPr>
            <w:r w:rsidRPr="00D366F4">
              <w:rPr>
                <w:color w:val="000000" w:themeColor="text1"/>
              </w:rPr>
              <w:t>Грузоподъемностью свыше 25 т</w:t>
            </w:r>
          </w:p>
        </w:tc>
        <w:tc>
          <w:tcPr>
            <w:tcW w:w="1474" w:type="dxa"/>
            <w:vAlign w:val="bottom"/>
          </w:tcPr>
          <w:p w:rsidR="008902A3" w:rsidRPr="00D366F4" w:rsidRDefault="008902A3">
            <w:pPr>
              <w:pStyle w:val="ConsPlusNormal"/>
              <w:jc w:val="right"/>
              <w:rPr>
                <w:color w:val="000000" w:themeColor="text1"/>
              </w:rPr>
            </w:pPr>
            <w:r w:rsidRPr="00D366F4">
              <w:rPr>
                <w:color w:val="000000" w:themeColor="text1"/>
              </w:rPr>
              <w:t>1 870 000</w:t>
            </w:r>
          </w:p>
        </w:tc>
        <w:tc>
          <w:tcPr>
            <w:tcW w:w="1644" w:type="dxa"/>
            <w:vAlign w:val="bottom"/>
          </w:tcPr>
          <w:p w:rsidR="008902A3" w:rsidRPr="00D366F4" w:rsidRDefault="008902A3">
            <w:pPr>
              <w:pStyle w:val="ConsPlusNormal"/>
              <w:jc w:val="right"/>
              <w:rPr>
                <w:color w:val="000000" w:themeColor="text1"/>
              </w:rPr>
            </w:pPr>
            <w:r w:rsidRPr="00D366F4">
              <w:rPr>
                <w:color w:val="000000" w:themeColor="text1"/>
              </w:rPr>
              <w:t>1 900 000</w:t>
            </w:r>
          </w:p>
        </w:tc>
      </w:tr>
      <w:tr w:rsidR="008902A3" w:rsidRPr="00D366F4">
        <w:tc>
          <w:tcPr>
            <w:tcW w:w="567" w:type="dxa"/>
          </w:tcPr>
          <w:p w:rsidR="008902A3" w:rsidRPr="00D366F4" w:rsidRDefault="008902A3">
            <w:pPr>
              <w:pStyle w:val="ConsPlusNormal"/>
              <w:rPr>
                <w:color w:val="000000" w:themeColor="text1"/>
              </w:rPr>
            </w:pPr>
            <w:r w:rsidRPr="00D366F4">
              <w:rPr>
                <w:color w:val="000000" w:themeColor="text1"/>
              </w:rPr>
              <w:t>2.</w:t>
            </w:r>
          </w:p>
        </w:tc>
        <w:tc>
          <w:tcPr>
            <w:tcW w:w="5386" w:type="dxa"/>
          </w:tcPr>
          <w:p w:rsidR="008902A3" w:rsidRPr="00D366F4" w:rsidRDefault="008902A3">
            <w:pPr>
              <w:pStyle w:val="ConsPlusNormal"/>
              <w:jc w:val="both"/>
              <w:rPr>
                <w:color w:val="000000" w:themeColor="text1"/>
              </w:rPr>
            </w:pPr>
            <w:r w:rsidRPr="00D366F4">
              <w:rPr>
                <w:color w:val="000000" w:themeColor="text1"/>
              </w:rPr>
              <w:t>Оказание услуг по перевозке грузов водным транспортом, на единицу судов водного транспорта</w:t>
            </w:r>
          </w:p>
        </w:tc>
        <w:tc>
          <w:tcPr>
            <w:tcW w:w="1474" w:type="dxa"/>
            <w:vAlign w:val="bottom"/>
          </w:tcPr>
          <w:p w:rsidR="008902A3" w:rsidRPr="00D366F4" w:rsidRDefault="008902A3">
            <w:pPr>
              <w:pStyle w:val="ConsPlusNormal"/>
              <w:jc w:val="right"/>
              <w:rPr>
                <w:color w:val="000000" w:themeColor="text1"/>
              </w:rPr>
            </w:pPr>
            <w:r w:rsidRPr="00D366F4">
              <w:rPr>
                <w:color w:val="000000" w:themeColor="text1"/>
              </w:rPr>
              <w:t>4 355 518</w:t>
            </w:r>
          </w:p>
        </w:tc>
        <w:tc>
          <w:tcPr>
            <w:tcW w:w="1644" w:type="dxa"/>
            <w:vAlign w:val="bottom"/>
          </w:tcPr>
          <w:p w:rsidR="008902A3" w:rsidRPr="00D366F4" w:rsidRDefault="008902A3">
            <w:pPr>
              <w:pStyle w:val="ConsPlusNormal"/>
              <w:jc w:val="right"/>
              <w:rPr>
                <w:color w:val="000000" w:themeColor="text1"/>
              </w:rPr>
            </w:pPr>
            <w:r w:rsidRPr="00D366F4">
              <w:rPr>
                <w:color w:val="000000" w:themeColor="text1"/>
              </w:rPr>
              <w:t>4 355 518</w:t>
            </w:r>
          </w:p>
        </w:tc>
      </w:tr>
      <w:tr w:rsidR="008902A3" w:rsidRPr="00D366F4">
        <w:tc>
          <w:tcPr>
            <w:tcW w:w="567" w:type="dxa"/>
          </w:tcPr>
          <w:p w:rsidR="008902A3" w:rsidRPr="00D366F4" w:rsidRDefault="008902A3">
            <w:pPr>
              <w:pStyle w:val="ConsPlusNormal"/>
              <w:rPr>
                <w:color w:val="000000" w:themeColor="text1"/>
              </w:rPr>
            </w:pPr>
            <w:bookmarkStart w:id="16" w:name="P812"/>
            <w:bookmarkEnd w:id="16"/>
            <w:r w:rsidRPr="00D366F4">
              <w:rPr>
                <w:color w:val="000000" w:themeColor="text1"/>
              </w:rPr>
              <w:t>3.</w:t>
            </w:r>
          </w:p>
        </w:tc>
        <w:tc>
          <w:tcPr>
            <w:tcW w:w="5386" w:type="dxa"/>
          </w:tcPr>
          <w:p w:rsidR="008902A3" w:rsidRPr="00D366F4" w:rsidRDefault="008902A3">
            <w:pPr>
              <w:pStyle w:val="ConsPlusNormal"/>
              <w:jc w:val="both"/>
              <w:rPr>
                <w:color w:val="000000" w:themeColor="text1"/>
              </w:rPr>
            </w:pPr>
            <w:r w:rsidRPr="00D366F4">
              <w:rPr>
                <w:color w:val="000000" w:themeColor="text1"/>
              </w:rPr>
              <w:t>Деятельность легкового такси и арендованных легковых автомобилей с водителем, на единицу автотранспортных средств</w:t>
            </w:r>
          </w:p>
        </w:tc>
        <w:tc>
          <w:tcPr>
            <w:tcW w:w="1474" w:type="dxa"/>
            <w:vAlign w:val="bottom"/>
          </w:tcPr>
          <w:p w:rsidR="008902A3" w:rsidRPr="00D366F4" w:rsidRDefault="008902A3">
            <w:pPr>
              <w:pStyle w:val="ConsPlusNormal"/>
              <w:jc w:val="right"/>
              <w:rPr>
                <w:color w:val="000000" w:themeColor="text1"/>
              </w:rPr>
            </w:pPr>
            <w:r w:rsidRPr="00D366F4">
              <w:rPr>
                <w:color w:val="000000" w:themeColor="text1"/>
              </w:rPr>
              <w:t>1 002 483</w:t>
            </w:r>
          </w:p>
        </w:tc>
        <w:tc>
          <w:tcPr>
            <w:tcW w:w="1644" w:type="dxa"/>
            <w:vAlign w:val="bottom"/>
          </w:tcPr>
          <w:p w:rsidR="008902A3" w:rsidRPr="00D366F4" w:rsidRDefault="008902A3">
            <w:pPr>
              <w:pStyle w:val="ConsPlusNormal"/>
              <w:jc w:val="right"/>
              <w:rPr>
                <w:color w:val="000000" w:themeColor="text1"/>
              </w:rPr>
            </w:pPr>
            <w:r w:rsidRPr="00D366F4">
              <w:rPr>
                <w:color w:val="000000" w:themeColor="text1"/>
              </w:rPr>
              <w:t>408 331</w:t>
            </w:r>
          </w:p>
        </w:tc>
      </w:tr>
      <w:tr w:rsidR="008902A3" w:rsidRPr="00D366F4">
        <w:tc>
          <w:tcPr>
            <w:tcW w:w="567" w:type="dxa"/>
          </w:tcPr>
          <w:p w:rsidR="008902A3" w:rsidRPr="00D366F4" w:rsidRDefault="008902A3">
            <w:pPr>
              <w:pStyle w:val="ConsPlusNormal"/>
              <w:rPr>
                <w:color w:val="000000" w:themeColor="text1"/>
              </w:rPr>
            </w:pPr>
            <w:r w:rsidRPr="00D366F4">
              <w:rPr>
                <w:color w:val="000000" w:themeColor="text1"/>
              </w:rPr>
              <w:t>4.</w:t>
            </w:r>
          </w:p>
        </w:tc>
        <w:tc>
          <w:tcPr>
            <w:tcW w:w="5386" w:type="dxa"/>
          </w:tcPr>
          <w:p w:rsidR="008902A3" w:rsidRPr="00D366F4" w:rsidRDefault="008902A3">
            <w:pPr>
              <w:pStyle w:val="ConsPlusNormal"/>
              <w:jc w:val="both"/>
              <w:rPr>
                <w:color w:val="000000" w:themeColor="text1"/>
              </w:rPr>
            </w:pPr>
            <w:r w:rsidRPr="00D366F4">
              <w:rPr>
                <w:color w:val="000000" w:themeColor="text1"/>
              </w:rPr>
              <w:t>Оказание автотранспортных услуг по перевозке пассажиров автомобильным транспортом индивидуальными предпринимателями, имеющими на праве собственности или ином праве (пользования, владения и (или) распоряжения) транспортные средства, предназначенные для оказания таких услуг (за исключением деятельности легкового такси и арендованных легковых автомобилей с водителем), на одно пассажирское место</w:t>
            </w:r>
          </w:p>
        </w:tc>
        <w:tc>
          <w:tcPr>
            <w:tcW w:w="1474" w:type="dxa"/>
            <w:vAlign w:val="bottom"/>
          </w:tcPr>
          <w:p w:rsidR="008902A3" w:rsidRPr="00D366F4" w:rsidRDefault="008902A3">
            <w:pPr>
              <w:pStyle w:val="ConsPlusNormal"/>
              <w:jc w:val="right"/>
              <w:rPr>
                <w:color w:val="000000" w:themeColor="text1"/>
              </w:rPr>
            </w:pPr>
            <w:r w:rsidRPr="00D366F4">
              <w:rPr>
                <w:color w:val="000000" w:themeColor="text1"/>
              </w:rPr>
              <w:t>98 572</w:t>
            </w:r>
          </w:p>
        </w:tc>
        <w:tc>
          <w:tcPr>
            <w:tcW w:w="1644" w:type="dxa"/>
            <w:vAlign w:val="bottom"/>
          </w:tcPr>
          <w:p w:rsidR="008902A3" w:rsidRPr="00D366F4" w:rsidRDefault="008902A3">
            <w:pPr>
              <w:pStyle w:val="ConsPlusNormal"/>
              <w:jc w:val="right"/>
              <w:rPr>
                <w:color w:val="000000" w:themeColor="text1"/>
              </w:rPr>
            </w:pPr>
            <w:r w:rsidRPr="00D366F4">
              <w:rPr>
                <w:color w:val="000000" w:themeColor="text1"/>
              </w:rPr>
              <w:t>90 000</w:t>
            </w:r>
          </w:p>
        </w:tc>
      </w:tr>
      <w:tr w:rsidR="008902A3" w:rsidRPr="00D366F4">
        <w:tc>
          <w:tcPr>
            <w:tcW w:w="567" w:type="dxa"/>
          </w:tcPr>
          <w:p w:rsidR="008902A3" w:rsidRPr="00D366F4" w:rsidRDefault="008902A3">
            <w:pPr>
              <w:pStyle w:val="ConsPlusNormal"/>
              <w:rPr>
                <w:color w:val="000000" w:themeColor="text1"/>
              </w:rPr>
            </w:pPr>
            <w:bookmarkStart w:id="17" w:name="P820"/>
            <w:bookmarkEnd w:id="17"/>
            <w:r w:rsidRPr="00D366F4">
              <w:rPr>
                <w:color w:val="000000" w:themeColor="text1"/>
              </w:rPr>
              <w:t>5.</w:t>
            </w:r>
          </w:p>
        </w:tc>
        <w:tc>
          <w:tcPr>
            <w:tcW w:w="5386" w:type="dxa"/>
          </w:tcPr>
          <w:p w:rsidR="008902A3" w:rsidRPr="00D366F4" w:rsidRDefault="008902A3">
            <w:pPr>
              <w:pStyle w:val="ConsPlusNormal"/>
              <w:jc w:val="both"/>
              <w:rPr>
                <w:color w:val="000000" w:themeColor="text1"/>
              </w:rPr>
            </w:pPr>
            <w:r w:rsidRPr="00D366F4">
              <w:rPr>
                <w:color w:val="000000" w:themeColor="text1"/>
              </w:rPr>
              <w:t>Оказание услуг по перевозке пассажиров водным транспортом, на одно пассажирское место</w:t>
            </w:r>
          </w:p>
        </w:tc>
        <w:tc>
          <w:tcPr>
            <w:tcW w:w="1474" w:type="dxa"/>
            <w:vAlign w:val="bottom"/>
          </w:tcPr>
          <w:p w:rsidR="008902A3" w:rsidRPr="00D366F4" w:rsidRDefault="008902A3">
            <w:pPr>
              <w:pStyle w:val="ConsPlusNormal"/>
              <w:jc w:val="right"/>
              <w:rPr>
                <w:color w:val="000000" w:themeColor="text1"/>
              </w:rPr>
            </w:pPr>
            <w:r w:rsidRPr="00D366F4">
              <w:rPr>
                <w:color w:val="000000" w:themeColor="text1"/>
              </w:rPr>
              <w:t>50 812</w:t>
            </w:r>
          </w:p>
        </w:tc>
        <w:tc>
          <w:tcPr>
            <w:tcW w:w="1644" w:type="dxa"/>
            <w:vAlign w:val="bottom"/>
          </w:tcPr>
          <w:p w:rsidR="008902A3" w:rsidRPr="00D366F4" w:rsidRDefault="008902A3">
            <w:pPr>
              <w:pStyle w:val="ConsPlusNormal"/>
              <w:jc w:val="right"/>
              <w:rPr>
                <w:color w:val="000000" w:themeColor="text1"/>
              </w:rPr>
            </w:pPr>
            <w:r w:rsidRPr="00D366F4">
              <w:rPr>
                <w:color w:val="000000" w:themeColor="text1"/>
              </w:rPr>
              <w:t>50 812</w:t>
            </w:r>
          </w:p>
        </w:tc>
      </w:tr>
    </w:tbl>
    <w:p w:rsidR="008902A3" w:rsidRPr="00D366F4" w:rsidRDefault="008902A3">
      <w:pPr>
        <w:pStyle w:val="ConsPlusNormal"/>
        <w:jc w:val="right"/>
        <w:rPr>
          <w:color w:val="000000" w:themeColor="text1"/>
        </w:rPr>
      </w:pPr>
      <w:r w:rsidRPr="00D366F4">
        <w:rPr>
          <w:color w:val="000000" w:themeColor="text1"/>
        </w:rPr>
        <w:t>.</w:t>
      </w:r>
    </w:p>
    <w:p w:rsidR="008902A3" w:rsidRPr="00D366F4" w:rsidRDefault="008902A3">
      <w:pPr>
        <w:pStyle w:val="ConsPlusNormal"/>
        <w:jc w:val="both"/>
        <w:rPr>
          <w:color w:val="000000" w:themeColor="text1"/>
        </w:rPr>
      </w:pPr>
    </w:p>
    <w:p w:rsidR="008902A3" w:rsidRPr="00D366F4" w:rsidRDefault="008902A3">
      <w:pPr>
        <w:pStyle w:val="ConsPlusNormal"/>
        <w:ind w:firstLine="540"/>
        <w:jc w:val="both"/>
        <w:rPr>
          <w:color w:val="000000" w:themeColor="text1"/>
        </w:rPr>
      </w:pPr>
      <w:r w:rsidRPr="00D366F4">
        <w:rPr>
          <w:color w:val="000000" w:themeColor="text1"/>
        </w:rPr>
        <w:t xml:space="preserve">В целях применения настоящей статьи под пассажирским местом в автотранспортном средстве, предназначенном для перевозки пассажиров, понимается количество мест для сидения, </w:t>
      </w:r>
      <w:r w:rsidRPr="00D366F4">
        <w:rPr>
          <w:color w:val="000000" w:themeColor="text1"/>
        </w:rPr>
        <w:lastRenderedPageBreak/>
        <w:t>за исключением места водителя и места кондуктора (при наличии кондуктора).</w:t>
      </w:r>
    </w:p>
    <w:p w:rsidR="008902A3" w:rsidRPr="00D366F4" w:rsidRDefault="008902A3">
      <w:pPr>
        <w:pStyle w:val="ConsPlusNormal"/>
        <w:spacing w:before="220"/>
        <w:ind w:firstLine="540"/>
        <w:jc w:val="both"/>
        <w:rPr>
          <w:color w:val="000000" w:themeColor="text1"/>
        </w:rPr>
      </w:pPr>
      <w:r w:rsidRPr="00D366F4">
        <w:rPr>
          <w:color w:val="000000" w:themeColor="text1"/>
        </w:rPr>
        <w:t>При наличии нескольких транспортных средств размер потенциально возможного к получению индивидуальным предпринимателем годового дохода рассчитывается путем суммирования доходов, предусмотренных для каждого транспортного средства в отдельности;</w:t>
      </w:r>
    </w:p>
    <w:p w:rsidR="008902A3" w:rsidRPr="00D366F4" w:rsidRDefault="008902A3">
      <w:pPr>
        <w:pStyle w:val="ConsPlusNormal"/>
        <w:spacing w:before="220"/>
        <w:ind w:firstLine="540"/>
        <w:jc w:val="both"/>
        <w:rPr>
          <w:color w:val="000000" w:themeColor="text1"/>
        </w:rPr>
      </w:pPr>
      <w:bookmarkStart w:id="18" w:name="P828"/>
      <w:bookmarkEnd w:id="18"/>
      <w:r w:rsidRPr="00D366F4">
        <w:rPr>
          <w:color w:val="000000" w:themeColor="text1"/>
        </w:rPr>
        <w:t>3) величине, равной произведению количества объектов стационарной (нестационарной) торговой сети и размера потенциально возможного к получению индивидуальным предпринимателем годового дохода, по виду предпринимательской деятельности:</w:t>
      </w:r>
    </w:p>
    <w:p w:rsidR="008902A3" w:rsidRPr="00D366F4" w:rsidRDefault="008902A3">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6463"/>
        <w:gridCol w:w="2154"/>
      </w:tblGrid>
      <w:tr w:rsidR="008902A3" w:rsidRPr="00D366F4">
        <w:tc>
          <w:tcPr>
            <w:tcW w:w="454" w:type="dxa"/>
          </w:tcPr>
          <w:p w:rsidR="008902A3" w:rsidRPr="00D366F4" w:rsidRDefault="008902A3">
            <w:pPr>
              <w:pStyle w:val="ConsPlusNormal"/>
              <w:jc w:val="center"/>
              <w:rPr>
                <w:color w:val="000000" w:themeColor="text1"/>
              </w:rPr>
            </w:pPr>
            <w:r w:rsidRPr="00D366F4">
              <w:rPr>
                <w:color w:val="000000" w:themeColor="text1"/>
              </w:rPr>
              <w:t>N пп</w:t>
            </w:r>
          </w:p>
        </w:tc>
        <w:tc>
          <w:tcPr>
            <w:tcW w:w="6463" w:type="dxa"/>
          </w:tcPr>
          <w:p w:rsidR="008902A3" w:rsidRPr="00D366F4" w:rsidRDefault="008902A3">
            <w:pPr>
              <w:pStyle w:val="ConsPlusNormal"/>
              <w:jc w:val="center"/>
              <w:rPr>
                <w:color w:val="000000" w:themeColor="text1"/>
              </w:rPr>
            </w:pPr>
            <w:r w:rsidRPr="00D366F4">
              <w:rPr>
                <w:color w:val="000000" w:themeColor="text1"/>
              </w:rPr>
              <w:t>Вид предпринимательской деятельности</w:t>
            </w:r>
          </w:p>
        </w:tc>
        <w:tc>
          <w:tcPr>
            <w:tcW w:w="2154" w:type="dxa"/>
          </w:tcPr>
          <w:p w:rsidR="008902A3" w:rsidRPr="00D366F4" w:rsidRDefault="008902A3">
            <w:pPr>
              <w:pStyle w:val="ConsPlusNormal"/>
              <w:jc w:val="center"/>
              <w:rPr>
                <w:color w:val="000000" w:themeColor="text1"/>
              </w:rPr>
            </w:pPr>
            <w:r w:rsidRPr="00D366F4">
              <w:rPr>
                <w:color w:val="000000" w:themeColor="text1"/>
              </w:rPr>
              <w:t>Размер потенциально возможного к получению индивидуальным предпринимателем годового дохода на 2021 год (рублей)</w:t>
            </w:r>
          </w:p>
        </w:tc>
      </w:tr>
      <w:tr w:rsidR="008902A3" w:rsidRPr="00D366F4">
        <w:tc>
          <w:tcPr>
            <w:tcW w:w="454" w:type="dxa"/>
          </w:tcPr>
          <w:p w:rsidR="008902A3" w:rsidRPr="00D366F4" w:rsidRDefault="008902A3">
            <w:pPr>
              <w:pStyle w:val="ConsPlusNormal"/>
              <w:jc w:val="center"/>
              <w:rPr>
                <w:color w:val="000000" w:themeColor="text1"/>
              </w:rPr>
            </w:pPr>
            <w:r w:rsidRPr="00D366F4">
              <w:rPr>
                <w:color w:val="000000" w:themeColor="text1"/>
              </w:rPr>
              <w:t>1</w:t>
            </w:r>
          </w:p>
        </w:tc>
        <w:tc>
          <w:tcPr>
            <w:tcW w:w="6463" w:type="dxa"/>
          </w:tcPr>
          <w:p w:rsidR="008902A3" w:rsidRPr="00D366F4" w:rsidRDefault="008902A3">
            <w:pPr>
              <w:pStyle w:val="ConsPlusNormal"/>
              <w:jc w:val="center"/>
              <w:rPr>
                <w:color w:val="000000" w:themeColor="text1"/>
              </w:rPr>
            </w:pPr>
            <w:r w:rsidRPr="00D366F4">
              <w:rPr>
                <w:color w:val="000000" w:themeColor="text1"/>
              </w:rPr>
              <w:t>2</w:t>
            </w:r>
          </w:p>
        </w:tc>
        <w:tc>
          <w:tcPr>
            <w:tcW w:w="2154" w:type="dxa"/>
            <w:vAlign w:val="bottom"/>
          </w:tcPr>
          <w:p w:rsidR="008902A3" w:rsidRPr="00D366F4" w:rsidRDefault="008902A3">
            <w:pPr>
              <w:pStyle w:val="ConsPlusNormal"/>
              <w:jc w:val="center"/>
              <w:rPr>
                <w:color w:val="000000" w:themeColor="text1"/>
              </w:rPr>
            </w:pPr>
            <w:r w:rsidRPr="00D366F4">
              <w:rPr>
                <w:color w:val="000000" w:themeColor="text1"/>
              </w:rPr>
              <w:t>3</w:t>
            </w:r>
          </w:p>
        </w:tc>
      </w:tr>
      <w:tr w:rsidR="008902A3" w:rsidRPr="00D366F4">
        <w:tc>
          <w:tcPr>
            <w:tcW w:w="454" w:type="dxa"/>
          </w:tcPr>
          <w:p w:rsidR="008902A3" w:rsidRPr="00D366F4" w:rsidRDefault="008902A3">
            <w:pPr>
              <w:pStyle w:val="ConsPlusNormal"/>
              <w:rPr>
                <w:color w:val="000000" w:themeColor="text1"/>
              </w:rPr>
            </w:pPr>
            <w:r w:rsidRPr="00D366F4">
              <w:rPr>
                <w:color w:val="000000" w:themeColor="text1"/>
              </w:rPr>
              <w:t>1.</w:t>
            </w:r>
          </w:p>
        </w:tc>
        <w:tc>
          <w:tcPr>
            <w:tcW w:w="6463" w:type="dxa"/>
          </w:tcPr>
          <w:p w:rsidR="008902A3" w:rsidRPr="00D366F4" w:rsidRDefault="008902A3">
            <w:pPr>
              <w:pStyle w:val="ConsPlusNormal"/>
              <w:jc w:val="both"/>
              <w:rPr>
                <w:color w:val="000000" w:themeColor="text1"/>
              </w:rPr>
            </w:pPr>
            <w:r w:rsidRPr="00D366F4">
              <w:rPr>
                <w:color w:val="000000" w:themeColor="text1"/>
              </w:rPr>
              <w:t>Розничная торговля, осуществляемая через объекты стационарной торговой сети, не имеющие торговых залов, а также через объекты нестационарной торговой сети, на один объект стационарной (нестационарной) торговой сети</w:t>
            </w:r>
          </w:p>
        </w:tc>
        <w:tc>
          <w:tcPr>
            <w:tcW w:w="2154" w:type="dxa"/>
            <w:vAlign w:val="bottom"/>
          </w:tcPr>
          <w:p w:rsidR="008902A3" w:rsidRPr="00D366F4" w:rsidRDefault="008902A3">
            <w:pPr>
              <w:pStyle w:val="ConsPlusNormal"/>
              <w:jc w:val="right"/>
              <w:rPr>
                <w:color w:val="000000" w:themeColor="text1"/>
              </w:rPr>
            </w:pPr>
            <w:r w:rsidRPr="00D366F4">
              <w:rPr>
                <w:color w:val="000000" w:themeColor="text1"/>
              </w:rPr>
              <w:t>1 248 001</w:t>
            </w:r>
          </w:p>
        </w:tc>
      </w:tr>
    </w:tbl>
    <w:p w:rsidR="008902A3" w:rsidRPr="00D366F4" w:rsidRDefault="008902A3">
      <w:pPr>
        <w:pStyle w:val="ConsPlusNormal"/>
        <w:jc w:val="right"/>
        <w:rPr>
          <w:color w:val="000000" w:themeColor="text1"/>
        </w:rPr>
      </w:pPr>
      <w:r w:rsidRPr="00D366F4">
        <w:rPr>
          <w:color w:val="000000" w:themeColor="text1"/>
        </w:rPr>
        <w:t>;</w:t>
      </w:r>
    </w:p>
    <w:p w:rsidR="008902A3" w:rsidRPr="00D366F4" w:rsidRDefault="008902A3">
      <w:pPr>
        <w:pStyle w:val="ConsPlusNormal"/>
        <w:jc w:val="both"/>
        <w:rPr>
          <w:color w:val="000000" w:themeColor="text1"/>
        </w:rPr>
      </w:pPr>
    </w:p>
    <w:p w:rsidR="008902A3" w:rsidRPr="00D366F4" w:rsidRDefault="008902A3">
      <w:pPr>
        <w:pStyle w:val="ConsPlusNormal"/>
        <w:ind w:firstLine="540"/>
        <w:jc w:val="both"/>
        <w:rPr>
          <w:color w:val="000000" w:themeColor="text1"/>
        </w:rPr>
      </w:pPr>
      <w:r w:rsidRPr="00D366F4">
        <w:rPr>
          <w:color w:val="000000" w:themeColor="text1"/>
        </w:rPr>
        <w:t>4) величине, равной произведению количества квадратных метров площади соответствующего объекта стационарной торговой сети (объекта организации общественного питания, стоянки для транспортных средств) и размера потенциально возможного к получению индивидуальным предпринимателем годового дохода в зависимости от осуществления им деятельности без привлечения наемных работников либо с привлечением наемных работников, по следующим видам предпринимательской деятельности:</w:t>
      </w:r>
    </w:p>
    <w:p w:rsidR="008902A3" w:rsidRPr="00D366F4" w:rsidRDefault="008902A3">
      <w:pPr>
        <w:pStyle w:val="ConsPlusNormal"/>
        <w:jc w:val="both"/>
        <w:rPr>
          <w:color w:val="000000" w:themeColor="text1"/>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902A3" w:rsidRPr="00D366F4">
        <w:trPr>
          <w:jc w:val="center"/>
        </w:trPr>
        <w:tc>
          <w:tcPr>
            <w:tcW w:w="9294" w:type="dxa"/>
            <w:tcBorders>
              <w:top w:val="nil"/>
              <w:left w:val="single" w:sz="24" w:space="0" w:color="CED3F1"/>
              <w:bottom w:val="nil"/>
              <w:right w:val="single" w:sz="24" w:space="0" w:color="F4F3F8"/>
            </w:tcBorders>
            <w:shd w:val="clear" w:color="auto" w:fill="F4F3F8"/>
          </w:tcPr>
          <w:p w:rsidR="008902A3" w:rsidRPr="00D366F4" w:rsidRDefault="008902A3">
            <w:pPr>
              <w:pStyle w:val="ConsPlusNormal"/>
              <w:jc w:val="both"/>
              <w:rPr>
                <w:color w:val="000000" w:themeColor="text1"/>
              </w:rPr>
            </w:pPr>
            <w:r w:rsidRPr="00D366F4">
              <w:rPr>
                <w:color w:val="000000" w:themeColor="text1"/>
              </w:rPr>
              <w:t>КонсультантПлюс: примечание.</w:t>
            </w:r>
          </w:p>
          <w:p w:rsidR="008902A3" w:rsidRPr="00D366F4" w:rsidRDefault="008902A3">
            <w:pPr>
              <w:pStyle w:val="ConsPlusNormal"/>
              <w:jc w:val="both"/>
              <w:rPr>
                <w:color w:val="000000" w:themeColor="text1"/>
              </w:rPr>
            </w:pPr>
            <w:r w:rsidRPr="00D366F4">
              <w:rPr>
                <w:color w:val="000000" w:themeColor="text1"/>
              </w:rPr>
              <w:t>Нумерация граф в таблице дана в соответствии с официальным текстом документа.</w:t>
            </w:r>
          </w:p>
        </w:tc>
      </w:tr>
    </w:tbl>
    <w:p w:rsidR="008902A3" w:rsidRPr="00D366F4" w:rsidRDefault="008902A3">
      <w:pPr>
        <w:spacing w:after="1"/>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5386"/>
        <w:gridCol w:w="1531"/>
        <w:gridCol w:w="1644"/>
      </w:tblGrid>
      <w:tr w:rsidR="008902A3" w:rsidRPr="00D366F4">
        <w:tc>
          <w:tcPr>
            <w:tcW w:w="510" w:type="dxa"/>
            <w:vMerge w:val="restart"/>
          </w:tcPr>
          <w:p w:rsidR="008902A3" w:rsidRPr="00D366F4" w:rsidRDefault="008902A3">
            <w:pPr>
              <w:pStyle w:val="ConsPlusNormal"/>
              <w:jc w:val="center"/>
              <w:rPr>
                <w:color w:val="000000" w:themeColor="text1"/>
              </w:rPr>
            </w:pPr>
            <w:r w:rsidRPr="00D366F4">
              <w:rPr>
                <w:color w:val="000000" w:themeColor="text1"/>
              </w:rPr>
              <w:t>N пп</w:t>
            </w:r>
          </w:p>
        </w:tc>
        <w:tc>
          <w:tcPr>
            <w:tcW w:w="5386" w:type="dxa"/>
            <w:vMerge w:val="restart"/>
          </w:tcPr>
          <w:p w:rsidR="008902A3" w:rsidRPr="00D366F4" w:rsidRDefault="008902A3">
            <w:pPr>
              <w:pStyle w:val="ConsPlusNormal"/>
              <w:jc w:val="center"/>
              <w:rPr>
                <w:color w:val="000000" w:themeColor="text1"/>
              </w:rPr>
            </w:pPr>
            <w:r w:rsidRPr="00D366F4">
              <w:rPr>
                <w:color w:val="000000" w:themeColor="text1"/>
              </w:rPr>
              <w:t>Вид предпринимательской деятельности</w:t>
            </w:r>
          </w:p>
        </w:tc>
        <w:tc>
          <w:tcPr>
            <w:tcW w:w="3175" w:type="dxa"/>
            <w:gridSpan w:val="2"/>
          </w:tcPr>
          <w:p w:rsidR="008902A3" w:rsidRPr="00D366F4" w:rsidRDefault="008902A3">
            <w:pPr>
              <w:pStyle w:val="ConsPlusNormal"/>
              <w:jc w:val="center"/>
              <w:rPr>
                <w:color w:val="000000" w:themeColor="text1"/>
              </w:rPr>
            </w:pPr>
            <w:r w:rsidRPr="00D366F4">
              <w:rPr>
                <w:color w:val="000000" w:themeColor="text1"/>
              </w:rPr>
              <w:t>Размер потенциально возможного к получению индивидуальным предпринимателем годового дохода на 2021 год (рублей) при осуществлении деятельности</w:t>
            </w:r>
          </w:p>
        </w:tc>
      </w:tr>
      <w:tr w:rsidR="008902A3" w:rsidRPr="00D366F4">
        <w:tc>
          <w:tcPr>
            <w:tcW w:w="510" w:type="dxa"/>
            <w:vMerge/>
          </w:tcPr>
          <w:p w:rsidR="008902A3" w:rsidRPr="00D366F4" w:rsidRDefault="008902A3">
            <w:pPr>
              <w:rPr>
                <w:color w:val="000000" w:themeColor="text1"/>
              </w:rPr>
            </w:pPr>
          </w:p>
        </w:tc>
        <w:tc>
          <w:tcPr>
            <w:tcW w:w="5386" w:type="dxa"/>
            <w:vMerge/>
          </w:tcPr>
          <w:p w:rsidR="008902A3" w:rsidRPr="00D366F4" w:rsidRDefault="008902A3">
            <w:pPr>
              <w:rPr>
                <w:color w:val="000000" w:themeColor="text1"/>
              </w:rPr>
            </w:pPr>
          </w:p>
        </w:tc>
        <w:tc>
          <w:tcPr>
            <w:tcW w:w="1531" w:type="dxa"/>
          </w:tcPr>
          <w:p w:rsidR="008902A3" w:rsidRPr="00D366F4" w:rsidRDefault="008902A3">
            <w:pPr>
              <w:pStyle w:val="ConsPlusNormal"/>
              <w:jc w:val="center"/>
              <w:rPr>
                <w:color w:val="000000" w:themeColor="text1"/>
              </w:rPr>
            </w:pPr>
            <w:r w:rsidRPr="00D366F4">
              <w:rPr>
                <w:color w:val="000000" w:themeColor="text1"/>
              </w:rPr>
              <w:t>без привлечения наемных работников</w:t>
            </w:r>
          </w:p>
        </w:tc>
        <w:tc>
          <w:tcPr>
            <w:tcW w:w="1644" w:type="dxa"/>
          </w:tcPr>
          <w:p w:rsidR="008902A3" w:rsidRPr="00D366F4" w:rsidRDefault="008902A3">
            <w:pPr>
              <w:pStyle w:val="ConsPlusNormal"/>
              <w:jc w:val="center"/>
              <w:rPr>
                <w:color w:val="000000" w:themeColor="text1"/>
              </w:rPr>
            </w:pPr>
            <w:r w:rsidRPr="00D366F4">
              <w:rPr>
                <w:color w:val="000000" w:themeColor="text1"/>
              </w:rPr>
              <w:t>с привлечением наемных работников</w:t>
            </w:r>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1</w:t>
            </w:r>
          </w:p>
        </w:tc>
        <w:tc>
          <w:tcPr>
            <w:tcW w:w="5386" w:type="dxa"/>
          </w:tcPr>
          <w:p w:rsidR="008902A3" w:rsidRPr="00D366F4" w:rsidRDefault="008902A3">
            <w:pPr>
              <w:pStyle w:val="ConsPlusNormal"/>
              <w:jc w:val="center"/>
              <w:rPr>
                <w:color w:val="000000" w:themeColor="text1"/>
              </w:rPr>
            </w:pPr>
            <w:r w:rsidRPr="00D366F4">
              <w:rPr>
                <w:color w:val="000000" w:themeColor="text1"/>
              </w:rPr>
              <w:t>2</w:t>
            </w:r>
          </w:p>
        </w:tc>
        <w:tc>
          <w:tcPr>
            <w:tcW w:w="1531" w:type="dxa"/>
          </w:tcPr>
          <w:p w:rsidR="008902A3" w:rsidRPr="00D366F4" w:rsidRDefault="008902A3">
            <w:pPr>
              <w:pStyle w:val="ConsPlusNormal"/>
              <w:jc w:val="center"/>
              <w:rPr>
                <w:color w:val="000000" w:themeColor="text1"/>
              </w:rPr>
            </w:pPr>
            <w:r w:rsidRPr="00D366F4">
              <w:rPr>
                <w:color w:val="000000" w:themeColor="text1"/>
              </w:rPr>
              <w:t>3</w:t>
            </w:r>
          </w:p>
        </w:tc>
        <w:tc>
          <w:tcPr>
            <w:tcW w:w="1644" w:type="dxa"/>
          </w:tcPr>
          <w:p w:rsidR="008902A3" w:rsidRPr="00D366F4" w:rsidRDefault="008902A3">
            <w:pPr>
              <w:pStyle w:val="ConsPlusNormal"/>
              <w:jc w:val="center"/>
              <w:rPr>
                <w:color w:val="000000" w:themeColor="text1"/>
              </w:rPr>
            </w:pPr>
            <w:r w:rsidRPr="00D366F4">
              <w:rPr>
                <w:color w:val="000000" w:themeColor="text1"/>
              </w:rPr>
              <w:t>3</w:t>
            </w:r>
          </w:p>
        </w:tc>
      </w:tr>
      <w:tr w:rsidR="008902A3" w:rsidRPr="00D366F4">
        <w:tc>
          <w:tcPr>
            <w:tcW w:w="510" w:type="dxa"/>
          </w:tcPr>
          <w:p w:rsidR="008902A3" w:rsidRPr="00D366F4" w:rsidRDefault="008902A3">
            <w:pPr>
              <w:pStyle w:val="ConsPlusNormal"/>
              <w:rPr>
                <w:color w:val="000000" w:themeColor="text1"/>
              </w:rPr>
            </w:pPr>
            <w:r w:rsidRPr="00D366F4">
              <w:rPr>
                <w:color w:val="000000" w:themeColor="text1"/>
              </w:rPr>
              <w:lastRenderedPageBreak/>
              <w:t>1.</w:t>
            </w:r>
          </w:p>
        </w:tc>
        <w:tc>
          <w:tcPr>
            <w:tcW w:w="5386" w:type="dxa"/>
          </w:tcPr>
          <w:p w:rsidR="008902A3" w:rsidRPr="00D366F4" w:rsidRDefault="008902A3">
            <w:pPr>
              <w:pStyle w:val="ConsPlusNormal"/>
              <w:jc w:val="both"/>
              <w:rPr>
                <w:color w:val="000000" w:themeColor="text1"/>
              </w:rPr>
            </w:pPr>
            <w:r w:rsidRPr="00D366F4">
              <w:rPr>
                <w:color w:val="000000" w:themeColor="text1"/>
              </w:rPr>
              <w:t>Розничная торговля, осуществляемая через объекты стационарной торговой сети, имеющие торговые залы, на один квадратный метр площади:</w:t>
            </w:r>
          </w:p>
        </w:tc>
        <w:tc>
          <w:tcPr>
            <w:tcW w:w="1531" w:type="dxa"/>
          </w:tcPr>
          <w:p w:rsidR="008902A3" w:rsidRPr="00D366F4" w:rsidRDefault="008902A3">
            <w:pPr>
              <w:pStyle w:val="ConsPlusNormal"/>
              <w:rPr>
                <w:color w:val="000000" w:themeColor="text1"/>
              </w:rPr>
            </w:pPr>
          </w:p>
        </w:tc>
        <w:tc>
          <w:tcPr>
            <w:tcW w:w="1644" w:type="dxa"/>
          </w:tcPr>
          <w:p w:rsidR="008902A3" w:rsidRPr="00D366F4" w:rsidRDefault="008902A3">
            <w:pPr>
              <w:pStyle w:val="ConsPlusNormal"/>
              <w:rPr>
                <w:color w:val="000000" w:themeColor="text1"/>
              </w:rPr>
            </w:pPr>
          </w:p>
        </w:tc>
      </w:tr>
      <w:tr w:rsidR="008902A3" w:rsidRPr="00D366F4">
        <w:tc>
          <w:tcPr>
            <w:tcW w:w="510" w:type="dxa"/>
          </w:tcPr>
          <w:p w:rsidR="008902A3" w:rsidRPr="00D366F4" w:rsidRDefault="008902A3">
            <w:pPr>
              <w:pStyle w:val="ConsPlusNormal"/>
              <w:rPr>
                <w:color w:val="000000" w:themeColor="text1"/>
              </w:rPr>
            </w:pPr>
            <w:r w:rsidRPr="00D366F4">
              <w:rPr>
                <w:color w:val="000000" w:themeColor="text1"/>
              </w:rPr>
              <w:t>1.1.</w:t>
            </w:r>
          </w:p>
        </w:tc>
        <w:tc>
          <w:tcPr>
            <w:tcW w:w="5386" w:type="dxa"/>
          </w:tcPr>
          <w:p w:rsidR="008902A3" w:rsidRPr="00D366F4" w:rsidRDefault="008902A3">
            <w:pPr>
              <w:pStyle w:val="ConsPlusNormal"/>
              <w:jc w:val="both"/>
              <w:rPr>
                <w:color w:val="000000" w:themeColor="text1"/>
              </w:rPr>
            </w:pPr>
            <w:r w:rsidRPr="00D366F4">
              <w:rPr>
                <w:color w:val="000000" w:themeColor="text1"/>
              </w:rPr>
              <w:t>Объекта стационарной торговой сети с площадью торгового зала до 50 квадратных метров включительно</w:t>
            </w:r>
          </w:p>
        </w:tc>
        <w:tc>
          <w:tcPr>
            <w:tcW w:w="1531" w:type="dxa"/>
            <w:vAlign w:val="bottom"/>
          </w:tcPr>
          <w:p w:rsidR="008902A3" w:rsidRPr="00D366F4" w:rsidRDefault="008902A3">
            <w:pPr>
              <w:pStyle w:val="ConsPlusNormal"/>
              <w:jc w:val="right"/>
              <w:rPr>
                <w:color w:val="000000" w:themeColor="text1"/>
              </w:rPr>
            </w:pPr>
            <w:r w:rsidRPr="00D366F4">
              <w:rPr>
                <w:color w:val="000000" w:themeColor="text1"/>
              </w:rPr>
              <w:t>140 540</w:t>
            </w:r>
          </w:p>
        </w:tc>
        <w:tc>
          <w:tcPr>
            <w:tcW w:w="1644" w:type="dxa"/>
            <w:vAlign w:val="bottom"/>
          </w:tcPr>
          <w:p w:rsidR="008902A3" w:rsidRPr="00D366F4" w:rsidRDefault="008902A3">
            <w:pPr>
              <w:pStyle w:val="ConsPlusNormal"/>
              <w:jc w:val="right"/>
              <w:rPr>
                <w:color w:val="000000" w:themeColor="text1"/>
              </w:rPr>
            </w:pPr>
            <w:r w:rsidRPr="00D366F4">
              <w:rPr>
                <w:color w:val="000000" w:themeColor="text1"/>
              </w:rPr>
              <w:t>123 400</w:t>
            </w:r>
          </w:p>
        </w:tc>
      </w:tr>
      <w:tr w:rsidR="008902A3" w:rsidRPr="00D366F4">
        <w:tc>
          <w:tcPr>
            <w:tcW w:w="510" w:type="dxa"/>
          </w:tcPr>
          <w:p w:rsidR="008902A3" w:rsidRPr="00D366F4" w:rsidRDefault="008902A3">
            <w:pPr>
              <w:pStyle w:val="ConsPlusNormal"/>
              <w:rPr>
                <w:color w:val="000000" w:themeColor="text1"/>
              </w:rPr>
            </w:pPr>
            <w:r w:rsidRPr="00D366F4">
              <w:rPr>
                <w:color w:val="000000" w:themeColor="text1"/>
              </w:rPr>
              <w:t>1.2.</w:t>
            </w:r>
          </w:p>
        </w:tc>
        <w:tc>
          <w:tcPr>
            <w:tcW w:w="5386" w:type="dxa"/>
          </w:tcPr>
          <w:p w:rsidR="008902A3" w:rsidRPr="00D366F4" w:rsidRDefault="008902A3">
            <w:pPr>
              <w:pStyle w:val="ConsPlusNormal"/>
              <w:jc w:val="both"/>
              <w:rPr>
                <w:color w:val="000000" w:themeColor="text1"/>
              </w:rPr>
            </w:pPr>
            <w:r w:rsidRPr="00D366F4">
              <w:rPr>
                <w:color w:val="000000" w:themeColor="text1"/>
              </w:rPr>
              <w:t>Объекта стационарной торговой сети с площадью торгового зала более 50 квадратных метров, но не более 150 квадратных метров</w:t>
            </w:r>
          </w:p>
        </w:tc>
        <w:tc>
          <w:tcPr>
            <w:tcW w:w="1531" w:type="dxa"/>
            <w:vAlign w:val="bottom"/>
          </w:tcPr>
          <w:p w:rsidR="008902A3" w:rsidRPr="00D366F4" w:rsidRDefault="008902A3">
            <w:pPr>
              <w:pStyle w:val="ConsPlusNormal"/>
              <w:jc w:val="right"/>
              <w:rPr>
                <w:color w:val="000000" w:themeColor="text1"/>
              </w:rPr>
            </w:pPr>
            <w:r w:rsidRPr="00D366F4">
              <w:rPr>
                <w:color w:val="000000" w:themeColor="text1"/>
              </w:rPr>
              <w:t>150 750</w:t>
            </w:r>
          </w:p>
        </w:tc>
        <w:tc>
          <w:tcPr>
            <w:tcW w:w="1644" w:type="dxa"/>
            <w:vAlign w:val="bottom"/>
          </w:tcPr>
          <w:p w:rsidR="008902A3" w:rsidRPr="00D366F4" w:rsidRDefault="008902A3">
            <w:pPr>
              <w:pStyle w:val="ConsPlusNormal"/>
              <w:jc w:val="right"/>
              <w:rPr>
                <w:color w:val="000000" w:themeColor="text1"/>
              </w:rPr>
            </w:pPr>
            <w:r w:rsidRPr="00D366F4">
              <w:rPr>
                <w:color w:val="000000" w:themeColor="text1"/>
              </w:rPr>
              <w:t>133 150</w:t>
            </w:r>
          </w:p>
        </w:tc>
      </w:tr>
      <w:tr w:rsidR="008902A3" w:rsidRPr="00D366F4">
        <w:tc>
          <w:tcPr>
            <w:tcW w:w="510" w:type="dxa"/>
          </w:tcPr>
          <w:p w:rsidR="008902A3" w:rsidRPr="00D366F4" w:rsidRDefault="008902A3">
            <w:pPr>
              <w:pStyle w:val="ConsPlusNormal"/>
              <w:rPr>
                <w:color w:val="000000" w:themeColor="text1"/>
              </w:rPr>
            </w:pPr>
            <w:r w:rsidRPr="00D366F4">
              <w:rPr>
                <w:color w:val="000000" w:themeColor="text1"/>
              </w:rPr>
              <w:t>2.</w:t>
            </w:r>
          </w:p>
        </w:tc>
        <w:tc>
          <w:tcPr>
            <w:tcW w:w="5386" w:type="dxa"/>
          </w:tcPr>
          <w:p w:rsidR="008902A3" w:rsidRPr="00D366F4" w:rsidRDefault="008902A3">
            <w:pPr>
              <w:pStyle w:val="ConsPlusNormal"/>
              <w:jc w:val="both"/>
              <w:rPr>
                <w:color w:val="000000" w:themeColor="text1"/>
              </w:rPr>
            </w:pPr>
            <w:r w:rsidRPr="00D366F4">
              <w:rPr>
                <w:color w:val="000000" w:themeColor="text1"/>
              </w:rPr>
              <w:t>Услуги общественного питания, оказываемые через объекты организации общественного питания, на один квадратный метр площади:</w:t>
            </w:r>
          </w:p>
        </w:tc>
        <w:tc>
          <w:tcPr>
            <w:tcW w:w="1531" w:type="dxa"/>
            <w:vAlign w:val="bottom"/>
          </w:tcPr>
          <w:p w:rsidR="008902A3" w:rsidRPr="00D366F4" w:rsidRDefault="008902A3">
            <w:pPr>
              <w:pStyle w:val="ConsPlusNormal"/>
              <w:rPr>
                <w:color w:val="000000" w:themeColor="text1"/>
              </w:rPr>
            </w:pPr>
          </w:p>
        </w:tc>
        <w:tc>
          <w:tcPr>
            <w:tcW w:w="1644" w:type="dxa"/>
            <w:vAlign w:val="bottom"/>
          </w:tcPr>
          <w:p w:rsidR="008902A3" w:rsidRPr="00D366F4" w:rsidRDefault="008902A3">
            <w:pPr>
              <w:pStyle w:val="ConsPlusNormal"/>
              <w:rPr>
                <w:color w:val="000000" w:themeColor="text1"/>
              </w:rPr>
            </w:pPr>
          </w:p>
        </w:tc>
      </w:tr>
      <w:tr w:rsidR="008902A3" w:rsidRPr="00D366F4">
        <w:tc>
          <w:tcPr>
            <w:tcW w:w="510" w:type="dxa"/>
          </w:tcPr>
          <w:p w:rsidR="008902A3" w:rsidRPr="00D366F4" w:rsidRDefault="008902A3">
            <w:pPr>
              <w:pStyle w:val="ConsPlusNormal"/>
              <w:rPr>
                <w:color w:val="000000" w:themeColor="text1"/>
              </w:rPr>
            </w:pPr>
            <w:bookmarkStart w:id="19" w:name="P870"/>
            <w:bookmarkEnd w:id="19"/>
            <w:r w:rsidRPr="00D366F4">
              <w:rPr>
                <w:color w:val="000000" w:themeColor="text1"/>
              </w:rPr>
              <w:t>2.1.</w:t>
            </w:r>
          </w:p>
        </w:tc>
        <w:tc>
          <w:tcPr>
            <w:tcW w:w="5386" w:type="dxa"/>
          </w:tcPr>
          <w:p w:rsidR="008902A3" w:rsidRPr="00D366F4" w:rsidRDefault="008902A3">
            <w:pPr>
              <w:pStyle w:val="ConsPlusNormal"/>
              <w:jc w:val="both"/>
              <w:rPr>
                <w:color w:val="000000" w:themeColor="text1"/>
              </w:rPr>
            </w:pPr>
            <w:r w:rsidRPr="00D366F4">
              <w:rPr>
                <w:color w:val="000000" w:themeColor="text1"/>
              </w:rPr>
              <w:t>Объекта организации общественного питания с площадью зала обслуживания посетителей до 50 квадратных метров включительно</w:t>
            </w:r>
          </w:p>
        </w:tc>
        <w:tc>
          <w:tcPr>
            <w:tcW w:w="1531" w:type="dxa"/>
            <w:vAlign w:val="bottom"/>
          </w:tcPr>
          <w:p w:rsidR="008902A3" w:rsidRPr="00D366F4" w:rsidRDefault="008902A3">
            <w:pPr>
              <w:pStyle w:val="ConsPlusNormal"/>
              <w:jc w:val="right"/>
              <w:rPr>
                <w:color w:val="000000" w:themeColor="text1"/>
              </w:rPr>
            </w:pPr>
            <w:r w:rsidRPr="00D366F4">
              <w:rPr>
                <w:color w:val="000000" w:themeColor="text1"/>
              </w:rPr>
              <w:t>79 250</w:t>
            </w:r>
          </w:p>
        </w:tc>
        <w:tc>
          <w:tcPr>
            <w:tcW w:w="1644" w:type="dxa"/>
            <w:vAlign w:val="bottom"/>
          </w:tcPr>
          <w:p w:rsidR="008902A3" w:rsidRPr="00D366F4" w:rsidRDefault="008902A3">
            <w:pPr>
              <w:pStyle w:val="ConsPlusNormal"/>
              <w:jc w:val="right"/>
              <w:rPr>
                <w:color w:val="000000" w:themeColor="text1"/>
              </w:rPr>
            </w:pPr>
            <w:r w:rsidRPr="00D366F4">
              <w:rPr>
                <w:color w:val="000000" w:themeColor="text1"/>
              </w:rPr>
              <w:t>70 100</w:t>
            </w:r>
          </w:p>
        </w:tc>
      </w:tr>
      <w:tr w:rsidR="008902A3" w:rsidRPr="00D366F4">
        <w:tc>
          <w:tcPr>
            <w:tcW w:w="510" w:type="dxa"/>
          </w:tcPr>
          <w:p w:rsidR="008902A3" w:rsidRPr="00D366F4" w:rsidRDefault="008902A3">
            <w:pPr>
              <w:pStyle w:val="ConsPlusNormal"/>
              <w:rPr>
                <w:color w:val="000000" w:themeColor="text1"/>
              </w:rPr>
            </w:pPr>
            <w:bookmarkStart w:id="20" w:name="P874"/>
            <w:bookmarkEnd w:id="20"/>
            <w:r w:rsidRPr="00D366F4">
              <w:rPr>
                <w:color w:val="000000" w:themeColor="text1"/>
              </w:rPr>
              <w:t>2.2.</w:t>
            </w:r>
          </w:p>
        </w:tc>
        <w:tc>
          <w:tcPr>
            <w:tcW w:w="5386" w:type="dxa"/>
          </w:tcPr>
          <w:p w:rsidR="008902A3" w:rsidRPr="00D366F4" w:rsidRDefault="008902A3">
            <w:pPr>
              <w:pStyle w:val="ConsPlusNormal"/>
              <w:jc w:val="both"/>
              <w:rPr>
                <w:color w:val="000000" w:themeColor="text1"/>
              </w:rPr>
            </w:pPr>
            <w:r w:rsidRPr="00D366F4">
              <w:rPr>
                <w:color w:val="000000" w:themeColor="text1"/>
              </w:rPr>
              <w:t>Объекта организации общественного питания с площадью зала обслуживания посетителей более 50 квадратных метров, но не более 150 квадратных метров</w:t>
            </w:r>
          </w:p>
        </w:tc>
        <w:tc>
          <w:tcPr>
            <w:tcW w:w="1531" w:type="dxa"/>
            <w:vAlign w:val="bottom"/>
          </w:tcPr>
          <w:p w:rsidR="008902A3" w:rsidRPr="00D366F4" w:rsidRDefault="008902A3">
            <w:pPr>
              <w:pStyle w:val="ConsPlusNormal"/>
              <w:jc w:val="right"/>
              <w:rPr>
                <w:color w:val="000000" w:themeColor="text1"/>
              </w:rPr>
            </w:pPr>
            <w:r w:rsidRPr="00D366F4">
              <w:rPr>
                <w:color w:val="000000" w:themeColor="text1"/>
              </w:rPr>
              <w:t>83 550</w:t>
            </w:r>
          </w:p>
        </w:tc>
        <w:tc>
          <w:tcPr>
            <w:tcW w:w="1644" w:type="dxa"/>
            <w:vAlign w:val="bottom"/>
          </w:tcPr>
          <w:p w:rsidR="008902A3" w:rsidRPr="00D366F4" w:rsidRDefault="008902A3">
            <w:pPr>
              <w:pStyle w:val="ConsPlusNormal"/>
              <w:jc w:val="right"/>
              <w:rPr>
                <w:color w:val="000000" w:themeColor="text1"/>
              </w:rPr>
            </w:pPr>
            <w:r w:rsidRPr="00D366F4">
              <w:rPr>
                <w:color w:val="000000" w:themeColor="text1"/>
              </w:rPr>
              <w:t>73 950</w:t>
            </w:r>
          </w:p>
        </w:tc>
      </w:tr>
      <w:tr w:rsidR="008902A3" w:rsidRPr="00D366F4">
        <w:tc>
          <w:tcPr>
            <w:tcW w:w="510" w:type="dxa"/>
          </w:tcPr>
          <w:p w:rsidR="008902A3" w:rsidRPr="00D366F4" w:rsidRDefault="008902A3">
            <w:pPr>
              <w:pStyle w:val="ConsPlusNormal"/>
              <w:rPr>
                <w:color w:val="000000" w:themeColor="text1"/>
              </w:rPr>
            </w:pPr>
            <w:r w:rsidRPr="00D366F4">
              <w:rPr>
                <w:color w:val="000000" w:themeColor="text1"/>
              </w:rPr>
              <w:t>3.</w:t>
            </w:r>
          </w:p>
        </w:tc>
        <w:tc>
          <w:tcPr>
            <w:tcW w:w="5386" w:type="dxa"/>
          </w:tcPr>
          <w:p w:rsidR="008902A3" w:rsidRPr="00D366F4" w:rsidRDefault="008902A3">
            <w:pPr>
              <w:pStyle w:val="ConsPlusNormal"/>
              <w:jc w:val="both"/>
              <w:rPr>
                <w:color w:val="000000" w:themeColor="text1"/>
              </w:rPr>
            </w:pPr>
            <w:r w:rsidRPr="00D366F4">
              <w:rPr>
                <w:color w:val="000000" w:themeColor="text1"/>
              </w:rPr>
              <w:t>Деятельность стоянок для транспортных средств, на один квадратный метр площади стоянки для транспортных средств</w:t>
            </w:r>
          </w:p>
        </w:tc>
        <w:tc>
          <w:tcPr>
            <w:tcW w:w="1531" w:type="dxa"/>
            <w:vAlign w:val="bottom"/>
          </w:tcPr>
          <w:p w:rsidR="008902A3" w:rsidRPr="00D366F4" w:rsidRDefault="008902A3">
            <w:pPr>
              <w:pStyle w:val="ConsPlusNormal"/>
              <w:jc w:val="right"/>
              <w:rPr>
                <w:color w:val="000000" w:themeColor="text1"/>
              </w:rPr>
            </w:pPr>
            <w:r w:rsidRPr="00D366F4">
              <w:rPr>
                <w:color w:val="000000" w:themeColor="text1"/>
              </w:rPr>
              <w:t>4 105</w:t>
            </w:r>
          </w:p>
        </w:tc>
        <w:tc>
          <w:tcPr>
            <w:tcW w:w="1644" w:type="dxa"/>
            <w:vAlign w:val="bottom"/>
          </w:tcPr>
          <w:p w:rsidR="008902A3" w:rsidRPr="00D366F4" w:rsidRDefault="008902A3">
            <w:pPr>
              <w:pStyle w:val="ConsPlusNormal"/>
              <w:jc w:val="right"/>
              <w:rPr>
                <w:color w:val="000000" w:themeColor="text1"/>
              </w:rPr>
            </w:pPr>
            <w:r w:rsidRPr="00D366F4">
              <w:rPr>
                <w:color w:val="000000" w:themeColor="text1"/>
              </w:rPr>
              <w:t>3 698</w:t>
            </w:r>
          </w:p>
        </w:tc>
      </w:tr>
    </w:tbl>
    <w:p w:rsidR="008902A3" w:rsidRPr="00D366F4" w:rsidRDefault="008902A3">
      <w:pPr>
        <w:pStyle w:val="ConsPlusNormal"/>
        <w:jc w:val="right"/>
        <w:rPr>
          <w:color w:val="000000" w:themeColor="text1"/>
        </w:rPr>
      </w:pPr>
      <w:r w:rsidRPr="00D366F4">
        <w:rPr>
          <w:color w:val="000000" w:themeColor="text1"/>
        </w:rPr>
        <w:t>.</w:t>
      </w:r>
    </w:p>
    <w:p w:rsidR="008902A3" w:rsidRPr="00D366F4" w:rsidRDefault="008902A3">
      <w:pPr>
        <w:pStyle w:val="ConsPlusNormal"/>
        <w:jc w:val="both"/>
        <w:rPr>
          <w:color w:val="000000" w:themeColor="text1"/>
        </w:rPr>
      </w:pPr>
    </w:p>
    <w:p w:rsidR="008902A3" w:rsidRPr="00D366F4" w:rsidRDefault="008902A3">
      <w:pPr>
        <w:pStyle w:val="ConsPlusNormal"/>
        <w:ind w:firstLine="540"/>
        <w:jc w:val="both"/>
        <w:rPr>
          <w:color w:val="000000" w:themeColor="text1"/>
        </w:rPr>
      </w:pPr>
      <w:r w:rsidRPr="00D366F4">
        <w:rPr>
          <w:color w:val="000000" w:themeColor="text1"/>
        </w:rPr>
        <w:t>В целях применения настоящей статьи:</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под площадью объекта стационарной торговой сети понимается площадь торгового зала, которая определяется в соответствии с </w:t>
      </w:r>
      <w:hyperlink r:id="rId210" w:history="1">
        <w:r w:rsidRPr="00D366F4">
          <w:rPr>
            <w:color w:val="000000" w:themeColor="text1"/>
          </w:rPr>
          <w:t>подпунктом 5 пункта 3 статьи 346.43</w:t>
        </w:r>
      </w:hyperlink>
      <w:r w:rsidRPr="00D366F4">
        <w:rPr>
          <w:color w:val="000000" w:themeColor="text1"/>
        </w:rPr>
        <w:t xml:space="preserve"> части второй Налогового кодекса;</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под площадью объекта организации общественного питания понимается площадь зала обслуживания посетителей, которая определяется в соответствии с </w:t>
      </w:r>
      <w:hyperlink r:id="rId211" w:history="1">
        <w:r w:rsidRPr="00D366F4">
          <w:rPr>
            <w:color w:val="000000" w:themeColor="text1"/>
          </w:rPr>
          <w:t>подпунктом 6 пункта 3 статьи 346.43</w:t>
        </w:r>
      </w:hyperlink>
      <w:r w:rsidRPr="00D366F4">
        <w:rPr>
          <w:color w:val="000000" w:themeColor="text1"/>
        </w:rPr>
        <w:t xml:space="preserve"> части второй Налогового кодекса.</w:t>
      </w:r>
    </w:p>
    <w:p w:rsidR="008902A3" w:rsidRPr="00D366F4" w:rsidRDefault="008902A3">
      <w:pPr>
        <w:pStyle w:val="ConsPlusNormal"/>
        <w:spacing w:before="220"/>
        <w:ind w:firstLine="540"/>
        <w:jc w:val="both"/>
        <w:rPr>
          <w:color w:val="000000" w:themeColor="text1"/>
        </w:rPr>
      </w:pPr>
      <w:r w:rsidRPr="00D366F4">
        <w:rPr>
          <w:color w:val="000000" w:themeColor="text1"/>
        </w:rPr>
        <w:t>При наличии нескольких объектов стационарной торговой сети, объектов организации общественного питания, стоянок для транспортных средств размер потенциально возможного к получению индивидуальным предпринимателем годового дохода рассчитывается путем суммирования доходов, определенных для каждого указанного объекта, стоянки в отдельности;</w:t>
      </w:r>
    </w:p>
    <w:p w:rsidR="008902A3" w:rsidRPr="00D366F4" w:rsidRDefault="008902A3">
      <w:pPr>
        <w:pStyle w:val="ConsPlusNormal"/>
        <w:spacing w:before="220"/>
        <w:ind w:firstLine="540"/>
        <w:jc w:val="both"/>
        <w:rPr>
          <w:color w:val="000000" w:themeColor="text1"/>
        </w:rPr>
      </w:pPr>
      <w:bookmarkStart w:id="21" w:name="P888"/>
      <w:bookmarkEnd w:id="21"/>
      <w:r w:rsidRPr="00D366F4">
        <w:rPr>
          <w:color w:val="000000" w:themeColor="text1"/>
        </w:rPr>
        <w:t>5) величине, рассчитываемой по формуле:</w:t>
      </w:r>
    </w:p>
    <w:p w:rsidR="008902A3" w:rsidRPr="00D366F4" w:rsidRDefault="008902A3">
      <w:pPr>
        <w:pStyle w:val="ConsPlusNormal"/>
        <w:spacing w:before="220"/>
        <w:ind w:firstLine="540"/>
        <w:jc w:val="both"/>
        <w:rPr>
          <w:color w:val="000000" w:themeColor="text1"/>
        </w:rPr>
      </w:pPr>
      <w:r w:rsidRPr="00D366F4">
        <w:rPr>
          <w:color w:val="000000" w:themeColor="text1"/>
        </w:rPr>
        <w:t>РВл = ПВД</w:t>
      </w:r>
      <w:r w:rsidRPr="00D366F4">
        <w:rPr>
          <w:color w:val="000000" w:themeColor="text1"/>
          <w:vertAlign w:val="subscript"/>
        </w:rPr>
        <w:t>баз.ед.</w:t>
      </w:r>
      <w:r w:rsidRPr="00D366F4">
        <w:rPr>
          <w:color w:val="000000" w:themeColor="text1"/>
        </w:rPr>
        <w:t xml:space="preserve"> + ПВД</w:t>
      </w:r>
      <w:r w:rsidRPr="00D366F4">
        <w:rPr>
          <w:color w:val="000000" w:themeColor="text1"/>
          <w:vertAlign w:val="subscript"/>
        </w:rPr>
        <w:t>кв.м</w:t>
      </w:r>
      <w:r w:rsidRPr="00D366F4">
        <w:rPr>
          <w:color w:val="000000" w:themeColor="text1"/>
        </w:rPr>
        <w:t xml:space="preserve"> x (Пл</w:t>
      </w:r>
      <w:r w:rsidRPr="00D366F4">
        <w:rPr>
          <w:color w:val="000000" w:themeColor="text1"/>
          <w:vertAlign w:val="subscript"/>
        </w:rPr>
        <w:t>общ.</w:t>
      </w:r>
      <w:r w:rsidRPr="00D366F4">
        <w:rPr>
          <w:color w:val="000000" w:themeColor="text1"/>
        </w:rPr>
        <w:t xml:space="preserve"> - 1), по следующим видам предпринимательской деятельности (за исключением вида предпринимательской деятельности, указанного в </w:t>
      </w:r>
      <w:hyperlink w:anchor="P944" w:history="1">
        <w:r w:rsidRPr="00D366F4">
          <w:rPr>
            <w:color w:val="000000" w:themeColor="text1"/>
          </w:rPr>
          <w:t>пункте 6</w:t>
        </w:r>
      </w:hyperlink>
      <w:r w:rsidRPr="00D366F4">
        <w:rPr>
          <w:color w:val="000000" w:themeColor="text1"/>
        </w:rPr>
        <w:t xml:space="preserve"> настоящей части):</w:t>
      </w:r>
    </w:p>
    <w:p w:rsidR="008902A3" w:rsidRPr="00D366F4" w:rsidRDefault="008902A3">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2419"/>
        <w:gridCol w:w="1414"/>
        <w:gridCol w:w="1699"/>
        <w:gridCol w:w="1414"/>
        <w:gridCol w:w="1699"/>
      </w:tblGrid>
      <w:tr w:rsidR="008902A3" w:rsidRPr="00D366F4">
        <w:tc>
          <w:tcPr>
            <w:tcW w:w="680" w:type="dxa"/>
            <w:vMerge w:val="restart"/>
          </w:tcPr>
          <w:p w:rsidR="008902A3" w:rsidRPr="00D366F4" w:rsidRDefault="008902A3">
            <w:pPr>
              <w:pStyle w:val="ConsPlusNormal"/>
              <w:jc w:val="center"/>
              <w:rPr>
                <w:color w:val="000000" w:themeColor="text1"/>
              </w:rPr>
            </w:pPr>
            <w:r w:rsidRPr="00D366F4">
              <w:rPr>
                <w:color w:val="000000" w:themeColor="text1"/>
              </w:rPr>
              <w:t>N пп</w:t>
            </w:r>
          </w:p>
        </w:tc>
        <w:tc>
          <w:tcPr>
            <w:tcW w:w="2419" w:type="dxa"/>
            <w:vMerge w:val="restart"/>
          </w:tcPr>
          <w:p w:rsidR="008902A3" w:rsidRPr="00D366F4" w:rsidRDefault="008902A3">
            <w:pPr>
              <w:pStyle w:val="ConsPlusNormal"/>
              <w:jc w:val="center"/>
              <w:rPr>
                <w:color w:val="000000" w:themeColor="text1"/>
              </w:rPr>
            </w:pPr>
            <w:r w:rsidRPr="00D366F4">
              <w:rPr>
                <w:color w:val="000000" w:themeColor="text1"/>
              </w:rPr>
              <w:t>Вид предпринимательской деятельности</w:t>
            </w:r>
          </w:p>
        </w:tc>
        <w:tc>
          <w:tcPr>
            <w:tcW w:w="6226" w:type="dxa"/>
            <w:gridSpan w:val="4"/>
          </w:tcPr>
          <w:p w:rsidR="008902A3" w:rsidRPr="00D366F4" w:rsidRDefault="008902A3">
            <w:pPr>
              <w:pStyle w:val="ConsPlusNormal"/>
              <w:jc w:val="center"/>
              <w:rPr>
                <w:color w:val="000000" w:themeColor="text1"/>
              </w:rPr>
            </w:pPr>
            <w:r w:rsidRPr="00D366F4">
              <w:rPr>
                <w:color w:val="000000" w:themeColor="text1"/>
              </w:rPr>
              <w:t>Размер потенциально возможного к получению индивидуальным предпринимателем годового дохода на 2021 год (рублей) при осуществлении деятельности</w:t>
            </w:r>
          </w:p>
        </w:tc>
      </w:tr>
      <w:tr w:rsidR="008902A3" w:rsidRPr="00D366F4">
        <w:tc>
          <w:tcPr>
            <w:tcW w:w="680" w:type="dxa"/>
            <w:vMerge/>
          </w:tcPr>
          <w:p w:rsidR="008902A3" w:rsidRPr="00D366F4" w:rsidRDefault="008902A3">
            <w:pPr>
              <w:rPr>
                <w:color w:val="000000" w:themeColor="text1"/>
              </w:rPr>
            </w:pPr>
          </w:p>
        </w:tc>
        <w:tc>
          <w:tcPr>
            <w:tcW w:w="2419" w:type="dxa"/>
            <w:vMerge/>
          </w:tcPr>
          <w:p w:rsidR="008902A3" w:rsidRPr="00D366F4" w:rsidRDefault="008902A3">
            <w:pPr>
              <w:rPr>
                <w:color w:val="000000" w:themeColor="text1"/>
              </w:rPr>
            </w:pPr>
          </w:p>
        </w:tc>
        <w:tc>
          <w:tcPr>
            <w:tcW w:w="3113" w:type="dxa"/>
            <w:gridSpan w:val="2"/>
          </w:tcPr>
          <w:p w:rsidR="008902A3" w:rsidRPr="00D366F4" w:rsidRDefault="008902A3">
            <w:pPr>
              <w:pStyle w:val="ConsPlusNormal"/>
              <w:jc w:val="center"/>
              <w:rPr>
                <w:color w:val="000000" w:themeColor="text1"/>
              </w:rPr>
            </w:pPr>
            <w:r w:rsidRPr="00D366F4">
              <w:rPr>
                <w:color w:val="000000" w:themeColor="text1"/>
              </w:rPr>
              <w:t>без привлечения наемных работников</w:t>
            </w:r>
          </w:p>
        </w:tc>
        <w:tc>
          <w:tcPr>
            <w:tcW w:w="3113" w:type="dxa"/>
            <w:gridSpan w:val="2"/>
          </w:tcPr>
          <w:p w:rsidR="008902A3" w:rsidRPr="00D366F4" w:rsidRDefault="008902A3">
            <w:pPr>
              <w:pStyle w:val="ConsPlusNormal"/>
              <w:jc w:val="center"/>
              <w:rPr>
                <w:color w:val="000000" w:themeColor="text1"/>
              </w:rPr>
            </w:pPr>
            <w:r w:rsidRPr="00D366F4">
              <w:rPr>
                <w:color w:val="000000" w:themeColor="text1"/>
              </w:rPr>
              <w:t>с привлечением наемных работников</w:t>
            </w:r>
          </w:p>
        </w:tc>
      </w:tr>
      <w:tr w:rsidR="008902A3" w:rsidRPr="00D366F4">
        <w:tc>
          <w:tcPr>
            <w:tcW w:w="680" w:type="dxa"/>
            <w:vMerge/>
          </w:tcPr>
          <w:p w:rsidR="008902A3" w:rsidRPr="00D366F4" w:rsidRDefault="008902A3">
            <w:pPr>
              <w:rPr>
                <w:color w:val="000000" w:themeColor="text1"/>
              </w:rPr>
            </w:pPr>
          </w:p>
        </w:tc>
        <w:tc>
          <w:tcPr>
            <w:tcW w:w="2419" w:type="dxa"/>
            <w:vMerge/>
          </w:tcPr>
          <w:p w:rsidR="008902A3" w:rsidRPr="00D366F4" w:rsidRDefault="008902A3">
            <w:pPr>
              <w:rPr>
                <w:color w:val="000000" w:themeColor="text1"/>
              </w:rPr>
            </w:pPr>
          </w:p>
        </w:tc>
        <w:tc>
          <w:tcPr>
            <w:tcW w:w="1414" w:type="dxa"/>
          </w:tcPr>
          <w:p w:rsidR="008902A3" w:rsidRPr="00D366F4" w:rsidRDefault="008902A3">
            <w:pPr>
              <w:pStyle w:val="ConsPlusNormal"/>
              <w:jc w:val="center"/>
              <w:rPr>
                <w:color w:val="000000" w:themeColor="text1"/>
              </w:rPr>
            </w:pPr>
            <w:r w:rsidRPr="00D366F4">
              <w:rPr>
                <w:color w:val="000000" w:themeColor="text1"/>
              </w:rPr>
              <w:t>за первую единицу площади (базовая единица) (ПВД</w:t>
            </w:r>
            <w:r w:rsidRPr="00D366F4">
              <w:rPr>
                <w:color w:val="000000" w:themeColor="text1"/>
                <w:vertAlign w:val="subscript"/>
              </w:rPr>
              <w:t>баз.ед.</w:t>
            </w:r>
            <w:r w:rsidRPr="00D366F4">
              <w:rPr>
                <w:color w:val="000000" w:themeColor="text1"/>
              </w:rPr>
              <w:t>)</w:t>
            </w:r>
          </w:p>
        </w:tc>
        <w:tc>
          <w:tcPr>
            <w:tcW w:w="1699" w:type="dxa"/>
          </w:tcPr>
          <w:p w:rsidR="008902A3" w:rsidRPr="00D366F4" w:rsidRDefault="008902A3">
            <w:pPr>
              <w:pStyle w:val="ConsPlusNormal"/>
              <w:jc w:val="center"/>
              <w:rPr>
                <w:color w:val="000000" w:themeColor="text1"/>
              </w:rPr>
            </w:pPr>
            <w:r w:rsidRPr="00D366F4">
              <w:rPr>
                <w:color w:val="000000" w:themeColor="text1"/>
              </w:rPr>
              <w:t>дополнительно на каждый следующий квадратный метр площади (ПВД</w:t>
            </w:r>
            <w:r w:rsidRPr="00D366F4">
              <w:rPr>
                <w:color w:val="000000" w:themeColor="text1"/>
                <w:vertAlign w:val="subscript"/>
              </w:rPr>
              <w:t>кв.м</w:t>
            </w:r>
            <w:r w:rsidRPr="00D366F4">
              <w:rPr>
                <w:color w:val="000000" w:themeColor="text1"/>
              </w:rPr>
              <w:t>)</w:t>
            </w:r>
          </w:p>
        </w:tc>
        <w:tc>
          <w:tcPr>
            <w:tcW w:w="1414" w:type="dxa"/>
          </w:tcPr>
          <w:p w:rsidR="008902A3" w:rsidRPr="00D366F4" w:rsidRDefault="008902A3">
            <w:pPr>
              <w:pStyle w:val="ConsPlusNormal"/>
              <w:jc w:val="center"/>
              <w:rPr>
                <w:color w:val="000000" w:themeColor="text1"/>
              </w:rPr>
            </w:pPr>
            <w:r w:rsidRPr="00D366F4">
              <w:rPr>
                <w:color w:val="000000" w:themeColor="text1"/>
              </w:rPr>
              <w:t>за первую единицу площади (базовая единица) (ПВД</w:t>
            </w:r>
            <w:r w:rsidRPr="00D366F4">
              <w:rPr>
                <w:color w:val="000000" w:themeColor="text1"/>
                <w:vertAlign w:val="subscript"/>
              </w:rPr>
              <w:t>баз.ед.</w:t>
            </w:r>
            <w:r w:rsidRPr="00D366F4">
              <w:rPr>
                <w:color w:val="000000" w:themeColor="text1"/>
              </w:rPr>
              <w:t>)</w:t>
            </w:r>
          </w:p>
        </w:tc>
        <w:tc>
          <w:tcPr>
            <w:tcW w:w="1699" w:type="dxa"/>
          </w:tcPr>
          <w:p w:rsidR="008902A3" w:rsidRPr="00D366F4" w:rsidRDefault="008902A3">
            <w:pPr>
              <w:pStyle w:val="ConsPlusNormal"/>
              <w:jc w:val="center"/>
              <w:rPr>
                <w:color w:val="000000" w:themeColor="text1"/>
              </w:rPr>
            </w:pPr>
            <w:r w:rsidRPr="00D366F4">
              <w:rPr>
                <w:color w:val="000000" w:themeColor="text1"/>
              </w:rPr>
              <w:t>дополнительно на каждый следующий квадратный метр площади (ПВД</w:t>
            </w:r>
            <w:r w:rsidRPr="00D366F4">
              <w:rPr>
                <w:color w:val="000000" w:themeColor="text1"/>
                <w:vertAlign w:val="subscript"/>
              </w:rPr>
              <w:t>кв.м</w:t>
            </w:r>
            <w:r w:rsidRPr="00D366F4">
              <w:rPr>
                <w:color w:val="000000" w:themeColor="text1"/>
              </w:rPr>
              <w:t>)</w:t>
            </w:r>
          </w:p>
        </w:tc>
      </w:tr>
      <w:tr w:rsidR="008902A3" w:rsidRPr="00D366F4">
        <w:tc>
          <w:tcPr>
            <w:tcW w:w="680" w:type="dxa"/>
          </w:tcPr>
          <w:p w:rsidR="008902A3" w:rsidRPr="00D366F4" w:rsidRDefault="008902A3">
            <w:pPr>
              <w:pStyle w:val="ConsPlusNormal"/>
              <w:jc w:val="center"/>
              <w:rPr>
                <w:color w:val="000000" w:themeColor="text1"/>
              </w:rPr>
            </w:pPr>
            <w:r w:rsidRPr="00D366F4">
              <w:rPr>
                <w:color w:val="000000" w:themeColor="text1"/>
              </w:rPr>
              <w:t>1</w:t>
            </w:r>
          </w:p>
        </w:tc>
        <w:tc>
          <w:tcPr>
            <w:tcW w:w="2419" w:type="dxa"/>
          </w:tcPr>
          <w:p w:rsidR="008902A3" w:rsidRPr="00D366F4" w:rsidRDefault="008902A3">
            <w:pPr>
              <w:pStyle w:val="ConsPlusNormal"/>
              <w:jc w:val="center"/>
              <w:rPr>
                <w:color w:val="000000" w:themeColor="text1"/>
              </w:rPr>
            </w:pPr>
            <w:r w:rsidRPr="00D366F4">
              <w:rPr>
                <w:color w:val="000000" w:themeColor="text1"/>
              </w:rPr>
              <w:t>2</w:t>
            </w:r>
          </w:p>
        </w:tc>
        <w:tc>
          <w:tcPr>
            <w:tcW w:w="1414" w:type="dxa"/>
          </w:tcPr>
          <w:p w:rsidR="008902A3" w:rsidRPr="00D366F4" w:rsidRDefault="008902A3">
            <w:pPr>
              <w:pStyle w:val="ConsPlusNormal"/>
              <w:jc w:val="center"/>
              <w:rPr>
                <w:color w:val="000000" w:themeColor="text1"/>
              </w:rPr>
            </w:pPr>
            <w:r w:rsidRPr="00D366F4">
              <w:rPr>
                <w:color w:val="000000" w:themeColor="text1"/>
              </w:rPr>
              <w:t>3</w:t>
            </w:r>
          </w:p>
        </w:tc>
        <w:tc>
          <w:tcPr>
            <w:tcW w:w="1699" w:type="dxa"/>
          </w:tcPr>
          <w:p w:rsidR="008902A3" w:rsidRPr="00D366F4" w:rsidRDefault="008902A3">
            <w:pPr>
              <w:pStyle w:val="ConsPlusNormal"/>
              <w:jc w:val="center"/>
              <w:rPr>
                <w:color w:val="000000" w:themeColor="text1"/>
              </w:rPr>
            </w:pPr>
            <w:r w:rsidRPr="00D366F4">
              <w:rPr>
                <w:color w:val="000000" w:themeColor="text1"/>
              </w:rPr>
              <w:t>4</w:t>
            </w:r>
          </w:p>
        </w:tc>
        <w:tc>
          <w:tcPr>
            <w:tcW w:w="1414" w:type="dxa"/>
          </w:tcPr>
          <w:p w:rsidR="008902A3" w:rsidRPr="00D366F4" w:rsidRDefault="008902A3">
            <w:pPr>
              <w:pStyle w:val="ConsPlusNormal"/>
              <w:jc w:val="center"/>
              <w:rPr>
                <w:color w:val="000000" w:themeColor="text1"/>
              </w:rPr>
            </w:pPr>
            <w:r w:rsidRPr="00D366F4">
              <w:rPr>
                <w:color w:val="000000" w:themeColor="text1"/>
              </w:rPr>
              <w:t>5</w:t>
            </w:r>
          </w:p>
        </w:tc>
        <w:tc>
          <w:tcPr>
            <w:tcW w:w="1699" w:type="dxa"/>
          </w:tcPr>
          <w:p w:rsidR="008902A3" w:rsidRPr="00D366F4" w:rsidRDefault="008902A3">
            <w:pPr>
              <w:pStyle w:val="ConsPlusNormal"/>
              <w:jc w:val="center"/>
              <w:rPr>
                <w:color w:val="000000" w:themeColor="text1"/>
              </w:rPr>
            </w:pPr>
            <w:r w:rsidRPr="00D366F4">
              <w:rPr>
                <w:color w:val="000000" w:themeColor="text1"/>
              </w:rPr>
              <w:t>6</w:t>
            </w:r>
          </w:p>
        </w:tc>
      </w:tr>
      <w:tr w:rsidR="008902A3" w:rsidRPr="00D366F4">
        <w:tc>
          <w:tcPr>
            <w:tcW w:w="680" w:type="dxa"/>
          </w:tcPr>
          <w:p w:rsidR="008902A3" w:rsidRPr="00D366F4" w:rsidRDefault="008902A3">
            <w:pPr>
              <w:pStyle w:val="ConsPlusNormal"/>
              <w:rPr>
                <w:color w:val="000000" w:themeColor="text1"/>
              </w:rPr>
            </w:pPr>
            <w:r w:rsidRPr="00D366F4">
              <w:rPr>
                <w:color w:val="000000" w:themeColor="text1"/>
              </w:rPr>
              <w:t>1.</w:t>
            </w:r>
          </w:p>
        </w:tc>
        <w:tc>
          <w:tcPr>
            <w:tcW w:w="2419" w:type="dxa"/>
          </w:tcPr>
          <w:p w:rsidR="008902A3" w:rsidRPr="00D366F4" w:rsidRDefault="008902A3">
            <w:pPr>
              <w:pStyle w:val="ConsPlusNormal"/>
              <w:jc w:val="both"/>
              <w:rPr>
                <w:color w:val="000000" w:themeColor="text1"/>
              </w:rPr>
            </w:pPr>
            <w:r w:rsidRPr="00D366F4">
              <w:rPr>
                <w:color w:val="000000" w:themeColor="text1"/>
              </w:rPr>
              <w:t>Сдача в аренду (наем) собственных или арендованных жилых помещений, а также сдача в аренду собственных или арендованных нежилых помещений (включая выставочные залы, складские помещения), земельных участков, на один квадратный метр площади:</w:t>
            </w:r>
          </w:p>
        </w:tc>
        <w:tc>
          <w:tcPr>
            <w:tcW w:w="1414" w:type="dxa"/>
          </w:tcPr>
          <w:p w:rsidR="008902A3" w:rsidRPr="00D366F4" w:rsidRDefault="008902A3">
            <w:pPr>
              <w:pStyle w:val="ConsPlusNormal"/>
              <w:rPr>
                <w:color w:val="000000" w:themeColor="text1"/>
              </w:rPr>
            </w:pPr>
          </w:p>
        </w:tc>
        <w:tc>
          <w:tcPr>
            <w:tcW w:w="1699" w:type="dxa"/>
          </w:tcPr>
          <w:p w:rsidR="008902A3" w:rsidRPr="00D366F4" w:rsidRDefault="008902A3">
            <w:pPr>
              <w:pStyle w:val="ConsPlusNormal"/>
              <w:rPr>
                <w:color w:val="000000" w:themeColor="text1"/>
              </w:rPr>
            </w:pPr>
          </w:p>
        </w:tc>
        <w:tc>
          <w:tcPr>
            <w:tcW w:w="1414" w:type="dxa"/>
          </w:tcPr>
          <w:p w:rsidR="008902A3" w:rsidRPr="00D366F4" w:rsidRDefault="008902A3">
            <w:pPr>
              <w:pStyle w:val="ConsPlusNormal"/>
              <w:rPr>
                <w:color w:val="000000" w:themeColor="text1"/>
              </w:rPr>
            </w:pPr>
          </w:p>
        </w:tc>
        <w:tc>
          <w:tcPr>
            <w:tcW w:w="1699" w:type="dxa"/>
          </w:tcPr>
          <w:p w:rsidR="008902A3" w:rsidRPr="00D366F4" w:rsidRDefault="008902A3">
            <w:pPr>
              <w:pStyle w:val="ConsPlusNormal"/>
              <w:rPr>
                <w:color w:val="000000" w:themeColor="text1"/>
              </w:rPr>
            </w:pPr>
          </w:p>
        </w:tc>
      </w:tr>
      <w:tr w:rsidR="008902A3" w:rsidRPr="00D366F4">
        <w:tc>
          <w:tcPr>
            <w:tcW w:w="680" w:type="dxa"/>
          </w:tcPr>
          <w:p w:rsidR="008902A3" w:rsidRPr="00D366F4" w:rsidRDefault="008902A3">
            <w:pPr>
              <w:pStyle w:val="ConsPlusNormal"/>
              <w:rPr>
                <w:color w:val="000000" w:themeColor="text1"/>
              </w:rPr>
            </w:pPr>
            <w:r w:rsidRPr="00D366F4">
              <w:rPr>
                <w:color w:val="000000" w:themeColor="text1"/>
              </w:rPr>
              <w:t>1.1.</w:t>
            </w:r>
          </w:p>
        </w:tc>
        <w:tc>
          <w:tcPr>
            <w:tcW w:w="2419" w:type="dxa"/>
          </w:tcPr>
          <w:p w:rsidR="008902A3" w:rsidRPr="00D366F4" w:rsidRDefault="008902A3">
            <w:pPr>
              <w:pStyle w:val="ConsPlusNormal"/>
              <w:jc w:val="both"/>
              <w:rPr>
                <w:color w:val="000000" w:themeColor="text1"/>
              </w:rPr>
            </w:pPr>
            <w:r w:rsidRPr="00D366F4">
              <w:rPr>
                <w:color w:val="000000" w:themeColor="text1"/>
              </w:rPr>
              <w:t>Сдаваемых в аренду (наем) жилых помещений</w:t>
            </w:r>
          </w:p>
        </w:tc>
        <w:tc>
          <w:tcPr>
            <w:tcW w:w="1414" w:type="dxa"/>
            <w:vAlign w:val="bottom"/>
          </w:tcPr>
          <w:p w:rsidR="008902A3" w:rsidRPr="00D366F4" w:rsidRDefault="008902A3">
            <w:pPr>
              <w:pStyle w:val="ConsPlusNormal"/>
              <w:jc w:val="right"/>
              <w:rPr>
                <w:color w:val="000000" w:themeColor="text1"/>
              </w:rPr>
            </w:pPr>
            <w:r w:rsidRPr="00D366F4">
              <w:rPr>
                <w:color w:val="000000" w:themeColor="text1"/>
              </w:rPr>
              <w:t>764 100</w:t>
            </w:r>
          </w:p>
        </w:tc>
        <w:tc>
          <w:tcPr>
            <w:tcW w:w="1699" w:type="dxa"/>
            <w:vAlign w:val="bottom"/>
          </w:tcPr>
          <w:p w:rsidR="008902A3" w:rsidRPr="00D366F4" w:rsidRDefault="008902A3">
            <w:pPr>
              <w:pStyle w:val="ConsPlusNormal"/>
              <w:jc w:val="right"/>
              <w:rPr>
                <w:color w:val="000000" w:themeColor="text1"/>
              </w:rPr>
            </w:pPr>
            <w:r w:rsidRPr="00D366F4">
              <w:rPr>
                <w:color w:val="000000" w:themeColor="text1"/>
              </w:rPr>
              <w:t>6 600</w:t>
            </w:r>
          </w:p>
        </w:tc>
        <w:tc>
          <w:tcPr>
            <w:tcW w:w="1414" w:type="dxa"/>
            <w:vAlign w:val="bottom"/>
          </w:tcPr>
          <w:p w:rsidR="008902A3" w:rsidRPr="00D366F4" w:rsidRDefault="008902A3">
            <w:pPr>
              <w:pStyle w:val="ConsPlusNormal"/>
              <w:jc w:val="right"/>
              <w:rPr>
                <w:color w:val="000000" w:themeColor="text1"/>
              </w:rPr>
            </w:pPr>
            <w:r w:rsidRPr="00D366F4">
              <w:rPr>
                <w:color w:val="000000" w:themeColor="text1"/>
              </w:rPr>
              <w:t>11 011</w:t>
            </w:r>
          </w:p>
        </w:tc>
        <w:tc>
          <w:tcPr>
            <w:tcW w:w="1699" w:type="dxa"/>
            <w:vAlign w:val="bottom"/>
          </w:tcPr>
          <w:p w:rsidR="008902A3" w:rsidRPr="00D366F4" w:rsidRDefault="008902A3">
            <w:pPr>
              <w:pStyle w:val="ConsPlusNormal"/>
              <w:jc w:val="right"/>
              <w:rPr>
                <w:color w:val="000000" w:themeColor="text1"/>
              </w:rPr>
            </w:pPr>
            <w:r w:rsidRPr="00D366F4">
              <w:rPr>
                <w:color w:val="000000" w:themeColor="text1"/>
              </w:rPr>
              <w:t>11 011</w:t>
            </w:r>
          </w:p>
        </w:tc>
      </w:tr>
      <w:tr w:rsidR="008902A3" w:rsidRPr="00D366F4">
        <w:tc>
          <w:tcPr>
            <w:tcW w:w="680" w:type="dxa"/>
          </w:tcPr>
          <w:p w:rsidR="008902A3" w:rsidRPr="00D366F4" w:rsidRDefault="008902A3">
            <w:pPr>
              <w:pStyle w:val="ConsPlusNormal"/>
              <w:rPr>
                <w:color w:val="000000" w:themeColor="text1"/>
              </w:rPr>
            </w:pPr>
            <w:r w:rsidRPr="00D366F4">
              <w:rPr>
                <w:color w:val="000000" w:themeColor="text1"/>
              </w:rPr>
              <w:t>1.2.</w:t>
            </w:r>
          </w:p>
        </w:tc>
        <w:tc>
          <w:tcPr>
            <w:tcW w:w="2419" w:type="dxa"/>
          </w:tcPr>
          <w:p w:rsidR="008902A3" w:rsidRPr="00D366F4" w:rsidRDefault="008902A3">
            <w:pPr>
              <w:pStyle w:val="ConsPlusNormal"/>
              <w:jc w:val="both"/>
              <w:rPr>
                <w:color w:val="000000" w:themeColor="text1"/>
              </w:rPr>
            </w:pPr>
            <w:r w:rsidRPr="00D366F4">
              <w:rPr>
                <w:color w:val="000000" w:themeColor="text1"/>
              </w:rPr>
              <w:t>Сдаваемых в аренду (наем) нежилых помещений (включая выставочные залы, складские помещения), земельных участков:</w:t>
            </w:r>
          </w:p>
        </w:tc>
        <w:tc>
          <w:tcPr>
            <w:tcW w:w="1414" w:type="dxa"/>
            <w:vAlign w:val="bottom"/>
          </w:tcPr>
          <w:p w:rsidR="008902A3" w:rsidRPr="00D366F4" w:rsidRDefault="008902A3">
            <w:pPr>
              <w:pStyle w:val="ConsPlusNormal"/>
              <w:rPr>
                <w:color w:val="000000" w:themeColor="text1"/>
              </w:rPr>
            </w:pPr>
          </w:p>
        </w:tc>
        <w:tc>
          <w:tcPr>
            <w:tcW w:w="1699" w:type="dxa"/>
            <w:vAlign w:val="bottom"/>
          </w:tcPr>
          <w:p w:rsidR="008902A3" w:rsidRPr="00D366F4" w:rsidRDefault="008902A3">
            <w:pPr>
              <w:pStyle w:val="ConsPlusNormal"/>
              <w:rPr>
                <w:color w:val="000000" w:themeColor="text1"/>
              </w:rPr>
            </w:pPr>
          </w:p>
        </w:tc>
        <w:tc>
          <w:tcPr>
            <w:tcW w:w="1414" w:type="dxa"/>
            <w:vAlign w:val="bottom"/>
          </w:tcPr>
          <w:p w:rsidR="008902A3" w:rsidRPr="00D366F4" w:rsidRDefault="008902A3">
            <w:pPr>
              <w:pStyle w:val="ConsPlusNormal"/>
              <w:rPr>
                <w:color w:val="000000" w:themeColor="text1"/>
              </w:rPr>
            </w:pPr>
          </w:p>
        </w:tc>
        <w:tc>
          <w:tcPr>
            <w:tcW w:w="1699" w:type="dxa"/>
            <w:vAlign w:val="bottom"/>
          </w:tcPr>
          <w:p w:rsidR="008902A3" w:rsidRPr="00D366F4" w:rsidRDefault="008902A3">
            <w:pPr>
              <w:pStyle w:val="ConsPlusNormal"/>
              <w:rPr>
                <w:color w:val="000000" w:themeColor="text1"/>
              </w:rPr>
            </w:pPr>
          </w:p>
        </w:tc>
      </w:tr>
      <w:tr w:rsidR="008902A3" w:rsidRPr="00D366F4">
        <w:tc>
          <w:tcPr>
            <w:tcW w:w="680" w:type="dxa"/>
          </w:tcPr>
          <w:p w:rsidR="008902A3" w:rsidRPr="00D366F4" w:rsidRDefault="008902A3">
            <w:pPr>
              <w:pStyle w:val="ConsPlusNormal"/>
              <w:rPr>
                <w:color w:val="000000" w:themeColor="text1"/>
              </w:rPr>
            </w:pPr>
            <w:r w:rsidRPr="00D366F4">
              <w:rPr>
                <w:color w:val="000000" w:themeColor="text1"/>
              </w:rPr>
              <w:t>1.2.1.</w:t>
            </w:r>
          </w:p>
        </w:tc>
        <w:tc>
          <w:tcPr>
            <w:tcW w:w="2419" w:type="dxa"/>
          </w:tcPr>
          <w:p w:rsidR="008902A3" w:rsidRPr="00D366F4" w:rsidRDefault="008902A3">
            <w:pPr>
              <w:pStyle w:val="ConsPlusNormal"/>
              <w:jc w:val="both"/>
              <w:rPr>
                <w:color w:val="000000" w:themeColor="text1"/>
              </w:rPr>
            </w:pPr>
            <w:r w:rsidRPr="00D366F4">
              <w:rPr>
                <w:color w:val="000000" w:themeColor="text1"/>
              </w:rPr>
              <w:t>Общей площадью до 350 квадратных метров включительно</w:t>
            </w:r>
          </w:p>
        </w:tc>
        <w:tc>
          <w:tcPr>
            <w:tcW w:w="1414" w:type="dxa"/>
            <w:vAlign w:val="bottom"/>
          </w:tcPr>
          <w:p w:rsidR="008902A3" w:rsidRPr="00D366F4" w:rsidRDefault="008902A3">
            <w:pPr>
              <w:pStyle w:val="ConsPlusNormal"/>
              <w:jc w:val="right"/>
              <w:rPr>
                <w:color w:val="000000" w:themeColor="text1"/>
              </w:rPr>
            </w:pPr>
            <w:r w:rsidRPr="00D366F4">
              <w:rPr>
                <w:color w:val="000000" w:themeColor="text1"/>
              </w:rPr>
              <w:t>769 060</w:t>
            </w:r>
          </w:p>
        </w:tc>
        <w:tc>
          <w:tcPr>
            <w:tcW w:w="1699" w:type="dxa"/>
            <w:vAlign w:val="bottom"/>
          </w:tcPr>
          <w:p w:rsidR="008902A3" w:rsidRPr="00D366F4" w:rsidRDefault="008902A3">
            <w:pPr>
              <w:pStyle w:val="ConsPlusNormal"/>
              <w:jc w:val="right"/>
              <w:rPr>
                <w:color w:val="000000" w:themeColor="text1"/>
              </w:rPr>
            </w:pPr>
            <w:r w:rsidRPr="00D366F4">
              <w:rPr>
                <w:color w:val="000000" w:themeColor="text1"/>
              </w:rPr>
              <w:t>11 560</w:t>
            </w:r>
          </w:p>
        </w:tc>
        <w:tc>
          <w:tcPr>
            <w:tcW w:w="1414" w:type="dxa"/>
            <w:vAlign w:val="bottom"/>
          </w:tcPr>
          <w:p w:rsidR="008902A3" w:rsidRPr="00D366F4" w:rsidRDefault="008902A3">
            <w:pPr>
              <w:pStyle w:val="ConsPlusNormal"/>
              <w:jc w:val="right"/>
              <w:rPr>
                <w:color w:val="000000" w:themeColor="text1"/>
              </w:rPr>
            </w:pPr>
            <w:r w:rsidRPr="00D366F4">
              <w:rPr>
                <w:color w:val="000000" w:themeColor="text1"/>
              </w:rPr>
              <w:t>19 280</w:t>
            </w:r>
          </w:p>
        </w:tc>
        <w:tc>
          <w:tcPr>
            <w:tcW w:w="1699" w:type="dxa"/>
            <w:vAlign w:val="bottom"/>
          </w:tcPr>
          <w:p w:rsidR="008902A3" w:rsidRPr="00D366F4" w:rsidRDefault="008902A3">
            <w:pPr>
              <w:pStyle w:val="ConsPlusNormal"/>
              <w:jc w:val="right"/>
              <w:rPr>
                <w:color w:val="000000" w:themeColor="text1"/>
              </w:rPr>
            </w:pPr>
            <w:r w:rsidRPr="00D366F4">
              <w:rPr>
                <w:color w:val="000000" w:themeColor="text1"/>
              </w:rPr>
              <w:t>19 280</w:t>
            </w:r>
          </w:p>
        </w:tc>
      </w:tr>
      <w:tr w:rsidR="008902A3" w:rsidRPr="00D366F4">
        <w:tc>
          <w:tcPr>
            <w:tcW w:w="680" w:type="dxa"/>
          </w:tcPr>
          <w:p w:rsidR="008902A3" w:rsidRPr="00D366F4" w:rsidRDefault="008902A3">
            <w:pPr>
              <w:pStyle w:val="ConsPlusNormal"/>
              <w:rPr>
                <w:color w:val="000000" w:themeColor="text1"/>
              </w:rPr>
            </w:pPr>
            <w:r w:rsidRPr="00D366F4">
              <w:rPr>
                <w:color w:val="000000" w:themeColor="text1"/>
              </w:rPr>
              <w:t>1.2.2.</w:t>
            </w:r>
          </w:p>
        </w:tc>
        <w:tc>
          <w:tcPr>
            <w:tcW w:w="2419" w:type="dxa"/>
          </w:tcPr>
          <w:p w:rsidR="008902A3" w:rsidRPr="00D366F4" w:rsidRDefault="008902A3">
            <w:pPr>
              <w:pStyle w:val="ConsPlusNormal"/>
              <w:jc w:val="both"/>
              <w:rPr>
                <w:color w:val="000000" w:themeColor="text1"/>
              </w:rPr>
            </w:pPr>
            <w:r w:rsidRPr="00D366F4">
              <w:rPr>
                <w:color w:val="000000" w:themeColor="text1"/>
              </w:rPr>
              <w:t>Общей площадью свыше 350 квадратных метров</w:t>
            </w:r>
          </w:p>
        </w:tc>
        <w:tc>
          <w:tcPr>
            <w:tcW w:w="1414" w:type="dxa"/>
            <w:vAlign w:val="bottom"/>
          </w:tcPr>
          <w:p w:rsidR="008902A3" w:rsidRPr="00D366F4" w:rsidRDefault="008902A3">
            <w:pPr>
              <w:pStyle w:val="ConsPlusNormal"/>
              <w:jc w:val="right"/>
              <w:rPr>
                <w:color w:val="000000" w:themeColor="text1"/>
              </w:rPr>
            </w:pPr>
            <w:r w:rsidRPr="00D366F4">
              <w:rPr>
                <w:color w:val="000000" w:themeColor="text1"/>
              </w:rPr>
              <w:t>769 060</w:t>
            </w:r>
          </w:p>
        </w:tc>
        <w:tc>
          <w:tcPr>
            <w:tcW w:w="1699" w:type="dxa"/>
            <w:vAlign w:val="bottom"/>
          </w:tcPr>
          <w:p w:rsidR="008902A3" w:rsidRPr="00D366F4" w:rsidRDefault="008902A3">
            <w:pPr>
              <w:pStyle w:val="ConsPlusNormal"/>
              <w:jc w:val="right"/>
              <w:rPr>
                <w:color w:val="000000" w:themeColor="text1"/>
              </w:rPr>
            </w:pPr>
            <w:r w:rsidRPr="00D366F4">
              <w:rPr>
                <w:color w:val="000000" w:themeColor="text1"/>
              </w:rPr>
              <w:t>11 560</w:t>
            </w:r>
          </w:p>
        </w:tc>
        <w:tc>
          <w:tcPr>
            <w:tcW w:w="1414" w:type="dxa"/>
            <w:vAlign w:val="bottom"/>
          </w:tcPr>
          <w:p w:rsidR="008902A3" w:rsidRPr="00D366F4" w:rsidRDefault="008902A3">
            <w:pPr>
              <w:pStyle w:val="ConsPlusNormal"/>
              <w:jc w:val="right"/>
              <w:rPr>
                <w:color w:val="000000" w:themeColor="text1"/>
              </w:rPr>
            </w:pPr>
            <w:r w:rsidRPr="00D366F4">
              <w:rPr>
                <w:color w:val="000000" w:themeColor="text1"/>
              </w:rPr>
              <w:t>x</w:t>
            </w:r>
          </w:p>
        </w:tc>
        <w:tc>
          <w:tcPr>
            <w:tcW w:w="1699" w:type="dxa"/>
            <w:vAlign w:val="bottom"/>
          </w:tcPr>
          <w:p w:rsidR="008902A3" w:rsidRPr="00D366F4" w:rsidRDefault="008902A3">
            <w:pPr>
              <w:pStyle w:val="ConsPlusNormal"/>
              <w:jc w:val="right"/>
              <w:rPr>
                <w:color w:val="000000" w:themeColor="text1"/>
              </w:rPr>
            </w:pPr>
            <w:r w:rsidRPr="00D366F4">
              <w:rPr>
                <w:color w:val="000000" w:themeColor="text1"/>
              </w:rPr>
              <w:t>x</w:t>
            </w:r>
          </w:p>
        </w:tc>
      </w:tr>
    </w:tbl>
    <w:p w:rsidR="008902A3" w:rsidRPr="00D366F4" w:rsidRDefault="008902A3">
      <w:pPr>
        <w:pStyle w:val="ConsPlusNormal"/>
        <w:jc w:val="right"/>
        <w:rPr>
          <w:color w:val="000000" w:themeColor="text1"/>
        </w:rPr>
      </w:pPr>
      <w:r w:rsidRPr="00D366F4">
        <w:rPr>
          <w:color w:val="000000" w:themeColor="text1"/>
        </w:rPr>
        <w:t>,</w:t>
      </w:r>
    </w:p>
    <w:p w:rsidR="008902A3" w:rsidRPr="00D366F4" w:rsidRDefault="008902A3">
      <w:pPr>
        <w:pStyle w:val="ConsPlusNormal"/>
        <w:jc w:val="both"/>
        <w:rPr>
          <w:color w:val="000000" w:themeColor="text1"/>
        </w:rPr>
      </w:pPr>
    </w:p>
    <w:p w:rsidR="008902A3" w:rsidRPr="00D366F4" w:rsidRDefault="008902A3">
      <w:pPr>
        <w:pStyle w:val="ConsPlusNormal"/>
        <w:ind w:firstLine="540"/>
        <w:jc w:val="both"/>
        <w:rPr>
          <w:color w:val="000000" w:themeColor="text1"/>
        </w:rPr>
      </w:pPr>
      <w:r w:rsidRPr="00D366F4">
        <w:rPr>
          <w:color w:val="000000" w:themeColor="text1"/>
        </w:rPr>
        <w:t>где</w:t>
      </w:r>
    </w:p>
    <w:p w:rsidR="008902A3" w:rsidRPr="00D366F4" w:rsidRDefault="008902A3">
      <w:pPr>
        <w:pStyle w:val="ConsPlusNormal"/>
        <w:spacing w:before="220"/>
        <w:ind w:firstLine="540"/>
        <w:jc w:val="both"/>
        <w:rPr>
          <w:color w:val="000000" w:themeColor="text1"/>
        </w:rPr>
      </w:pPr>
      <w:r w:rsidRPr="00D366F4">
        <w:rPr>
          <w:color w:val="000000" w:themeColor="text1"/>
        </w:rPr>
        <w:t>РВл - расчетная величина;</w:t>
      </w:r>
    </w:p>
    <w:p w:rsidR="008902A3" w:rsidRPr="00D366F4" w:rsidRDefault="008902A3">
      <w:pPr>
        <w:pStyle w:val="ConsPlusNormal"/>
        <w:spacing w:before="220"/>
        <w:ind w:firstLine="540"/>
        <w:jc w:val="both"/>
        <w:rPr>
          <w:color w:val="000000" w:themeColor="text1"/>
        </w:rPr>
      </w:pPr>
      <w:r w:rsidRPr="00D366F4">
        <w:rPr>
          <w:color w:val="000000" w:themeColor="text1"/>
        </w:rPr>
        <w:t>ПВД</w:t>
      </w:r>
      <w:r w:rsidRPr="00D366F4">
        <w:rPr>
          <w:color w:val="000000" w:themeColor="text1"/>
          <w:vertAlign w:val="subscript"/>
        </w:rPr>
        <w:t>баз.ед.</w:t>
      </w:r>
      <w:r w:rsidRPr="00D366F4">
        <w:rPr>
          <w:color w:val="000000" w:themeColor="text1"/>
        </w:rPr>
        <w:t xml:space="preserve"> - размер потенциально возможного к получению индивидуальным предпринимателем годового дохода за первую единицу площади (базовая единица) в зависимости от осуществления индивидуальным предпринимателем деятельности без привлечения наемных работников либо с привлечением наемных работников;</w:t>
      </w:r>
    </w:p>
    <w:p w:rsidR="008902A3" w:rsidRPr="00D366F4" w:rsidRDefault="008902A3">
      <w:pPr>
        <w:pStyle w:val="ConsPlusNormal"/>
        <w:spacing w:before="220"/>
        <w:ind w:firstLine="540"/>
        <w:jc w:val="both"/>
        <w:rPr>
          <w:color w:val="000000" w:themeColor="text1"/>
        </w:rPr>
      </w:pPr>
      <w:r w:rsidRPr="00D366F4">
        <w:rPr>
          <w:color w:val="000000" w:themeColor="text1"/>
        </w:rPr>
        <w:lastRenderedPageBreak/>
        <w:t>ПВД</w:t>
      </w:r>
      <w:r w:rsidRPr="00D366F4">
        <w:rPr>
          <w:color w:val="000000" w:themeColor="text1"/>
          <w:vertAlign w:val="subscript"/>
        </w:rPr>
        <w:t>кв.м</w:t>
      </w:r>
      <w:r w:rsidRPr="00D366F4">
        <w:rPr>
          <w:color w:val="000000" w:themeColor="text1"/>
        </w:rPr>
        <w:t xml:space="preserve"> - размер потенциально возможного к получению индивидуальным предпринимателем годового дохода дополнительно на каждый следующий квадратный метр площади в зависимости от осуществления индивидуальным предпринимателем деятельности без привлечения наемных работников либо с привлечением наемных работников;</w:t>
      </w:r>
    </w:p>
    <w:p w:rsidR="008902A3" w:rsidRPr="00D366F4" w:rsidRDefault="008902A3">
      <w:pPr>
        <w:pStyle w:val="ConsPlusNormal"/>
        <w:spacing w:before="220"/>
        <w:ind w:firstLine="540"/>
        <w:jc w:val="both"/>
        <w:rPr>
          <w:color w:val="000000" w:themeColor="text1"/>
        </w:rPr>
      </w:pPr>
      <w:r w:rsidRPr="00D366F4">
        <w:rPr>
          <w:color w:val="000000" w:themeColor="text1"/>
        </w:rPr>
        <w:t>Пл</w:t>
      </w:r>
      <w:r w:rsidRPr="00D366F4">
        <w:rPr>
          <w:color w:val="000000" w:themeColor="text1"/>
          <w:vertAlign w:val="subscript"/>
        </w:rPr>
        <w:t>общ.</w:t>
      </w:r>
      <w:r w:rsidRPr="00D366F4">
        <w:rPr>
          <w:color w:val="000000" w:themeColor="text1"/>
        </w:rPr>
        <w:t xml:space="preserve"> - общая площадь всех сдаваемых в аренду (наем) жилых (нежилых помещений, земельных участков).</w:t>
      </w:r>
    </w:p>
    <w:p w:rsidR="008902A3" w:rsidRPr="00D366F4" w:rsidRDefault="008902A3">
      <w:pPr>
        <w:pStyle w:val="ConsPlusNormal"/>
        <w:spacing w:before="220"/>
        <w:ind w:firstLine="540"/>
        <w:jc w:val="both"/>
        <w:rPr>
          <w:color w:val="000000" w:themeColor="text1"/>
        </w:rPr>
      </w:pPr>
      <w:r w:rsidRPr="00D366F4">
        <w:rPr>
          <w:color w:val="000000" w:themeColor="text1"/>
        </w:rPr>
        <w:t>В целях применения настоящей статьи площадь сдаваемых в аренду жилых и нежилых помещений, земельных участков определяется на основании инвентаризационных и правоустанавливающих документов;</w:t>
      </w:r>
    </w:p>
    <w:p w:rsidR="008902A3" w:rsidRPr="00D366F4" w:rsidRDefault="008902A3">
      <w:pPr>
        <w:pStyle w:val="ConsPlusNormal"/>
        <w:spacing w:before="220"/>
        <w:ind w:firstLine="540"/>
        <w:jc w:val="both"/>
        <w:rPr>
          <w:color w:val="000000" w:themeColor="text1"/>
        </w:rPr>
      </w:pPr>
      <w:bookmarkStart w:id="22" w:name="P944"/>
      <w:bookmarkEnd w:id="22"/>
      <w:r w:rsidRPr="00D366F4">
        <w:rPr>
          <w:color w:val="000000" w:themeColor="text1"/>
        </w:rPr>
        <w:t>6) величине, рассчитываемой по формуле:</w:t>
      </w:r>
    </w:p>
    <w:p w:rsidR="008902A3" w:rsidRPr="00D366F4" w:rsidRDefault="008902A3">
      <w:pPr>
        <w:pStyle w:val="ConsPlusNormal"/>
        <w:spacing w:before="220"/>
        <w:ind w:firstLine="540"/>
        <w:jc w:val="both"/>
        <w:rPr>
          <w:color w:val="000000" w:themeColor="text1"/>
        </w:rPr>
      </w:pPr>
      <w:r w:rsidRPr="00D366F4">
        <w:rPr>
          <w:color w:val="000000" w:themeColor="text1"/>
        </w:rPr>
        <w:t>РВл = (ПВД</w:t>
      </w:r>
      <w:r w:rsidRPr="00D366F4">
        <w:rPr>
          <w:color w:val="000000" w:themeColor="text1"/>
          <w:vertAlign w:val="subscript"/>
        </w:rPr>
        <w:t>до 350 кв.м</w:t>
      </w:r>
      <w:r w:rsidRPr="00D366F4">
        <w:rPr>
          <w:color w:val="000000" w:themeColor="text1"/>
        </w:rPr>
        <w:t xml:space="preserve"> x 350) + (ПВД</w:t>
      </w:r>
      <w:r w:rsidRPr="00D366F4">
        <w:rPr>
          <w:color w:val="000000" w:themeColor="text1"/>
          <w:vertAlign w:val="subscript"/>
        </w:rPr>
        <w:t>свыше 350 кв.м</w:t>
      </w:r>
      <w:r w:rsidRPr="00D366F4">
        <w:rPr>
          <w:color w:val="000000" w:themeColor="text1"/>
        </w:rPr>
        <w:t xml:space="preserve"> x (Пл</w:t>
      </w:r>
      <w:r w:rsidRPr="00D366F4">
        <w:rPr>
          <w:color w:val="000000" w:themeColor="text1"/>
          <w:vertAlign w:val="subscript"/>
        </w:rPr>
        <w:t>общ.</w:t>
      </w:r>
      <w:r w:rsidRPr="00D366F4">
        <w:rPr>
          <w:color w:val="000000" w:themeColor="text1"/>
        </w:rPr>
        <w:t xml:space="preserve"> - 350), по следующему виду предпринимательской деятельности:</w:t>
      </w:r>
    </w:p>
    <w:p w:rsidR="008902A3" w:rsidRPr="00D366F4" w:rsidRDefault="008902A3">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4706"/>
        <w:gridCol w:w="1701"/>
        <w:gridCol w:w="2098"/>
      </w:tblGrid>
      <w:tr w:rsidR="008902A3" w:rsidRPr="00D366F4">
        <w:tc>
          <w:tcPr>
            <w:tcW w:w="567" w:type="dxa"/>
            <w:vMerge w:val="restart"/>
          </w:tcPr>
          <w:p w:rsidR="008902A3" w:rsidRPr="00D366F4" w:rsidRDefault="008902A3">
            <w:pPr>
              <w:pStyle w:val="ConsPlusNormal"/>
              <w:jc w:val="center"/>
              <w:rPr>
                <w:color w:val="000000" w:themeColor="text1"/>
              </w:rPr>
            </w:pPr>
            <w:r w:rsidRPr="00D366F4">
              <w:rPr>
                <w:color w:val="000000" w:themeColor="text1"/>
              </w:rPr>
              <w:t>N пп</w:t>
            </w:r>
          </w:p>
        </w:tc>
        <w:tc>
          <w:tcPr>
            <w:tcW w:w="4706" w:type="dxa"/>
            <w:vMerge w:val="restart"/>
          </w:tcPr>
          <w:p w:rsidR="008902A3" w:rsidRPr="00D366F4" w:rsidRDefault="008902A3">
            <w:pPr>
              <w:pStyle w:val="ConsPlusNormal"/>
              <w:jc w:val="center"/>
              <w:rPr>
                <w:color w:val="000000" w:themeColor="text1"/>
              </w:rPr>
            </w:pPr>
            <w:r w:rsidRPr="00D366F4">
              <w:rPr>
                <w:color w:val="000000" w:themeColor="text1"/>
              </w:rPr>
              <w:t>Вид предпринимательской деятельности</w:t>
            </w:r>
          </w:p>
        </w:tc>
        <w:tc>
          <w:tcPr>
            <w:tcW w:w="3799" w:type="dxa"/>
            <w:gridSpan w:val="2"/>
          </w:tcPr>
          <w:p w:rsidR="008902A3" w:rsidRPr="00D366F4" w:rsidRDefault="008902A3">
            <w:pPr>
              <w:pStyle w:val="ConsPlusNormal"/>
              <w:jc w:val="center"/>
              <w:rPr>
                <w:color w:val="000000" w:themeColor="text1"/>
              </w:rPr>
            </w:pPr>
            <w:r w:rsidRPr="00D366F4">
              <w:rPr>
                <w:color w:val="000000" w:themeColor="text1"/>
              </w:rPr>
              <w:t>Размер потенциально возможного к получению индивидуальным предпринимателем годового дохода на 2021 год (рублей) при осуществлении деятельности с привлечением наемных работников</w:t>
            </w:r>
          </w:p>
        </w:tc>
      </w:tr>
      <w:tr w:rsidR="008902A3" w:rsidRPr="00D366F4">
        <w:tc>
          <w:tcPr>
            <w:tcW w:w="567" w:type="dxa"/>
            <w:vMerge/>
          </w:tcPr>
          <w:p w:rsidR="008902A3" w:rsidRPr="00D366F4" w:rsidRDefault="008902A3">
            <w:pPr>
              <w:rPr>
                <w:color w:val="000000" w:themeColor="text1"/>
              </w:rPr>
            </w:pPr>
          </w:p>
        </w:tc>
        <w:tc>
          <w:tcPr>
            <w:tcW w:w="4706" w:type="dxa"/>
            <w:vMerge/>
          </w:tcPr>
          <w:p w:rsidR="008902A3" w:rsidRPr="00D366F4" w:rsidRDefault="008902A3">
            <w:pPr>
              <w:rPr>
                <w:color w:val="000000" w:themeColor="text1"/>
              </w:rPr>
            </w:pPr>
          </w:p>
        </w:tc>
        <w:tc>
          <w:tcPr>
            <w:tcW w:w="1701" w:type="dxa"/>
          </w:tcPr>
          <w:p w:rsidR="008902A3" w:rsidRPr="00D366F4" w:rsidRDefault="008902A3">
            <w:pPr>
              <w:pStyle w:val="ConsPlusNormal"/>
              <w:jc w:val="center"/>
              <w:rPr>
                <w:color w:val="000000" w:themeColor="text1"/>
              </w:rPr>
            </w:pPr>
            <w:r w:rsidRPr="00D366F4">
              <w:rPr>
                <w:color w:val="000000" w:themeColor="text1"/>
              </w:rPr>
              <w:t>за каждый квадратный метр площади до 350 квадратных метров включительно (ПВД</w:t>
            </w:r>
            <w:r w:rsidRPr="00D366F4">
              <w:rPr>
                <w:color w:val="000000" w:themeColor="text1"/>
                <w:vertAlign w:val="subscript"/>
              </w:rPr>
              <w:t>до 350 кв.м</w:t>
            </w:r>
            <w:r w:rsidRPr="00D366F4">
              <w:rPr>
                <w:color w:val="000000" w:themeColor="text1"/>
              </w:rPr>
              <w:t>)</w:t>
            </w:r>
          </w:p>
        </w:tc>
        <w:tc>
          <w:tcPr>
            <w:tcW w:w="2098" w:type="dxa"/>
          </w:tcPr>
          <w:p w:rsidR="008902A3" w:rsidRPr="00D366F4" w:rsidRDefault="008902A3">
            <w:pPr>
              <w:pStyle w:val="ConsPlusNormal"/>
              <w:jc w:val="center"/>
              <w:rPr>
                <w:color w:val="000000" w:themeColor="text1"/>
              </w:rPr>
            </w:pPr>
            <w:r w:rsidRPr="00D366F4">
              <w:rPr>
                <w:color w:val="000000" w:themeColor="text1"/>
              </w:rPr>
              <w:t>за каждый квадратный метр площади, превышающей 350 квадратных метров (ПВД</w:t>
            </w:r>
            <w:r w:rsidRPr="00D366F4">
              <w:rPr>
                <w:color w:val="000000" w:themeColor="text1"/>
                <w:vertAlign w:val="subscript"/>
              </w:rPr>
              <w:t>свыше 350 кв.м</w:t>
            </w:r>
            <w:r w:rsidRPr="00D366F4">
              <w:rPr>
                <w:color w:val="000000" w:themeColor="text1"/>
              </w:rPr>
              <w:t>)</w:t>
            </w:r>
          </w:p>
        </w:tc>
      </w:tr>
      <w:tr w:rsidR="008902A3" w:rsidRPr="00D366F4">
        <w:tc>
          <w:tcPr>
            <w:tcW w:w="567" w:type="dxa"/>
          </w:tcPr>
          <w:p w:rsidR="008902A3" w:rsidRPr="00D366F4" w:rsidRDefault="008902A3">
            <w:pPr>
              <w:pStyle w:val="ConsPlusNormal"/>
              <w:jc w:val="center"/>
              <w:rPr>
                <w:color w:val="000000" w:themeColor="text1"/>
              </w:rPr>
            </w:pPr>
            <w:r w:rsidRPr="00D366F4">
              <w:rPr>
                <w:color w:val="000000" w:themeColor="text1"/>
              </w:rPr>
              <w:t>1</w:t>
            </w:r>
          </w:p>
        </w:tc>
        <w:tc>
          <w:tcPr>
            <w:tcW w:w="4706" w:type="dxa"/>
          </w:tcPr>
          <w:p w:rsidR="008902A3" w:rsidRPr="00D366F4" w:rsidRDefault="008902A3">
            <w:pPr>
              <w:pStyle w:val="ConsPlusNormal"/>
              <w:jc w:val="center"/>
              <w:rPr>
                <w:color w:val="000000" w:themeColor="text1"/>
              </w:rPr>
            </w:pPr>
            <w:r w:rsidRPr="00D366F4">
              <w:rPr>
                <w:color w:val="000000" w:themeColor="text1"/>
              </w:rPr>
              <w:t>2</w:t>
            </w:r>
          </w:p>
        </w:tc>
        <w:tc>
          <w:tcPr>
            <w:tcW w:w="1701" w:type="dxa"/>
          </w:tcPr>
          <w:p w:rsidR="008902A3" w:rsidRPr="00D366F4" w:rsidRDefault="008902A3">
            <w:pPr>
              <w:pStyle w:val="ConsPlusNormal"/>
              <w:jc w:val="center"/>
              <w:rPr>
                <w:color w:val="000000" w:themeColor="text1"/>
              </w:rPr>
            </w:pPr>
            <w:r w:rsidRPr="00D366F4">
              <w:rPr>
                <w:color w:val="000000" w:themeColor="text1"/>
              </w:rPr>
              <w:t>3</w:t>
            </w:r>
          </w:p>
        </w:tc>
        <w:tc>
          <w:tcPr>
            <w:tcW w:w="2098" w:type="dxa"/>
          </w:tcPr>
          <w:p w:rsidR="008902A3" w:rsidRPr="00D366F4" w:rsidRDefault="008902A3">
            <w:pPr>
              <w:pStyle w:val="ConsPlusNormal"/>
              <w:jc w:val="center"/>
              <w:rPr>
                <w:color w:val="000000" w:themeColor="text1"/>
              </w:rPr>
            </w:pPr>
            <w:r w:rsidRPr="00D366F4">
              <w:rPr>
                <w:color w:val="000000" w:themeColor="text1"/>
              </w:rPr>
              <w:t>4</w:t>
            </w:r>
          </w:p>
        </w:tc>
      </w:tr>
      <w:tr w:rsidR="008902A3" w:rsidRPr="00D366F4">
        <w:tc>
          <w:tcPr>
            <w:tcW w:w="567" w:type="dxa"/>
          </w:tcPr>
          <w:p w:rsidR="008902A3" w:rsidRPr="00D366F4" w:rsidRDefault="008902A3">
            <w:pPr>
              <w:pStyle w:val="ConsPlusNormal"/>
              <w:rPr>
                <w:color w:val="000000" w:themeColor="text1"/>
              </w:rPr>
            </w:pPr>
            <w:r w:rsidRPr="00D366F4">
              <w:rPr>
                <w:color w:val="000000" w:themeColor="text1"/>
              </w:rPr>
              <w:t>1.</w:t>
            </w:r>
          </w:p>
        </w:tc>
        <w:tc>
          <w:tcPr>
            <w:tcW w:w="4706" w:type="dxa"/>
          </w:tcPr>
          <w:p w:rsidR="008902A3" w:rsidRPr="00D366F4" w:rsidRDefault="008902A3">
            <w:pPr>
              <w:pStyle w:val="ConsPlusNormal"/>
              <w:jc w:val="both"/>
              <w:rPr>
                <w:color w:val="000000" w:themeColor="text1"/>
              </w:rPr>
            </w:pPr>
            <w:r w:rsidRPr="00D366F4">
              <w:rPr>
                <w:color w:val="000000" w:themeColor="text1"/>
              </w:rPr>
              <w:t>Сдача в аренду (наем) собственных или арендованных жилых помещений, а также сдача в аренду собственных или арендованных нежилых помещений (включая выставочные залы, складские помещения), земельных участков, на один квадратный метр площади:</w:t>
            </w:r>
          </w:p>
        </w:tc>
        <w:tc>
          <w:tcPr>
            <w:tcW w:w="1701" w:type="dxa"/>
          </w:tcPr>
          <w:p w:rsidR="008902A3" w:rsidRPr="00D366F4" w:rsidRDefault="008902A3">
            <w:pPr>
              <w:pStyle w:val="ConsPlusNormal"/>
              <w:rPr>
                <w:color w:val="000000" w:themeColor="text1"/>
              </w:rPr>
            </w:pPr>
          </w:p>
        </w:tc>
        <w:tc>
          <w:tcPr>
            <w:tcW w:w="2098" w:type="dxa"/>
          </w:tcPr>
          <w:p w:rsidR="008902A3" w:rsidRPr="00D366F4" w:rsidRDefault="008902A3">
            <w:pPr>
              <w:pStyle w:val="ConsPlusNormal"/>
              <w:rPr>
                <w:color w:val="000000" w:themeColor="text1"/>
              </w:rPr>
            </w:pPr>
          </w:p>
        </w:tc>
      </w:tr>
      <w:tr w:rsidR="008902A3" w:rsidRPr="00D366F4">
        <w:tc>
          <w:tcPr>
            <w:tcW w:w="567" w:type="dxa"/>
          </w:tcPr>
          <w:p w:rsidR="008902A3" w:rsidRPr="00D366F4" w:rsidRDefault="008902A3">
            <w:pPr>
              <w:pStyle w:val="ConsPlusNormal"/>
              <w:rPr>
                <w:color w:val="000000" w:themeColor="text1"/>
              </w:rPr>
            </w:pPr>
            <w:r w:rsidRPr="00D366F4">
              <w:rPr>
                <w:color w:val="000000" w:themeColor="text1"/>
              </w:rPr>
              <w:t>1.1.</w:t>
            </w:r>
          </w:p>
        </w:tc>
        <w:tc>
          <w:tcPr>
            <w:tcW w:w="4706" w:type="dxa"/>
          </w:tcPr>
          <w:p w:rsidR="008902A3" w:rsidRPr="00D366F4" w:rsidRDefault="008902A3">
            <w:pPr>
              <w:pStyle w:val="ConsPlusNormal"/>
              <w:jc w:val="both"/>
              <w:rPr>
                <w:color w:val="000000" w:themeColor="text1"/>
              </w:rPr>
            </w:pPr>
            <w:r w:rsidRPr="00D366F4">
              <w:rPr>
                <w:color w:val="000000" w:themeColor="text1"/>
              </w:rPr>
              <w:t>Сдаваемых в аренду (наем) нежилых помещений (включая выставочные залы, складские помещения), земельных участков общей площадью свыше 350 квадратных метров</w:t>
            </w:r>
          </w:p>
        </w:tc>
        <w:tc>
          <w:tcPr>
            <w:tcW w:w="1701" w:type="dxa"/>
            <w:vAlign w:val="bottom"/>
          </w:tcPr>
          <w:p w:rsidR="008902A3" w:rsidRPr="00D366F4" w:rsidRDefault="008902A3">
            <w:pPr>
              <w:pStyle w:val="ConsPlusNormal"/>
              <w:jc w:val="right"/>
              <w:rPr>
                <w:color w:val="000000" w:themeColor="text1"/>
              </w:rPr>
            </w:pPr>
            <w:r w:rsidRPr="00D366F4">
              <w:rPr>
                <w:color w:val="000000" w:themeColor="text1"/>
              </w:rPr>
              <w:t>19 280</w:t>
            </w:r>
          </w:p>
        </w:tc>
        <w:tc>
          <w:tcPr>
            <w:tcW w:w="2098" w:type="dxa"/>
            <w:vAlign w:val="bottom"/>
          </w:tcPr>
          <w:p w:rsidR="008902A3" w:rsidRPr="00D366F4" w:rsidRDefault="008902A3">
            <w:pPr>
              <w:pStyle w:val="ConsPlusNormal"/>
              <w:jc w:val="right"/>
              <w:rPr>
                <w:color w:val="000000" w:themeColor="text1"/>
              </w:rPr>
            </w:pPr>
            <w:r w:rsidRPr="00D366F4">
              <w:rPr>
                <w:color w:val="000000" w:themeColor="text1"/>
              </w:rPr>
              <w:t>11 560</w:t>
            </w:r>
          </w:p>
        </w:tc>
      </w:tr>
    </w:tbl>
    <w:p w:rsidR="008902A3" w:rsidRPr="00D366F4" w:rsidRDefault="008902A3">
      <w:pPr>
        <w:pStyle w:val="ConsPlusNormal"/>
        <w:jc w:val="right"/>
        <w:rPr>
          <w:color w:val="000000" w:themeColor="text1"/>
        </w:rPr>
      </w:pPr>
      <w:r w:rsidRPr="00D366F4">
        <w:rPr>
          <w:color w:val="000000" w:themeColor="text1"/>
        </w:rPr>
        <w:t>,</w:t>
      </w:r>
    </w:p>
    <w:p w:rsidR="008902A3" w:rsidRPr="00D366F4" w:rsidRDefault="008902A3">
      <w:pPr>
        <w:pStyle w:val="ConsPlusNormal"/>
        <w:jc w:val="both"/>
        <w:rPr>
          <w:color w:val="000000" w:themeColor="text1"/>
        </w:rPr>
      </w:pPr>
    </w:p>
    <w:p w:rsidR="008902A3" w:rsidRPr="00D366F4" w:rsidRDefault="008902A3">
      <w:pPr>
        <w:pStyle w:val="ConsPlusNormal"/>
        <w:ind w:firstLine="540"/>
        <w:jc w:val="both"/>
        <w:rPr>
          <w:color w:val="000000" w:themeColor="text1"/>
        </w:rPr>
      </w:pPr>
      <w:r w:rsidRPr="00D366F4">
        <w:rPr>
          <w:color w:val="000000" w:themeColor="text1"/>
        </w:rPr>
        <w:t>где</w:t>
      </w:r>
    </w:p>
    <w:p w:rsidR="008902A3" w:rsidRPr="00D366F4" w:rsidRDefault="008902A3">
      <w:pPr>
        <w:pStyle w:val="ConsPlusNormal"/>
        <w:spacing w:before="220"/>
        <w:ind w:firstLine="540"/>
        <w:jc w:val="both"/>
        <w:rPr>
          <w:color w:val="000000" w:themeColor="text1"/>
        </w:rPr>
      </w:pPr>
      <w:r w:rsidRPr="00D366F4">
        <w:rPr>
          <w:color w:val="000000" w:themeColor="text1"/>
        </w:rPr>
        <w:t>РВл - расчетная величина;</w:t>
      </w:r>
    </w:p>
    <w:p w:rsidR="008902A3" w:rsidRPr="00D366F4" w:rsidRDefault="008902A3">
      <w:pPr>
        <w:pStyle w:val="ConsPlusNormal"/>
        <w:spacing w:before="220"/>
        <w:ind w:firstLine="540"/>
        <w:jc w:val="both"/>
        <w:rPr>
          <w:color w:val="000000" w:themeColor="text1"/>
        </w:rPr>
      </w:pPr>
      <w:r w:rsidRPr="00D366F4">
        <w:rPr>
          <w:color w:val="000000" w:themeColor="text1"/>
        </w:rPr>
        <w:t>ПВД</w:t>
      </w:r>
      <w:r w:rsidRPr="00D366F4">
        <w:rPr>
          <w:color w:val="000000" w:themeColor="text1"/>
          <w:vertAlign w:val="subscript"/>
        </w:rPr>
        <w:t>до 350 кв.м</w:t>
      </w:r>
      <w:r w:rsidRPr="00D366F4">
        <w:rPr>
          <w:color w:val="000000" w:themeColor="text1"/>
        </w:rPr>
        <w:t xml:space="preserve"> - размер потенциально возможного к получению индивидуальным </w:t>
      </w:r>
      <w:r w:rsidRPr="00D366F4">
        <w:rPr>
          <w:color w:val="000000" w:themeColor="text1"/>
        </w:rPr>
        <w:lastRenderedPageBreak/>
        <w:t>предпринимателем годового дохода за каждый квадратный метр площади до 350 квадратных метров включительно;</w:t>
      </w:r>
    </w:p>
    <w:p w:rsidR="008902A3" w:rsidRPr="00D366F4" w:rsidRDefault="008902A3">
      <w:pPr>
        <w:pStyle w:val="ConsPlusNormal"/>
        <w:spacing w:before="220"/>
        <w:ind w:firstLine="540"/>
        <w:jc w:val="both"/>
        <w:rPr>
          <w:color w:val="000000" w:themeColor="text1"/>
        </w:rPr>
      </w:pPr>
      <w:r w:rsidRPr="00D366F4">
        <w:rPr>
          <w:color w:val="000000" w:themeColor="text1"/>
        </w:rPr>
        <w:t>ПВД</w:t>
      </w:r>
      <w:r w:rsidRPr="00D366F4">
        <w:rPr>
          <w:color w:val="000000" w:themeColor="text1"/>
          <w:vertAlign w:val="subscript"/>
        </w:rPr>
        <w:t>свыше 350 кв.м</w:t>
      </w:r>
      <w:r w:rsidRPr="00D366F4">
        <w:rPr>
          <w:color w:val="000000" w:themeColor="text1"/>
        </w:rPr>
        <w:t xml:space="preserve"> - размер потенциально возможного к получению индивидуальным предпринимателем годового дохода за каждый квадратный метр площади, превышающей 350 квадратных метров;</w:t>
      </w:r>
    </w:p>
    <w:p w:rsidR="008902A3" w:rsidRPr="00D366F4" w:rsidRDefault="008902A3">
      <w:pPr>
        <w:pStyle w:val="ConsPlusNormal"/>
        <w:spacing w:before="220"/>
        <w:ind w:firstLine="540"/>
        <w:jc w:val="both"/>
        <w:rPr>
          <w:color w:val="000000" w:themeColor="text1"/>
        </w:rPr>
      </w:pPr>
      <w:r w:rsidRPr="00D366F4">
        <w:rPr>
          <w:color w:val="000000" w:themeColor="text1"/>
        </w:rPr>
        <w:t>Пл</w:t>
      </w:r>
      <w:r w:rsidRPr="00D366F4">
        <w:rPr>
          <w:color w:val="000000" w:themeColor="text1"/>
          <w:vertAlign w:val="subscript"/>
        </w:rPr>
        <w:t>общ.</w:t>
      </w:r>
      <w:r w:rsidRPr="00D366F4">
        <w:rPr>
          <w:color w:val="000000" w:themeColor="text1"/>
        </w:rPr>
        <w:t xml:space="preserve"> - общая площадь всех сдаваемых в аренду (наем) нежилых помещений (включая выставочные залы, складские помещения), земельных участков в квадратных метрах.</w:t>
      </w:r>
    </w:p>
    <w:p w:rsidR="008902A3" w:rsidRPr="00D366F4" w:rsidRDefault="008902A3">
      <w:pPr>
        <w:pStyle w:val="ConsPlusNormal"/>
        <w:jc w:val="both"/>
        <w:rPr>
          <w:color w:val="000000" w:themeColor="text1"/>
        </w:rPr>
      </w:pPr>
      <w:r w:rsidRPr="00D366F4">
        <w:rPr>
          <w:color w:val="000000" w:themeColor="text1"/>
        </w:rPr>
        <w:t xml:space="preserve">(часть 1 в ред. </w:t>
      </w:r>
      <w:hyperlink r:id="rId212" w:history="1">
        <w:r w:rsidRPr="00D366F4">
          <w:rPr>
            <w:color w:val="000000" w:themeColor="text1"/>
          </w:rPr>
          <w:t>Закона</w:t>
        </w:r>
      </w:hyperlink>
      <w:r w:rsidRPr="00D366F4">
        <w:rPr>
          <w:color w:val="000000" w:themeColor="text1"/>
        </w:rPr>
        <w:t xml:space="preserve"> Хабаровского края от 18.02.2021 N 145)</w:t>
      </w:r>
    </w:p>
    <w:p w:rsidR="008902A3" w:rsidRPr="00D366F4" w:rsidRDefault="008902A3">
      <w:pPr>
        <w:pStyle w:val="ConsPlusNormal"/>
        <w:spacing w:before="220"/>
        <w:ind w:firstLine="540"/>
        <w:jc w:val="both"/>
        <w:rPr>
          <w:color w:val="000000" w:themeColor="text1"/>
        </w:rPr>
      </w:pPr>
      <w:bookmarkStart w:id="23" w:name="P972"/>
      <w:bookmarkEnd w:id="23"/>
      <w:r w:rsidRPr="00D366F4">
        <w:rPr>
          <w:color w:val="000000" w:themeColor="text1"/>
        </w:rPr>
        <w:t xml:space="preserve">2. В целях установления размеров потенциально возможного к получению индивидуальным предпринимателем годового дохода по видам деятельности, в отношении которых применяется патентная система налогообложения, за исключением патентов на осуществление видов предпринимательской деятельности, указанных в </w:t>
      </w:r>
      <w:hyperlink w:anchor="P773" w:history="1">
        <w:r w:rsidRPr="00D366F4">
          <w:rPr>
            <w:color w:val="000000" w:themeColor="text1"/>
          </w:rPr>
          <w:t>пунктах 2</w:t>
        </w:r>
      </w:hyperlink>
      <w:r w:rsidRPr="00D366F4">
        <w:rPr>
          <w:color w:val="000000" w:themeColor="text1"/>
        </w:rPr>
        <w:t xml:space="preserve">, </w:t>
      </w:r>
      <w:hyperlink w:anchor="P828" w:history="1">
        <w:r w:rsidRPr="00D366F4">
          <w:rPr>
            <w:color w:val="000000" w:themeColor="text1"/>
          </w:rPr>
          <w:t>3</w:t>
        </w:r>
      </w:hyperlink>
      <w:r w:rsidRPr="00D366F4">
        <w:rPr>
          <w:color w:val="000000" w:themeColor="text1"/>
        </w:rPr>
        <w:t xml:space="preserve"> (в части, касающейся развозной и разносной розничной торговли), </w:t>
      </w:r>
      <w:hyperlink w:anchor="P888" w:history="1">
        <w:r w:rsidRPr="00D366F4">
          <w:rPr>
            <w:color w:val="000000" w:themeColor="text1"/>
          </w:rPr>
          <w:t>5</w:t>
        </w:r>
      </w:hyperlink>
      <w:r w:rsidRPr="00D366F4">
        <w:rPr>
          <w:color w:val="000000" w:themeColor="text1"/>
        </w:rPr>
        <w:t xml:space="preserve">, </w:t>
      </w:r>
      <w:hyperlink w:anchor="P944" w:history="1">
        <w:r w:rsidRPr="00D366F4">
          <w:rPr>
            <w:color w:val="000000" w:themeColor="text1"/>
          </w:rPr>
          <w:t>6 части 1</w:t>
        </w:r>
      </w:hyperlink>
      <w:r w:rsidRPr="00D366F4">
        <w:rPr>
          <w:color w:val="000000" w:themeColor="text1"/>
        </w:rPr>
        <w:t xml:space="preserve"> настоящей статьи, на период 2018 - 2021 годов дифференцировать территорию края по территориям действия патентов по следующим группам муниципальных образований:</w:t>
      </w:r>
    </w:p>
    <w:p w:rsidR="008902A3" w:rsidRPr="00D366F4" w:rsidRDefault="008902A3">
      <w:pPr>
        <w:pStyle w:val="ConsPlusNormal"/>
        <w:jc w:val="both"/>
        <w:rPr>
          <w:color w:val="000000" w:themeColor="text1"/>
        </w:rPr>
      </w:pPr>
      <w:r w:rsidRPr="00D366F4">
        <w:rPr>
          <w:color w:val="000000" w:themeColor="text1"/>
        </w:rPr>
        <w:t xml:space="preserve">(в ред. Законов Хабаровского края от 22.11.2017 </w:t>
      </w:r>
      <w:hyperlink r:id="rId213" w:history="1">
        <w:r w:rsidRPr="00D366F4">
          <w:rPr>
            <w:color w:val="000000" w:themeColor="text1"/>
          </w:rPr>
          <w:t>N 296</w:t>
        </w:r>
      </w:hyperlink>
      <w:r w:rsidRPr="00D366F4">
        <w:rPr>
          <w:color w:val="000000" w:themeColor="text1"/>
        </w:rPr>
        <w:t xml:space="preserve">, от 20.11.2019 </w:t>
      </w:r>
      <w:hyperlink r:id="rId214" w:history="1">
        <w:r w:rsidRPr="00D366F4">
          <w:rPr>
            <w:color w:val="000000" w:themeColor="text1"/>
          </w:rPr>
          <w:t>N 29</w:t>
        </w:r>
      </w:hyperlink>
      <w:r w:rsidRPr="00D366F4">
        <w:rPr>
          <w:color w:val="000000" w:themeColor="text1"/>
        </w:rPr>
        <w:t xml:space="preserve">, от 25.11.2020 </w:t>
      </w:r>
      <w:hyperlink r:id="rId215" w:history="1">
        <w:r w:rsidRPr="00D366F4">
          <w:rPr>
            <w:color w:val="000000" w:themeColor="text1"/>
          </w:rPr>
          <w:t>N 123</w:t>
        </w:r>
      </w:hyperlink>
      <w:r w:rsidRPr="00D366F4">
        <w:rPr>
          <w:color w:val="000000" w:themeColor="text1"/>
        </w:rPr>
        <w:t xml:space="preserve">, от 18.02.2021 </w:t>
      </w:r>
      <w:hyperlink r:id="rId216" w:history="1">
        <w:r w:rsidRPr="00D366F4">
          <w:rPr>
            <w:color w:val="000000" w:themeColor="text1"/>
          </w:rPr>
          <w:t>N 145</w:t>
        </w:r>
      </w:hyperlink>
      <w:r w:rsidRPr="00D366F4">
        <w:rPr>
          <w:color w:val="000000" w:themeColor="text1"/>
        </w:rPr>
        <w:t>)</w:t>
      </w:r>
    </w:p>
    <w:p w:rsidR="008902A3" w:rsidRPr="00D366F4" w:rsidRDefault="008902A3">
      <w:pPr>
        <w:pStyle w:val="ConsPlusNormal"/>
        <w:spacing w:before="220"/>
        <w:ind w:firstLine="540"/>
        <w:jc w:val="both"/>
        <w:rPr>
          <w:color w:val="000000" w:themeColor="text1"/>
        </w:rPr>
      </w:pPr>
      <w:r w:rsidRPr="00D366F4">
        <w:rPr>
          <w:color w:val="000000" w:themeColor="text1"/>
        </w:rPr>
        <w:t>1) группа I: городской округ "Город Хабаровск" - с коэффициентом дифференциации в значении 1;</w:t>
      </w:r>
    </w:p>
    <w:p w:rsidR="008902A3" w:rsidRPr="00D366F4" w:rsidRDefault="008902A3">
      <w:pPr>
        <w:pStyle w:val="ConsPlusNormal"/>
        <w:spacing w:before="220"/>
        <w:ind w:firstLine="540"/>
        <w:jc w:val="both"/>
        <w:rPr>
          <w:color w:val="000000" w:themeColor="text1"/>
        </w:rPr>
      </w:pPr>
      <w:r w:rsidRPr="00D366F4">
        <w:rPr>
          <w:color w:val="000000" w:themeColor="text1"/>
        </w:rPr>
        <w:t>2) группа II: городской округ "Город Комсомольск-на-Амуре" края - с коэффициентом дифференциации в значении 0,9;</w:t>
      </w:r>
    </w:p>
    <w:p w:rsidR="008902A3" w:rsidRPr="00D366F4" w:rsidRDefault="008902A3">
      <w:pPr>
        <w:pStyle w:val="ConsPlusNormal"/>
        <w:jc w:val="both"/>
        <w:rPr>
          <w:color w:val="000000" w:themeColor="text1"/>
        </w:rPr>
      </w:pPr>
      <w:r w:rsidRPr="00D366F4">
        <w:rPr>
          <w:color w:val="000000" w:themeColor="text1"/>
        </w:rPr>
        <w:t xml:space="preserve">(в ред. </w:t>
      </w:r>
      <w:hyperlink r:id="rId217" w:history="1">
        <w:r w:rsidRPr="00D366F4">
          <w:rPr>
            <w:color w:val="000000" w:themeColor="text1"/>
          </w:rPr>
          <w:t>Закона</w:t>
        </w:r>
      </w:hyperlink>
      <w:r w:rsidRPr="00D366F4">
        <w:rPr>
          <w:color w:val="000000" w:themeColor="text1"/>
        </w:rPr>
        <w:t xml:space="preserve"> Хабаровского края от 24.07.2019 N 441)</w:t>
      </w:r>
    </w:p>
    <w:p w:rsidR="008902A3" w:rsidRPr="00D366F4" w:rsidRDefault="008902A3">
      <w:pPr>
        <w:pStyle w:val="ConsPlusNormal"/>
        <w:spacing w:before="220"/>
        <w:ind w:firstLine="540"/>
        <w:jc w:val="both"/>
        <w:rPr>
          <w:color w:val="000000" w:themeColor="text1"/>
        </w:rPr>
      </w:pPr>
      <w:r w:rsidRPr="00D366F4">
        <w:rPr>
          <w:color w:val="000000" w:themeColor="text1"/>
        </w:rPr>
        <w:t>3) группа III: Амурский муниципальный район края, Бикинский муниципальный район края, Ванинский муниципальный район края, Верхнебуреинский муниципальный район края, Вяземский муниципальный район края, Комсомольский муниципальный район края, муниципальный район имени Лазо края, Нанайский муниципальный район края, Советско-Гаванский муниципальный район края, Солнечный муниципальный район края, Хабаровский муниципальный район края - с коэффициентом дифференциации в значении 0,7;</w:t>
      </w:r>
    </w:p>
    <w:p w:rsidR="008902A3" w:rsidRPr="00D366F4" w:rsidRDefault="008902A3">
      <w:pPr>
        <w:pStyle w:val="ConsPlusNormal"/>
        <w:jc w:val="both"/>
        <w:rPr>
          <w:color w:val="000000" w:themeColor="text1"/>
        </w:rPr>
      </w:pPr>
      <w:r w:rsidRPr="00D366F4">
        <w:rPr>
          <w:color w:val="000000" w:themeColor="text1"/>
        </w:rPr>
        <w:t xml:space="preserve">(в ред. Законов Хабаровского края от 24.07.2019 </w:t>
      </w:r>
      <w:hyperlink r:id="rId218" w:history="1">
        <w:r w:rsidRPr="00D366F4">
          <w:rPr>
            <w:color w:val="000000" w:themeColor="text1"/>
          </w:rPr>
          <w:t>N 441</w:t>
        </w:r>
      </w:hyperlink>
      <w:r w:rsidRPr="00D366F4">
        <w:rPr>
          <w:color w:val="000000" w:themeColor="text1"/>
        </w:rPr>
        <w:t xml:space="preserve">, от 18.02.2021 </w:t>
      </w:r>
      <w:hyperlink r:id="rId219" w:history="1">
        <w:r w:rsidRPr="00D366F4">
          <w:rPr>
            <w:color w:val="000000" w:themeColor="text1"/>
          </w:rPr>
          <w:t>N 145</w:t>
        </w:r>
      </w:hyperlink>
      <w:r w:rsidRPr="00D366F4">
        <w:rPr>
          <w:color w:val="000000" w:themeColor="text1"/>
        </w:rPr>
        <w:t>)</w:t>
      </w:r>
    </w:p>
    <w:p w:rsidR="008902A3" w:rsidRPr="00D366F4" w:rsidRDefault="008902A3">
      <w:pPr>
        <w:pStyle w:val="ConsPlusNormal"/>
        <w:spacing w:before="220"/>
        <w:ind w:firstLine="540"/>
        <w:jc w:val="both"/>
        <w:rPr>
          <w:color w:val="000000" w:themeColor="text1"/>
        </w:rPr>
      </w:pPr>
      <w:r w:rsidRPr="00D366F4">
        <w:rPr>
          <w:color w:val="000000" w:themeColor="text1"/>
        </w:rPr>
        <w:t>4) группа IV: Аяно-Майский муниципальный район края, муниципальный район имени Полины Осипенко края, Николаевский муниципальный район края, Охотский муниципальный район края, Тугуро-Чумиканский муниципальный район края, Ульчский муниципальный район края - с коэффициентом дифференциации в значении 0,5.</w:t>
      </w:r>
    </w:p>
    <w:p w:rsidR="008902A3" w:rsidRPr="00D366F4" w:rsidRDefault="008902A3">
      <w:pPr>
        <w:pStyle w:val="ConsPlusNormal"/>
        <w:jc w:val="both"/>
        <w:rPr>
          <w:color w:val="000000" w:themeColor="text1"/>
        </w:rPr>
      </w:pPr>
      <w:r w:rsidRPr="00D366F4">
        <w:rPr>
          <w:color w:val="000000" w:themeColor="text1"/>
        </w:rPr>
        <w:t xml:space="preserve">(в ред. Законов Хабаровского края от 24.07.2019 </w:t>
      </w:r>
      <w:hyperlink r:id="rId220" w:history="1">
        <w:r w:rsidRPr="00D366F4">
          <w:rPr>
            <w:color w:val="000000" w:themeColor="text1"/>
          </w:rPr>
          <w:t>N 441</w:t>
        </w:r>
      </w:hyperlink>
      <w:r w:rsidRPr="00D366F4">
        <w:rPr>
          <w:color w:val="000000" w:themeColor="text1"/>
        </w:rPr>
        <w:t xml:space="preserve">, от 18.02.2021 </w:t>
      </w:r>
      <w:hyperlink r:id="rId221" w:history="1">
        <w:r w:rsidRPr="00D366F4">
          <w:rPr>
            <w:color w:val="000000" w:themeColor="text1"/>
          </w:rPr>
          <w:t>N 145</w:t>
        </w:r>
      </w:hyperlink>
      <w:r w:rsidRPr="00D366F4">
        <w:rPr>
          <w:color w:val="000000" w:themeColor="text1"/>
        </w:rPr>
        <w:t>)</w:t>
      </w:r>
    </w:p>
    <w:p w:rsidR="008902A3" w:rsidRPr="00D366F4" w:rsidRDefault="008902A3">
      <w:pPr>
        <w:pStyle w:val="ConsPlusNormal"/>
        <w:spacing w:before="220"/>
        <w:ind w:firstLine="540"/>
        <w:jc w:val="both"/>
        <w:rPr>
          <w:color w:val="000000" w:themeColor="text1"/>
        </w:rPr>
      </w:pPr>
      <w:bookmarkStart w:id="24" w:name="P981"/>
      <w:bookmarkEnd w:id="24"/>
      <w:r w:rsidRPr="00D366F4">
        <w:rPr>
          <w:color w:val="000000" w:themeColor="text1"/>
        </w:rPr>
        <w:t xml:space="preserve">3. В целях установления размеров потенциально возможного к получению индивидуальным предпринимателем годового дохода по видам деятельности, в отношении которых применяется патентная система налогообложения, величины, определяемые в соответствии с </w:t>
      </w:r>
      <w:hyperlink w:anchor="P475" w:history="1">
        <w:r w:rsidRPr="00D366F4">
          <w:rPr>
            <w:color w:val="000000" w:themeColor="text1"/>
          </w:rPr>
          <w:t>частью 1</w:t>
        </w:r>
      </w:hyperlink>
      <w:r w:rsidRPr="00D366F4">
        <w:rPr>
          <w:color w:val="000000" w:themeColor="text1"/>
        </w:rPr>
        <w:t xml:space="preserve"> настоящей статьи, подлежат индексации.</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Коэффициент индексации на очередной календарный год устанавливается органом исполнительной власти края, обеспечивающим проведение единой налоговой политики в крае, и подлежит официальному опубликованию не позднее 1 декабря текущего года, за исключением случая, указанного в </w:t>
      </w:r>
      <w:hyperlink w:anchor="P984" w:history="1">
        <w:r w:rsidRPr="00D366F4">
          <w:rPr>
            <w:color w:val="000000" w:themeColor="text1"/>
          </w:rPr>
          <w:t>абзаце четвертом</w:t>
        </w:r>
      </w:hyperlink>
      <w:r w:rsidRPr="00D366F4">
        <w:rPr>
          <w:color w:val="000000" w:themeColor="text1"/>
        </w:rPr>
        <w:t xml:space="preserve"> настоящей части.</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Коэффициент индексации на очередной календарный год рассчитывается органом исполнительной власти края, обеспечивающим проведение единой налоговой политики в крае, как произведение коэффициента индексации на текущий год, установленного в соответствии с </w:t>
      </w:r>
      <w:r w:rsidRPr="00D366F4">
        <w:rPr>
          <w:color w:val="000000" w:themeColor="text1"/>
        </w:rPr>
        <w:lastRenderedPageBreak/>
        <w:t xml:space="preserve">настоящей частью, и коэффициента, учитывающего изменение суммы фиксированных размеров страховых взносов, установленных в </w:t>
      </w:r>
      <w:hyperlink r:id="rId222" w:history="1">
        <w:r w:rsidRPr="00D366F4">
          <w:rPr>
            <w:color w:val="000000" w:themeColor="text1"/>
          </w:rPr>
          <w:t>пункте 1 статьи 430</w:t>
        </w:r>
      </w:hyperlink>
      <w:r w:rsidRPr="00D366F4">
        <w:rPr>
          <w:color w:val="000000" w:themeColor="text1"/>
        </w:rPr>
        <w:t xml:space="preserve"> части второй Налогового кодекса, на очередной год по отношению к текущему году. В случае снижения размера указанных фиксированных платежей на очередной год по отношению к текущему году коэффициент индексации на очередной год определяется равным коэффициенту индексации на текущий год.</w:t>
      </w:r>
    </w:p>
    <w:p w:rsidR="008902A3" w:rsidRPr="00D366F4" w:rsidRDefault="008902A3">
      <w:pPr>
        <w:pStyle w:val="ConsPlusNormal"/>
        <w:spacing w:before="220"/>
        <w:ind w:firstLine="540"/>
        <w:jc w:val="both"/>
        <w:rPr>
          <w:color w:val="000000" w:themeColor="text1"/>
        </w:rPr>
      </w:pPr>
      <w:bookmarkStart w:id="25" w:name="P984"/>
      <w:bookmarkEnd w:id="25"/>
      <w:r w:rsidRPr="00D366F4">
        <w:rPr>
          <w:color w:val="000000" w:themeColor="text1"/>
        </w:rPr>
        <w:t>На 2021 год коэффициент индексации принимается равным 1.</w:t>
      </w:r>
    </w:p>
    <w:p w:rsidR="008902A3" w:rsidRPr="00D366F4" w:rsidRDefault="008902A3">
      <w:pPr>
        <w:pStyle w:val="ConsPlusNormal"/>
        <w:jc w:val="both"/>
        <w:rPr>
          <w:color w:val="000000" w:themeColor="text1"/>
        </w:rPr>
      </w:pPr>
      <w:r w:rsidRPr="00D366F4">
        <w:rPr>
          <w:color w:val="000000" w:themeColor="text1"/>
        </w:rPr>
        <w:t xml:space="preserve">(часть 3 в ред. </w:t>
      </w:r>
      <w:hyperlink r:id="rId223" w:history="1">
        <w:r w:rsidRPr="00D366F4">
          <w:rPr>
            <w:color w:val="000000" w:themeColor="text1"/>
          </w:rPr>
          <w:t>Закона</w:t>
        </w:r>
      </w:hyperlink>
      <w:r w:rsidRPr="00D366F4">
        <w:rPr>
          <w:color w:val="000000" w:themeColor="text1"/>
        </w:rPr>
        <w:t xml:space="preserve"> Хабаровского края от 18.02.2021 N 145)</w:t>
      </w:r>
    </w:p>
    <w:p w:rsidR="008902A3" w:rsidRPr="00D366F4" w:rsidRDefault="008902A3">
      <w:pPr>
        <w:pStyle w:val="ConsPlusNormal"/>
        <w:spacing w:before="220"/>
        <w:ind w:firstLine="540"/>
        <w:jc w:val="both"/>
        <w:rPr>
          <w:color w:val="000000" w:themeColor="text1"/>
        </w:rPr>
      </w:pPr>
      <w:bookmarkStart w:id="26" w:name="P986"/>
      <w:bookmarkEnd w:id="26"/>
      <w:r w:rsidRPr="00D366F4">
        <w:rPr>
          <w:color w:val="000000" w:themeColor="text1"/>
        </w:rPr>
        <w:t xml:space="preserve">3.1. В 2021 году в целях установления размеров потенциально возможного к получению индивидуальным предпринимателем годового дохода по видам деятельности, указанным в </w:t>
      </w:r>
      <w:hyperlink w:anchor="P539" w:history="1">
        <w:r w:rsidRPr="00D366F4">
          <w:rPr>
            <w:color w:val="000000" w:themeColor="text1"/>
          </w:rPr>
          <w:t>строках 14</w:t>
        </w:r>
      </w:hyperlink>
      <w:r w:rsidRPr="00D366F4">
        <w:rPr>
          <w:color w:val="000000" w:themeColor="text1"/>
        </w:rPr>
        <w:t xml:space="preserve">, </w:t>
      </w:r>
      <w:hyperlink w:anchor="P595" w:history="1">
        <w:r w:rsidRPr="00D366F4">
          <w:rPr>
            <w:color w:val="000000" w:themeColor="text1"/>
          </w:rPr>
          <w:t>28</w:t>
        </w:r>
      </w:hyperlink>
      <w:r w:rsidRPr="00D366F4">
        <w:rPr>
          <w:color w:val="000000" w:themeColor="text1"/>
        </w:rPr>
        <w:t xml:space="preserve">, </w:t>
      </w:r>
      <w:hyperlink w:anchor="P627" w:history="1">
        <w:r w:rsidRPr="00D366F4">
          <w:rPr>
            <w:color w:val="000000" w:themeColor="text1"/>
          </w:rPr>
          <w:t>36</w:t>
        </w:r>
      </w:hyperlink>
      <w:r w:rsidRPr="00D366F4">
        <w:rPr>
          <w:color w:val="000000" w:themeColor="text1"/>
        </w:rPr>
        <w:t xml:space="preserve">, </w:t>
      </w:r>
      <w:hyperlink w:anchor="P643" w:history="1">
        <w:r w:rsidRPr="00D366F4">
          <w:rPr>
            <w:color w:val="000000" w:themeColor="text1"/>
          </w:rPr>
          <w:t>40</w:t>
        </w:r>
      </w:hyperlink>
      <w:r w:rsidRPr="00D366F4">
        <w:rPr>
          <w:color w:val="000000" w:themeColor="text1"/>
        </w:rPr>
        <w:t xml:space="preserve">, </w:t>
      </w:r>
      <w:hyperlink w:anchor="P687" w:history="1">
        <w:r w:rsidRPr="00D366F4">
          <w:rPr>
            <w:color w:val="000000" w:themeColor="text1"/>
          </w:rPr>
          <w:t>51 таблицы пункта 1</w:t>
        </w:r>
      </w:hyperlink>
      <w:r w:rsidRPr="00D366F4">
        <w:rPr>
          <w:color w:val="000000" w:themeColor="text1"/>
        </w:rPr>
        <w:t xml:space="preserve">, </w:t>
      </w:r>
      <w:hyperlink w:anchor="P812" w:history="1">
        <w:r w:rsidRPr="00D366F4">
          <w:rPr>
            <w:color w:val="000000" w:themeColor="text1"/>
          </w:rPr>
          <w:t>строках 3</w:t>
        </w:r>
      </w:hyperlink>
      <w:r w:rsidRPr="00D366F4">
        <w:rPr>
          <w:color w:val="000000" w:themeColor="text1"/>
        </w:rPr>
        <w:t xml:space="preserve"> - </w:t>
      </w:r>
      <w:hyperlink w:anchor="P820" w:history="1">
        <w:r w:rsidRPr="00D366F4">
          <w:rPr>
            <w:color w:val="000000" w:themeColor="text1"/>
          </w:rPr>
          <w:t>5 таблицы пункта 2</w:t>
        </w:r>
      </w:hyperlink>
      <w:r w:rsidRPr="00D366F4">
        <w:rPr>
          <w:color w:val="000000" w:themeColor="text1"/>
        </w:rPr>
        <w:t xml:space="preserve">, </w:t>
      </w:r>
      <w:hyperlink w:anchor="P870" w:history="1">
        <w:r w:rsidRPr="00D366F4">
          <w:rPr>
            <w:color w:val="000000" w:themeColor="text1"/>
          </w:rPr>
          <w:t>строках 2.1</w:t>
        </w:r>
      </w:hyperlink>
      <w:r w:rsidRPr="00D366F4">
        <w:rPr>
          <w:color w:val="000000" w:themeColor="text1"/>
        </w:rPr>
        <w:t xml:space="preserve">, </w:t>
      </w:r>
      <w:hyperlink w:anchor="P874" w:history="1">
        <w:r w:rsidRPr="00D366F4">
          <w:rPr>
            <w:color w:val="000000" w:themeColor="text1"/>
          </w:rPr>
          <w:t>2.2 таблицы пункта 4 части 1</w:t>
        </w:r>
      </w:hyperlink>
      <w:r w:rsidRPr="00D366F4">
        <w:rPr>
          <w:color w:val="000000" w:themeColor="text1"/>
        </w:rPr>
        <w:t xml:space="preserve"> настоящей статьи, к величинам, определяемым в соответствии с </w:t>
      </w:r>
      <w:hyperlink w:anchor="P475" w:history="1">
        <w:r w:rsidRPr="00D366F4">
          <w:rPr>
            <w:color w:val="000000" w:themeColor="text1"/>
          </w:rPr>
          <w:t>частью 1</w:t>
        </w:r>
      </w:hyperlink>
      <w:r w:rsidRPr="00D366F4">
        <w:rPr>
          <w:color w:val="000000" w:themeColor="text1"/>
        </w:rPr>
        <w:t xml:space="preserve"> настоящей статьи, применяется понижающий коэффициент в значении 0,8.</w:t>
      </w:r>
    </w:p>
    <w:p w:rsidR="008902A3" w:rsidRPr="00D366F4" w:rsidRDefault="008902A3">
      <w:pPr>
        <w:pStyle w:val="ConsPlusNormal"/>
        <w:jc w:val="both"/>
        <w:rPr>
          <w:color w:val="000000" w:themeColor="text1"/>
        </w:rPr>
      </w:pPr>
      <w:r w:rsidRPr="00D366F4">
        <w:rPr>
          <w:color w:val="000000" w:themeColor="text1"/>
        </w:rPr>
        <w:t xml:space="preserve">(часть 3.1 введена </w:t>
      </w:r>
      <w:hyperlink r:id="rId224" w:history="1">
        <w:r w:rsidRPr="00D366F4">
          <w:rPr>
            <w:color w:val="000000" w:themeColor="text1"/>
          </w:rPr>
          <w:t>Законом</w:t>
        </w:r>
      </w:hyperlink>
      <w:r w:rsidRPr="00D366F4">
        <w:rPr>
          <w:color w:val="000000" w:themeColor="text1"/>
        </w:rPr>
        <w:t xml:space="preserve"> Хабаровского края от 18.02.2021 N 145)</w:t>
      </w:r>
    </w:p>
    <w:p w:rsidR="008902A3" w:rsidRPr="00D366F4" w:rsidRDefault="008902A3">
      <w:pPr>
        <w:pStyle w:val="ConsPlusNormal"/>
        <w:spacing w:before="220"/>
        <w:ind w:firstLine="540"/>
        <w:jc w:val="both"/>
        <w:rPr>
          <w:color w:val="000000" w:themeColor="text1"/>
        </w:rPr>
      </w:pPr>
      <w:r w:rsidRPr="00D366F4">
        <w:rPr>
          <w:color w:val="000000" w:themeColor="text1"/>
        </w:rPr>
        <w:t>4. Установить следующие ограничения для применения патентной системы налогообложения:</w:t>
      </w:r>
    </w:p>
    <w:p w:rsidR="008902A3" w:rsidRPr="00D366F4" w:rsidRDefault="008902A3">
      <w:pPr>
        <w:pStyle w:val="ConsPlusNormal"/>
        <w:spacing w:before="220"/>
        <w:ind w:firstLine="540"/>
        <w:jc w:val="both"/>
        <w:rPr>
          <w:color w:val="000000" w:themeColor="text1"/>
        </w:rPr>
      </w:pPr>
      <w:r w:rsidRPr="00D366F4">
        <w:rPr>
          <w:color w:val="000000" w:themeColor="text1"/>
        </w:rPr>
        <w:t>1) общая площадь сдаваемого(ых) в аренду (наем) собственного(ых) или арендованного(ых) жилого(ых) помещения(й), а также сдаваемого(ых) в аренду собственного(ых) или арендованного(ых) нежилого(ых) помещения(й) (включая выставочные залы, складские помещения), земельного(ых) участка(ов), объекта(ов) стационарной торговой сети, объекта(ов) организации общественного питания не должна превышать:</w:t>
      </w:r>
    </w:p>
    <w:p w:rsidR="008902A3" w:rsidRPr="00D366F4" w:rsidRDefault="008902A3">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7143"/>
        <w:gridCol w:w="1417"/>
      </w:tblGrid>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N пп</w:t>
            </w:r>
          </w:p>
        </w:tc>
        <w:tc>
          <w:tcPr>
            <w:tcW w:w="7143" w:type="dxa"/>
          </w:tcPr>
          <w:p w:rsidR="008902A3" w:rsidRPr="00D366F4" w:rsidRDefault="008902A3">
            <w:pPr>
              <w:pStyle w:val="ConsPlusNormal"/>
              <w:jc w:val="center"/>
              <w:rPr>
                <w:color w:val="000000" w:themeColor="text1"/>
              </w:rPr>
            </w:pPr>
            <w:r w:rsidRPr="00D366F4">
              <w:rPr>
                <w:color w:val="000000" w:themeColor="text1"/>
              </w:rPr>
              <w:t>Ограничение по видам предпринимательской деятельности</w:t>
            </w:r>
          </w:p>
        </w:tc>
        <w:tc>
          <w:tcPr>
            <w:tcW w:w="1417" w:type="dxa"/>
          </w:tcPr>
          <w:p w:rsidR="008902A3" w:rsidRPr="00D366F4" w:rsidRDefault="008902A3">
            <w:pPr>
              <w:pStyle w:val="ConsPlusNormal"/>
              <w:jc w:val="center"/>
              <w:rPr>
                <w:color w:val="000000" w:themeColor="text1"/>
              </w:rPr>
            </w:pPr>
            <w:r w:rsidRPr="00D366F4">
              <w:rPr>
                <w:color w:val="000000" w:themeColor="text1"/>
              </w:rPr>
              <w:t>Общая площадь (квадратных метров)</w:t>
            </w:r>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1</w:t>
            </w:r>
          </w:p>
        </w:tc>
        <w:tc>
          <w:tcPr>
            <w:tcW w:w="7143" w:type="dxa"/>
          </w:tcPr>
          <w:p w:rsidR="008902A3" w:rsidRPr="00D366F4" w:rsidRDefault="008902A3">
            <w:pPr>
              <w:pStyle w:val="ConsPlusNormal"/>
              <w:jc w:val="center"/>
              <w:rPr>
                <w:color w:val="000000" w:themeColor="text1"/>
              </w:rPr>
            </w:pPr>
            <w:r w:rsidRPr="00D366F4">
              <w:rPr>
                <w:color w:val="000000" w:themeColor="text1"/>
              </w:rPr>
              <w:t>2</w:t>
            </w:r>
          </w:p>
        </w:tc>
        <w:tc>
          <w:tcPr>
            <w:tcW w:w="1417" w:type="dxa"/>
          </w:tcPr>
          <w:p w:rsidR="008902A3" w:rsidRPr="00D366F4" w:rsidRDefault="008902A3">
            <w:pPr>
              <w:pStyle w:val="ConsPlusNormal"/>
              <w:jc w:val="center"/>
              <w:rPr>
                <w:color w:val="000000" w:themeColor="text1"/>
              </w:rPr>
            </w:pPr>
            <w:r w:rsidRPr="00D366F4">
              <w:rPr>
                <w:color w:val="000000" w:themeColor="text1"/>
              </w:rPr>
              <w:t>3</w:t>
            </w:r>
          </w:p>
        </w:tc>
      </w:tr>
      <w:tr w:rsidR="008902A3" w:rsidRPr="00D366F4">
        <w:tc>
          <w:tcPr>
            <w:tcW w:w="510" w:type="dxa"/>
          </w:tcPr>
          <w:p w:rsidR="008902A3" w:rsidRPr="00D366F4" w:rsidRDefault="008902A3">
            <w:pPr>
              <w:pStyle w:val="ConsPlusNormal"/>
              <w:rPr>
                <w:color w:val="000000" w:themeColor="text1"/>
              </w:rPr>
            </w:pPr>
            <w:r w:rsidRPr="00D366F4">
              <w:rPr>
                <w:color w:val="000000" w:themeColor="text1"/>
              </w:rPr>
              <w:t>1.</w:t>
            </w:r>
          </w:p>
        </w:tc>
        <w:tc>
          <w:tcPr>
            <w:tcW w:w="7143" w:type="dxa"/>
          </w:tcPr>
          <w:p w:rsidR="008902A3" w:rsidRPr="00D366F4" w:rsidRDefault="008902A3">
            <w:pPr>
              <w:pStyle w:val="ConsPlusNormal"/>
              <w:jc w:val="both"/>
              <w:rPr>
                <w:color w:val="000000" w:themeColor="text1"/>
              </w:rPr>
            </w:pPr>
            <w:r w:rsidRPr="00D366F4">
              <w:rPr>
                <w:color w:val="000000" w:themeColor="text1"/>
              </w:rPr>
              <w:t>Сдача в аренду (наем) собственных или арендованных жилых помещений, а также сдача в аренду собственных или арендованных нежилых помещений (включая выставочные залы, складские помещения), земельных участков, по общей площади:</w:t>
            </w:r>
          </w:p>
        </w:tc>
        <w:tc>
          <w:tcPr>
            <w:tcW w:w="1417" w:type="dxa"/>
          </w:tcPr>
          <w:p w:rsidR="008902A3" w:rsidRPr="00D366F4" w:rsidRDefault="008902A3">
            <w:pPr>
              <w:pStyle w:val="ConsPlusNormal"/>
              <w:rPr>
                <w:color w:val="000000" w:themeColor="text1"/>
              </w:rPr>
            </w:pPr>
          </w:p>
        </w:tc>
      </w:tr>
      <w:tr w:rsidR="008902A3" w:rsidRPr="00D366F4">
        <w:tc>
          <w:tcPr>
            <w:tcW w:w="510" w:type="dxa"/>
          </w:tcPr>
          <w:p w:rsidR="008902A3" w:rsidRPr="00D366F4" w:rsidRDefault="008902A3">
            <w:pPr>
              <w:pStyle w:val="ConsPlusNormal"/>
              <w:rPr>
                <w:color w:val="000000" w:themeColor="text1"/>
              </w:rPr>
            </w:pPr>
            <w:r w:rsidRPr="00D366F4">
              <w:rPr>
                <w:color w:val="000000" w:themeColor="text1"/>
              </w:rPr>
              <w:t>1.1.</w:t>
            </w:r>
          </w:p>
        </w:tc>
        <w:tc>
          <w:tcPr>
            <w:tcW w:w="7143" w:type="dxa"/>
          </w:tcPr>
          <w:p w:rsidR="008902A3" w:rsidRPr="00D366F4" w:rsidRDefault="008902A3">
            <w:pPr>
              <w:pStyle w:val="ConsPlusNormal"/>
              <w:jc w:val="both"/>
              <w:rPr>
                <w:color w:val="000000" w:themeColor="text1"/>
              </w:rPr>
            </w:pPr>
            <w:r w:rsidRPr="00D366F4">
              <w:rPr>
                <w:color w:val="000000" w:themeColor="text1"/>
              </w:rPr>
              <w:t>Сдаваемых в аренду (наем) жилых помещений</w:t>
            </w:r>
          </w:p>
        </w:tc>
        <w:tc>
          <w:tcPr>
            <w:tcW w:w="1417" w:type="dxa"/>
            <w:vAlign w:val="bottom"/>
          </w:tcPr>
          <w:p w:rsidR="008902A3" w:rsidRPr="00D366F4" w:rsidRDefault="008902A3">
            <w:pPr>
              <w:pStyle w:val="ConsPlusNormal"/>
              <w:jc w:val="center"/>
              <w:rPr>
                <w:color w:val="000000" w:themeColor="text1"/>
              </w:rPr>
            </w:pPr>
            <w:r w:rsidRPr="00D366F4">
              <w:rPr>
                <w:color w:val="000000" w:themeColor="text1"/>
              </w:rPr>
              <w:t>500</w:t>
            </w:r>
          </w:p>
        </w:tc>
      </w:tr>
      <w:tr w:rsidR="008902A3" w:rsidRPr="00D366F4">
        <w:tc>
          <w:tcPr>
            <w:tcW w:w="510" w:type="dxa"/>
          </w:tcPr>
          <w:p w:rsidR="008902A3" w:rsidRPr="00D366F4" w:rsidRDefault="008902A3">
            <w:pPr>
              <w:pStyle w:val="ConsPlusNormal"/>
              <w:rPr>
                <w:color w:val="000000" w:themeColor="text1"/>
              </w:rPr>
            </w:pPr>
            <w:r w:rsidRPr="00D366F4">
              <w:rPr>
                <w:color w:val="000000" w:themeColor="text1"/>
              </w:rPr>
              <w:t>1.2.</w:t>
            </w:r>
          </w:p>
        </w:tc>
        <w:tc>
          <w:tcPr>
            <w:tcW w:w="7143" w:type="dxa"/>
          </w:tcPr>
          <w:p w:rsidR="008902A3" w:rsidRPr="00D366F4" w:rsidRDefault="008902A3">
            <w:pPr>
              <w:pStyle w:val="ConsPlusNormal"/>
              <w:jc w:val="both"/>
              <w:rPr>
                <w:color w:val="000000" w:themeColor="text1"/>
              </w:rPr>
            </w:pPr>
            <w:r w:rsidRPr="00D366F4">
              <w:rPr>
                <w:color w:val="000000" w:themeColor="text1"/>
              </w:rPr>
              <w:t>Сдаваемых в аренду (наем) нежилых помещений (включая выставочные залы, складские помещения), земельных участков</w:t>
            </w:r>
          </w:p>
        </w:tc>
        <w:tc>
          <w:tcPr>
            <w:tcW w:w="1417" w:type="dxa"/>
            <w:vAlign w:val="bottom"/>
          </w:tcPr>
          <w:p w:rsidR="008902A3" w:rsidRPr="00D366F4" w:rsidRDefault="008902A3">
            <w:pPr>
              <w:pStyle w:val="ConsPlusNormal"/>
              <w:jc w:val="center"/>
              <w:rPr>
                <w:color w:val="000000" w:themeColor="text1"/>
              </w:rPr>
            </w:pPr>
            <w:r w:rsidRPr="00D366F4">
              <w:rPr>
                <w:color w:val="000000" w:themeColor="text1"/>
              </w:rPr>
              <w:t>1 600</w:t>
            </w:r>
          </w:p>
        </w:tc>
      </w:tr>
      <w:tr w:rsidR="008902A3" w:rsidRPr="00D366F4">
        <w:tc>
          <w:tcPr>
            <w:tcW w:w="510" w:type="dxa"/>
          </w:tcPr>
          <w:p w:rsidR="008902A3" w:rsidRPr="00D366F4" w:rsidRDefault="008902A3">
            <w:pPr>
              <w:pStyle w:val="ConsPlusNormal"/>
              <w:rPr>
                <w:color w:val="000000" w:themeColor="text1"/>
              </w:rPr>
            </w:pPr>
            <w:r w:rsidRPr="00D366F4">
              <w:rPr>
                <w:color w:val="000000" w:themeColor="text1"/>
              </w:rPr>
              <w:t>2.</w:t>
            </w:r>
          </w:p>
        </w:tc>
        <w:tc>
          <w:tcPr>
            <w:tcW w:w="7143" w:type="dxa"/>
          </w:tcPr>
          <w:p w:rsidR="008902A3" w:rsidRPr="00D366F4" w:rsidRDefault="008902A3">
            <w:pPr>
              <w:pStyle w:val="ConsPlusNormal"/>
              <w:jc w:val="both"/>
              <w:rPr>
                <w:color w:val="000000" w:themeColor="text1"/>
              </w:rPr>
            </w:pPr>
            <w:r w:rsidRPr="00D366F4">
              <w:rPr>
                <w:color w:val="000000" w:themeColor="text1"/>
              </w:rPr>
              <w:t>Розничная торговля, осуществляемая через объекты стационарной торговой сети, имеющие торговые залы, по общей площади объектов стационарной торговой сети</w:t>
            </w:r>
          </w:p>
        </w:tc>
        <w:tc>
          <w:tcPr>
            <w:tcW w:w="1417" w:type="dxa"/>
            <w:vAlign w:val="bottom"/>
          </w:tcPr>
          <w:p w:rsidR="008902A3" w:rsidRPr="00D366F4" w:rsidRDefault="008902A3">
            <w:pPr>
              <w:pStyle w:val="ConsPlusNormal"/>
              <w:jc w:val="center"/>
              <w:rPr>
                <w:color w:val="000000" w:themeColor="text1"/>
              </w:rPr>
            </w:pPr>
            <w:r w:rsidRPr="00D366F4">
              <w:rPr>
                <w:color w:val="000000" w:themeColor="text1"/>
              </w:rPr>
              <w:t>190</w:t>
            </w:r>
          </w:p>
        </w:tc>
      </w:tr>
      <w:tr w:rsidR="008902A3" w:rsidRPr="00D366F4">
        <w:tc>
          <w:tcPr>
            <w:tcW w:w="510" w:type="dxa"/>
          </w:tcPr>
          <w:p w:rsidR="008902A3" w:rsidRPr="00D366F4" w:rsidRDefault="008902A3">
            <w:pPr>
              <w:pStyle w:val="ConsPlusNormal"/>
              <w:rPr>
                <w:color w:val="000000" w:themeColor="text1"/>
              </w:rPr>
            </w:pPr>
            <w:r w:rsidRPr="00D366F4">
              <w:rPr>
                <w:color w:val="000000" w:themeColor="text1"/>
              </w:rPr>
              <w:t>3.</w:t>
            </w:r>
          </w:p>
        </w:tc>
        <w:tc>
          <w:tcPr>
            <w:tcW w:w="7143" w:type="dxa"/>
          </w:tcPr>
          <w:p w:rsidR="008902A3" w:rsidRPr="00D366F4" w:rsidRDefault="008902A3">
            <w:pPr>
              <w:pStyle w:val="ConsPlusNormal"/>
              <w:jc w:val="both"/>
              <w:rPr>
                <w:color w:val="000000" w:themeColor="text1"/>
              </w:rPr>
            </w:pPr>
            <w:r w:rsidRPr="00D366F4">
              <w:rPr>
                <w:color w:val="000000" w:themeColor="text1"/>
              </w:rPr>
              <w:t>Услуги общественного питания, оказываемые через объекты организации общественного питания, по общей площади объектов организации общественного питания</w:t>
            </w:r>
          </w:p>
        </w:tc>
        <w:tc>
          <w:tcPr>
            <w:tcW w:w="1417" w:type="dxa"/>
            <w:vAlign w:val="bottom"/>
          </w:tcPr>
          <w:p w:rsidR="008902A3" w:rsidRPr="00D366F4" w:rsidRDefault="008902A3">
            <w:pPr>
              <w:pStyle w:val="ConsPlusNormal"/>
              <w:jc w:val="center"/>
              <w:rPr>
                <w:color w:val="000000" w:themeColor="text1"/>
              </w:rPr>
            </w:pPr>
            <w:r w:rsidRPr="00D366F4">
              <w:rPr>
                <w:color w:val="000000" w:themeColor="text1"/>
              </w:rPr>
              <w:t>200</w:t>
            </w:r>
          </w:p>
        </w:tc>
      </w:tr>
    </w:tbl>
    <w:p w:rsidR="008902A3" w:rsidRPr="00D366F4" w:rsidRDefault="008902A3">
      <w:pPr>
        <w:pStyle w:val="ConsPlusNormal"/>
        <w:jc w:val="right"/>
        <w:rPr>
          <w:color w:val="000000" w:themeColor="text1"/>
        </w:rPr>
      </w:pPr>
      <w:r w:rsidRPr="00D366F4">
        <w:rPr>
          <w:color w:val="000000" w:themeColor="text1"/>
        </w:rPr>
        <w:t>;</w:t>
      </w:r>
    </w:p>
    <w:p w:rsidR="008902A3" w:rsidRPr="00D366F4" w:rsidRDefault="008902A3">
      <w:pPr>
        <w:pStyle w:val="ConsPlusNormal"/>
        <w:jc w:val="both"/>
        <w:rPr>
          <w:color w:val="000000" w:themeColor="text1"/>
        </w:rPr>
      </w:pPr>
    </w:p>
    <w:p w:rsidR="008902A3" w:rsidRPr="00D366F4" w:rsidRDefault="008902A3">
      <w:pPr>
        <w:pStyle w:val="ConsPlusNormal"/>
        <w:ind w:firstLine="540"/>
        <w:jc w:val="both"/>
        <w:rPr>
          <w:color w:val="000000" w:themeColor="text1"/>
        </w:rPr>
      </w:pPr>
      <w:r w:rsidRPr="00D366F4">
        <w:rPr>
          <w:color w:val="000000" w:themeColor="text1"/>
        </w:rPr>
        <w:t>2) общее количество автотранспортных средств, судов водного транспорта, объектов стационарной и нестационарной торговой сети, объектов организации общественного питания не должно превышать:</w:t>
      </w:r>
    </w:p>
    <w:p w:rsidR="008902A3" w:rsidRPr="00D366F4" w:rsidRDefault="008902A3">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7257"/>
        <w:gridCol w:w="1361"/>
      </w:tblGrid>
      <w:tr w:rsidR="008902A3" w:rsidRPr="00D366F4">
        <w:tc>
          <w:tcPr>
            <w:tcW w:w="454" w:type="dxa"/>
          </w:tcPr>
          <w:p w:rsidR="008902A3" w:rsidRPr="00D366F4" w:rsidRDefault="008902A3">
            <w:pPr>
              <w:pStyle w:val="ConsPlusNormal"/>
              <w:jc w:val="center"/>
              <w:rPr>
                <w:color w:val="000000" w:themeColor="text1"/>
              </w:rPr>
            </w:pPr>
            <w:r w:rsidRPr="00D366F4">
              <w:rPr>
                <w:color w:val="000000" w:themeColor="text1"/>
              </w:rPr>
              <w:t>N пп</w:t>
            </w:r>
          </w:p>
        </w:tc>
        <w:tc>
          <w:tcPr>
            <w:tcW w:w="7257" w:type="dxa"/>
          </w:tcPr>
          <w:p w:rsidR="008902A3" w:rsidRPr="00D366F4" w:rsidRDefault="008902A3">
            <w:pPr>
              <w:pStyle w:val="ConsPlusNormal"/>
              <w:jc w:val="center"/>
              <w:rPr>
                <w:color w:val="000000" w:themeColor="text1"/>
              </w:rPr>
            </w:pPr>
            <w:r w:rsidRPr="00D366F4">
              <w:rPr>
                <w:color w:val="000000" w:themeColor="text1"/>
              </w:rPr>
              <w:t>Ограничение по видам предпринимательской деятельности</w:t>
            </w:r>
          </w:p>
        </w:tc>
        <w:tc>
          <w:tcPr>
            <w:tcW w:w="1361" w:type="dxa"/>
          </w:tcPr>
          <w:p w:rsidR="008902A3" w:rsidRPr="00D366F4" w:rsidRDefault="008902A3">
            <w:pPr>
              <w:pStyle w:val="ConsPlusNormal"/>
              <w:jc w:val="center"/>
              <w:rPr>
                <w:color w:val="000000" w:themeColor="text1"/>
              </w:rPr>
            </w:pPr>
            <w:r w:rsidRPr="00D366F4">
              <w:rPr>
                <w:color w:val="000000" w:themeColor="text1"/>
              </w:rPr>
              <w:t>Общее количество (единиц)</w:t>
            </w:r>
          </w:p>
        </w:tc>
      </w:tr>
      <w:tr w:rsidR="008902A3" w:rsidRPr="00D366F4">
        <w:tc>
          <w:tcPr>
            <w:tcW w:w="454" w:type="dxa"/>
          </w:tcPr>
          <w:p w:rsidR="008902A3" w:rsidRPr="00D366F4" w:rsidRDefault="008902A3">
            <w:pPr>
              <w:pStyle w:val="ConsPlusNormal"/>
              <w:jc w:val="center"/>
              <w:rPr>
                <w:color w:val="000000" w:themeColor="text1"/>
              </w:rPr>
            </w:pPr>
            <w:r w:rsidRPr="00D366F4">
              <w:rPr>
                <w:color w:val="000000" w:themeColor="text1"/>
              </w:rPr>
              <w:t>1</w:t>
            </w:r>
          </w:p>
        </w:tc>
        <w:tc>
          <w:tcPr>
            <w:tcW w:w="7257" w:type="dxa"/>
          </w:tcPr>
          <w:p w:rsidR="008902A3" w:rsidRPr="00D366F4" w:rsidRDefault="008902A3">
            <w:pPr>
              <w:pStyle w:val="ConsPlusNormal"/>
              <w:jc w:val="center"/>
              <w:rPr>
                <w:color w:val="000000" w:themeColor="text1"/>
              </w:rPr>
            </w:pPr>
            <w:r w:rsidRPr="00D366F4">
              <w:rPr>
                <w:color w:val="000000" w:themeColor="text1"/>
              </w:rPr>
              <w:t>2</w:t>
            </w:r>
          </w:p>
        </w:tc>
        <w:tc>
          <w:tcPr>
            <w:tcW w:w="1361" w:type="dxa"/>
            <w:vAlign w:val="bottom"/>
          </w:tcPr>
          <w:p w:rsidR="008902A3" w:rsidRPr="00D366F4" w:rsidRDefault="008902A3">
            <w:pPr>
              <w:pStyle w:val="ConsPlusNormal"/>
              <w:jc w:val="center"/>
              <w:rPr>
                <w:color w:val="000000" w:themeColor="text1"/>
              </w:rPr>
            </w:pPr>
            <w:r w:rsidRPr="00D366F4">
              <w:rPr>
                <w:color w:val="000000" w:themeColor="text1"/>
              </w:rPr>
              <w:t>3</w:t>
            </w:r>
          </w:p>
        </w:tc>
      </w:tr>
      <w:tr w:rsidR="008902A3" w:rsidRPr="00D366F4">
        <w:tc>
          <w:tcPr>
            <w:tcW w:w="454" w:type="dxa"/>
          </w:tcPr>
          <w:p w:rsidR="008902A3" w:rsidRPr="00D366F4" w:rsidRDefault="008902A3">
            <w:pPr>
              <w:pStyle w:val="ConsPlusNormal"/>
              <w:jc w:val="center"/>
              <w:rPr>
                <w:color w:val="000000" w:themeColor="text1"/>
              </w:rPr>
            </w:pPr>
            <w:r w:rsidRPr="00D366F4">
              <w:rPr>
                <w:color w:val="000000" w:themeColor="text1"/>
              </w:rPr>
              <w:t>1.</w:t>
            </w:r>
          </w:p>
        </w:tc>
        <w:tc>
          <w:tcPr>
            <w:tcW w:w="7257" w:type="dxa"/>
          </w:tcPr>
          <w:p w:rsidR="008902A3" w:rsidRPr="00D366F4" w:rsidRDefault="008902A3">
            <w:pPr>
              <w:pStyle w:val="ConsPlusNormal"/>
              <w:jc w:val="both"/>
              <w:rPr>
                <w:color w:val="000000" w:themeColor="text1"/>
              </w:rPr>
            </w:pPr>
            <w:r w:rsidRPr="00D366F4">
              <w:rPr>
                <w:color w:val="000000" w:themeColor="text1"/>
              </w:rPr>
              <w:t>Оказание автотранспортных услуг по перевозке грузов автомобильным транспортом индивидуальными предпринимателями, имеющими на праве собственности или ином праве (пользования, владения и (или) распоряжения) транспортные средства, предназначенные для оказания таких услуг, по общему количеству автотранспортных средств</w:t>
            </w:r>
          </w:p>
        </w:tc>
        <w:tc>
          <w:tcPr>
            <w:tcW w:w="1361" w:type="dxa"/>
            <w:vAlign w:val="bottom"/>
          </w:tcPr>
          <w:p w:rsidR="008902A3" w:rsidRPr="00D366F4" w:rsidRDefault="008902A3">
            <w:pPr>
              <w:pStyle w:val="ConsPlusNormal"/>
              <w:jc w:val="center"/>
              <w:rPr>
                <w:color w:val="000000" w:themeColor="text1"/>
              </w:rPr>
            </w:pPr>
            <w:r w:rsidRPr="00D366F4">
              <w:rPr>
                <w:color w:val="000000" w:themeColor="text1"/>
              </w:rPr>
              <w:t>15</w:t>
            </w:r>
          </w:p>
        </w:tc>
      </w:tr>
      <w:tr w:rsidR="008902A3" w:rsidRPr="00D366F4">
        <w:tc>
          <w:tcPr>
            <w:tcW w:w="454" w:type="dxa"/>
          </w:tcPr>
          <w:p w:rsidR="008902A3" w:rsidRPr="00D366F4" w:rsidRDefault="008902A3">
            <w:pPr>
              <w:pStyle w:val="ConsPlusNormal"/>
              <w:jc w:val="center"/>
              <w:rPr>
                <w:color w:val="000000" w:themeColor="text1"/>
              </w:rPr>
            </w:pPr>
            <w:r w:rsidRPr="00D366F4">
              <w:rPr>
                <w:color w:val="000000" w:themeColor="text1"/>
              </w:rPr>
              <w:t>2.</w:t>
            </w:r>
          </w:p>
        </w:tc>
        <w:tc>
          <w:tcPr>
            <w:tcW w:w="7257" w:type="dxa"/>
          </w:tcPr>
          <w:p w:rsidR="008902A3" w:rsidRPr="00D366F4" w:rsidRDefault="008902A3">
            <w:pPr>
              <w:pStyle w:val="ConsPlusNormal"/>
              <w:jc w:val="both"/>
              <w:rPr>
                <w:color w:val="000000" w:themeColor="text1"/>
              </w:rPr>
            </w:pPr>
            <w:r w:rsidRPr="00D366F4">
              <w:rPr>
                <w:color w:val="000000" w:themeColor="text1"/>
              </w:rPr>
              <w:t>Оказание автотранспортных услуг по перевозке пассажиров автомобильным транспортом индивидуальными предпринимателями, имеющими на праве собственности или ином праве (пользования, владения и (или) распоряжения) транспортные средства, предназначенные для оказания таких услуг, по общему количеству автотранспортных средств</w:t>
            </w:r>
          </w:p>
        </w:tc>
        <w:tc>
          <w:tcPr>
            <w:tcW w:w="1361" w:type="dxa"/>
            <w:vAlign w:val="bottom"/>
          </w:tcPr>
          <w:p w:rsidR="008902A3" w:rsidRPr="00D366F4" w:rsidRDefault="008902A3">
            <w:pPr>
              <w:pStyle w:val="ConsPlusNormal"/>
              <w:jc w:val="center"/>
              <w:rPr>
                <w:color w:val="000000" w:themeColor="text1"/>
              </w:rPr>
            </w:pPr>
            <w:r w:rsidRPr="00D366F4">
              <w:rPr>
                <w:color w:val="000000" w:themeColor="text1"/>
              </w:rPr>
              <w:t>15</w:t>
            </w:r>
          </w:p>
        </w:tc>
      </w:tr>
      <w:tr w:rsidR="008902A3" w:rsidRPr="00D366F4">
        <w:tc>
          <w:tcPr>
            <w:tcW w:w="454" w:type="dxa"/>
          </w:tcPr>
          <w:p w:rsidR="008902A3" w:rsidRPr="00D366F4" w:rsidRDefault="008902A3">
            <w:pPr>
              <w:pStyle w:val="ConsPlusNormal"/>
              <w:jc w:val="center"/>
              <w:rPr>
                <w:color w:val="000000" w:themeColor="text1"/>
              </w:rPr>
            </w:pPr>
            <w:r w:rsidRPr="00D366F4">
              <w:rPr>
                <w:color w:val="000000" w:themeColor="text1"/>
              </w:rPr>
              <w:t>3.</w:t>
            </w:r>
          </w:p>
        </w:tc>
        <w:tc>
          <w:tcPr>
            <w:tcW w:w="7257" w:type="dxa"/>
          </w:tcPr>
          <w:p w:rsidR="008902A3" w:rsidRPr="00D366F4" w:rsidRDefault="008902A3">
            <w:pPr>
              <w:pStyle w:val="ConsPlusNormal"/>
              <w:jc w:val="both"/>
              <w:rPr>
                <w:color w:val="000000" w:themeColor="text1"/>
              </w:rPr>
            </w:pPr>
            <w:r w:rsidRPr="00D366F4">
              <w:rPr>
                <w:color w:val="000000" w:themeColor="text1"/>
              </w:rPr>
              <w:t>Оказание услуг по перевозке пассажиров водным транспортом, по общему количеству судов водного транспорта</w:t>
            </w:r>
          </w:p>
        </w:tc>
        <w:tc>
          <w:tcPr>
            <w:tcW w:w="1361" w:type="dxa"/>
            <w:vAlign w:val="bottom"/>
          </w:tcPr>
          <w:p w:rsidR="008902A3" w:rsidRPr="00D366F4" w:rsidRDefault="008902A3">
            <w:pPr>
              <w:pStyle w:val="ConsPlusNormal"/>
              <w:jc w:val="center"/>
              <w:rPr>
                <w:color w:val="000000" w:themeColor="text1"/>
              </w:rPr>
            </w:pPr>
            <w:r w:rsidRPr="00D366F4">
              <w:rPr>
                <w:color w:val="000000" w:themeColor="text1"/>
              </w:rPr>
              <w:t>2</w:t>
            </w:r>
          </w:p>
        </w:tc>
      </w:tr>
      <w:tr w:rsidR="008902A3" w:rsidRPr="00D366F4">
        <w:tc>
          <w:tcPr>
            <w:tcW w:w="454" w:type="dxa"/>
          </w:tcPr>
          <w:p w:rsidR="008902A3" w:rsidRPr="00D366F4" w:rsidRDefault="008902A3">
            <w:pPr>
              <w:pStyle w:val="ConsPlusNormal"/>
              <w:jc w:val="center"/>
              <w:rPr>
                <w:color w:val="000000" w:themeColor="text1"/>
              </w:rPr>
            </w:pPr>
            <w:r w:rsidRPr="00D366F4">
              <w:rPr>
                <w:color w:val="000000" w:themeColor="text1"/>
              </w:rPr>
              <w:t>4.</w:t>
            </w:r>
          </w:p>
        </w:tc>
        <w:tc>
          <w:tcPr>
            <w:tcW w:w="7257" w:type="dxa"/>
          </w:tcPr>
          <w:p w:rsidR="008902A3" w:rsidRPr="00D366F4" w:rsidRDefault="008902A3">
            <w:pPr>
              <w:pStyle w:val="ConsPlusNormal"/>
              <w:jc w:val="both"/>
              <w:rPr>
                <w:color w:val="000000" w:themeColor="text1"/>
              </w:rPr>
            </w:pPr>
            <w:r w:rsidRPr="00D366F4">
              <w:rPr>
                <w:color w:val="000000" w:themeColor="text1"/>
              </w:rPr>
              <w:t>Оказание услуг по перевозке грузов водным транспортом, по общему количеству судов водного транспорта</w:t>
            </w:r>
          </w:p>
        </w:tc>
        <w:tc>
          <w:tcPr>
            <w:tcW w:w="1361" w:type="dxa"/>
            <w:vAlign w:val="bottom"/>
          </w:tcPr>
          <w:p w:rsidR="008902A3" w:rsidRPr="00D366F4" w:rsidRDefault="008902A3">
            <w:pPr>
              <w:pStyle w:val="ConsPlusNormal"/>
              <w:jc w:val="center"/>
              <w:rPr>
                <w:color w:val="000000" w:themeColor="text1"/>
              </w:rPr>
            </w:pPr>
            <w:r w:rsidRPr="00D366F4">
              <w:rPr>
                <w:color w:val="000000" w:themeColor="text1"/>
              </w:rPr>
              <w:t>2</w:t>
            </w:r>
          </w:p>
        </w:tc>
      </w:tr>
      <w:tr w:rsidR="008902A3" w:rsidRPr="00D366F4">
        <w:tc>
          <w:tcPr>
            <w:tcW w:w="454" w:type="dxa"/>
          </w:tcPr>
          <w:p w:rsidR="008902A3" w:rsidRPr="00D366F4" w:rsidRDefault="008902A3">
            <w:pPr>
              <w:pStyle w:val="ConsPlusNormal"/>
              <w:jc w:val="center"/>
              <w:rPr>
                <w:color w:val="000000" w:themeColor="text1"/>
              </w:rPr>
            </w:pPr>
            <w:r w:rsidRPr="00D366F4">
              <w:rPr>
                <w:color w:val="000000" w:themeColor="text1"/>
              </w:rPr>
              <w:t>5.</w:t>
            </w:r>
          </w:p>
        </w:tc>
        <w:tc>
          <w:tcPr>
            <w:tcW w:w="7257" w:type="dxa"/>
          </w:tcPr>
          <w:p w:rsidR="008902A3" w:rsidRPr="00D366F4" w:rsidRDefault="008902A3">
            <w:pPr>
              <w:pStyle w:val="ConsPlusNormal"/>
              <w:jc w:val="both"/>
              <w:rPr>
                <w:color w:val="000000" w:themeColor="text1"/>
              </w:rPr>
            </w:pPr>
            <w:r w:rsidRPr="00D366F4">
              <w:rPr>
                <w:color w:val="000000" w:themeColor="text1"/>
              </w:rPr>
              <w:t>Розничная торговля, осуществляемая через объекты стационарной торговой сети, не имеющие торговых залов, а также через объекты нестационарной торговой сети, по общему количеству объектов стационарной и нестационарной торговой сети</w:t>
            </w:r>
          </w:p>
        </w:tc>
        <w:tc>
          <w:tcPr>
            <w:tcW w:w="1361" w:type="dxa"/>
            <w:vAlign w:val="bottom"/>
          </w:tcPr>
          <w:p w:rsidR="008902A3" w:rsidRPr="00D366F4" w:rsidRDefault="008902A3">
            <w:pPr>
              <w:pStyle w:val="ConsPlusNormal"/>
              <w:jc w:val="center"/>
              <w:rPr>
                <w:color w:val="000000" w:themeColor="text1"/>
              </w:rPr>
            </w:pPr>
            <w:r w:rsidRPr="00D366F4">
              <w:rPr>
                <w:color w:val="000000" w:themeColor="text1"/>
              </w:rPr>
              <w:t>6</w:t>
            </w:r>
          </w:p>
        </w:tc>
      </w:tr>
      <w:tr w:rsidR="008902A3" w:rsidRPr="00D366F4">
        <w:tc>
          <w:tcPr>
            <w:tcW w:w="454" w:type="dxa"/>
          </w:tcPr>
          <w:p w:rsidR="008902A3" w:rsidRPr="00D366F4" w:rsidRDefault="008902A3">
            <w:pPr>
              <w:pStyle w:val="ConsPlusNormal"/>
              <w:jc w:val="center"/>
              <w:rPr>
                <w:color w:val="000000" w:themeColor="text1"/>
              </w:rPr>
            </w:pPr>
            <w:r w:rsidRPr="00D366F4">
              <w:rPr>
                <w:color w:val="000000" w:themeColor="text1"/>
              </w:rPr>
              <w:t>6.</w:t>
            </w:r>
          </w:p>
        </w:tc>
        <w:tc>
          <w:tcPr>
            <w:tcW w:w="7257" w:type="dxa"/>
          </w:tcPr>
          <w:p w:rsidR="008902A3" w:rsidRPr="00D366F4" w:rsidRDefault="008902A3">
            <w:pPr>
              <w:pStyle w:val="ConsPlusNormal"/>
              <w:jc w:val="both"/>
              <w:rPr>
                <w:color w:val="000000" w:themeColor="text1"/>
              </w:rPr>
            </w:pPr>
            <w:r w:rsidRPr="00D366F4">
              <w:rPr>
                <w:color w:val="000000" w:themeColor="text1"/>
              </w:rPr>
              <w:t>Услуги общественного питания, оказываемые через объекты организации общественного питания, не имеющие зала обслуживания посетителей, по общему количеству объектов организации общественного питания</w:t>
            </w:r>
          </w:p>
        </w:tc>
        <w:tc>
          <w:tcPr>
            <w:tcW w:w="1361" w:type="dxa"/>
            <w:vAlign w:val="bottom"/>
          </w:tcPr>
          <w:p w:rsidR="008902A3" w:rsidRPr="00D366F4" w:rsidRDefault="008902A3">
            <w:pPr>
              <w:pStyle w:val="ConsPlusNormal"/>
              <w:jc w:val="center"/>
              <w:rPr>
                <w:color w:val="000000" w:themeColor="text1"/>
              </w:rPr>
            </w:pPr>
            <w:r w:rsidRPr="00D366F4">
              <w:rPr>
                <w:color w:val="000000" w:themeColor="text1"/>
              </w:rPr>
              <w:t>6</w:t>
            </w:r>
          </w:p>
        </w:tc>
      </w:tr>
    </w:tbl>
    <w:p w:rsidR="008902A3" w:rsidRPr="00D366F4" w:rsidRDefault="008902A3">
      <w:pPr>
        <w:pStyle w:val="ConsPlusNormal"/>
        <w:jc w:val="both"/>
        <w:rPr>
          <w:color w:val="000000" w:themeColor="text1"/>
        </w:rPr>
      </w:pPr>
      <w:r w:rsidRPr="00D366F4">
        <w:rPr>
          <w:color w:val="000000" w:themeColor="text1"/>
        </w:rPr>
        <w:t xml:space="preserve">(часть 4 в ред. </w:t>
      </w:r>
      <w:hyperlink r:id="rId225" w:history="1">
        <w:r w:rsidRPr="00D366F4">
          <w:rPr>
            <w:color w:val="000000" w:themeColor="text1"/>
          </w:rPr>
          <w:t>Закона</w:t>
        </w:r>
      </w:hyperlink>
      <w:r w:rsidRPr="00D366F4">
        <w:rPr>
          <w:color w:val="000000" w:themeColor="text1"/>
        </w:rPr>
        <w:t xml:space="preserve"> Хабаровского края от 18.02.2021 N 145)</w:t>
      </w:r>
    </w:p>
    <w:p w:rsidR="008902A3" w:rsidRPr="00D366F4" w:rsidRDefault="008902A3">
      <w:pPr>
        <w:pStyle w:val="ConsPlusNormal"/>
        <w:jc w:val="both"/>
        <w:rPr>
          <w:color w:val="000000" w:themeColor="text1"/>
        </w:rPr>
      </w:pPr>
    </w:p>
    <w:p w:rsidR="008902A3" w:rsidRPr="00D366F4" w:rsidRDefault="008902A3">
      <w:pPr>
        <w:pStyle w:val="ConsPlusTitle"/>
        <w:ind w:firstLine="540"/>
        <w:jc w:val="both"/>
        <w:outlineLvl w:val="1"/>
        <w:rPr>
          <w:color w:val="000000" w:themeColor="text1"/>
        </w:rPr>
      </w:pPr>
      <w:r w:rsidRPr="00D366F4">
        <w:rPr>
          <w:color w:val="000000" w:themeColor="text1"/>
        </w:rPr>
        <w:t>Статья 10.3. Налоговая ставка в размере 0 процентов</w:t>
      </w:r>
    </w:p>
    <w:p w:rsidR="008902A3" w:rsidRPr="00D366F4" w:rsidRDefault="008902A3">
      <w:pPr>
        <w:pStyle w:val="ConsPlusNormal"/>
        <w:ind w:firstLine="540"/>
        <w:jc w:val="both"/>
        <w:rPr>
          <w:color w:val="000000" w:themeColor="text1"/>
        </w:rPr>
      </w:pPr>
      <w:r w:rsidRPr="00D366F4">
        <w:rPr>
          <w:color w:val="000000" w:themeColor="text1"/>
        </w:rPr>
        <w:t xml:space="preserve">(в ред. </w:t>
      </w:r>
      <w:hyperlink r:id="rId226" w:history="1">
        <w:r w:rsidRPr="00D366F4">
          <w:rPr>
            <w:color w:val="000000" w:themeColor="text1"/>
          </w:rPr>
          <w:t>Закона</w:t>
        </w:r>
      </w:hyperlink>
      <w:r w:rsidRPr="00D366F4">
        <w:rPr>
          <w:color w:val="000000" w:themeColor="text1"/>
        </w:rPr>
        <w:t xml:space="preserve"> Хабаровского края от 30.09.2015 N 122)</w:t>
      </w:r>
    </w:p>
    <w:p w:rsidR="008902A3" w:rsidRPr="00D366F4" w:rsidRDefault="008902A3">
      <w:pPr>
        <w:pStyle w:val="ConsPlusNormal"/>
        <w:jc w:val="both"/>
        <w:rPr>
          <w:color w:val="000000" w:themeColor="text1"/>
        </w:rPr>
      </w:pPr>
    </w:p>
    <w:p w:rsidR="008902A3" w:rsidRPr="00D366F4" w:rsidRDefault="008902A3">
      <w:pPr>
        <w:pStyle w:val="ConsPlusNormal"/>
        <w:ind w:firstLine="540"/>
        <w:jc w:val="both"/>
        <w:rPr>
          <w:color w:val="000000" w:themeColor="text1"/>
        </w:rPr>
      </w:pPr>
      <w:r w:rsidRPr="00D366F4">
        <w:rPr>
          <w:color w:val="000000" w:themeColor="text1"/>
        </w:rPr>
        <w:t xml:space="preserve">Налоговая ставка в размере 0 процентов устанавливается в соответствии с </w:t>
      </w:r>
      <w:hyperlink r:id="rId227" w:history="1">
        <w:r w:rsidRPr="00D366F4">
          <w:rPr>
            <w:color w:val="000000" w:themeColor="text1"/>
          </w:rPr>
          <w:t>пунктом 3 статьи 346.50</w:t>
        </w:r>
      </w:hyperlink>
      <w:r w:rsidRPr="00D366F4">
        <w:rPr>
          <w:color w:val="000000" w:themeColor="text1"/>
        </w:rPr>
        <w:t xml:space="preserve"> части второй Налогового кодекса для налогоплательщиков - индивидуальных предпринимателей:</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1) впервые зарегистрированных после вступления в силу </w:t>
      </w:r>
      <w:hyperlink r:id="rId228" w:history="1">
        <w:r w:rsidRPr="00D366F4">
          <w:rPr>
            <w:color w:val="000000" w:themeColor="text1"/>
          </w:rPr>
          <w:t>пункта 2 статьи 1</w:t>
        </w:r>
      </w:hyperlink>
      <w:r w:rsidRPr="00D366F4">
        <w:rPr>
          <w:color w:val="000000" w:themeColor="text1"/>
        </w:rPr>
        <w:t xml:space="preserve"> Закона Хабаровского края от 11 марта 2015 года N 40 "О внесении изменений в отдельные законы Хабаровского края", осуществляющих следующие виды деятельности:</w:t>
      </w:r>
    </w:p>
    <w:p w:rsidR="008902A3" w:rsidRPr="00D366F4" w:rsidRDefault="008902A3">
      <w:pPr>
        <w:pStyle w:val="ConsPlusNormal"/>
        <w:spacing w:before="220"/>
        <w:ind w:firstLine="540"/>
        <w:jc w:val="both"/>
        <w:rPr>
          <w:color w:val="000000" w:themeColor="text1"/>
        </w:rPr>
      </w:pPr>
      <w:r w:rsidRPr="00D366F4">
        <w:rPr>
          <w:color w:val="000000" w:themeColor="text1"/>
        </w:rPr>
        <w:t>а) ремонт и пошив швейных, меховых и кожаных изделий, головных уборов и изделий из текстильной галантереи, ремонт, пошив и вязание трикотажных изделий по индивидуальному заказу населения;</w:t>
      </w:r>
    </w:p>
    <w:p w:rsidR="008902A3" w:rsidRPr="00D366F4" w:rsidRDefault="008902A3">
      <w:pPr>
        <w:pStyle w:val="ConsPlusNormal"/>
        <w:jc w:val="both"/>
        <w:rPr>
          <w:color w:val="000000" w:themeColor="text1"/>
        </w:rPr>
      </w:pPr>
      <w:r w:rsidRPr="00D366F4">
        <w:rPr>
          <w:color w:val="000000" w:themeColor="text1"/>
        </w:rPr>
        <w:t xml:space="preserve">(пп. "а" в ред. </w:t>
      </w:r>
      <w:hyperlink r:id="rId229" w:history="1">
        <w:r w:rsidRPr="00D366F4">
          <w:rPr>
            <w:color w:val="000000" w:themeColor="text1"/>
          </w:rPr>
          <w:t>Закона</w:t>
        </w:r>
      </w:hyperlink>
      <w:r w:rsidRPr="00D366F4">
        <w:rPr>
          <w:color w:val="000000" w:themeColor="text1"/>
        </w:rPr>
        <w:t xml:space="preserve"> Хабаровского края от 18.02.2021 N 145)</w:t>
      </w:r>
    </w:p>
    <w:p w:rsidR="008902A3" w:rsidRPr="00D366F4" w:rsidRDefault="008902A3">
      <w:pPr>
        <w:pStyle w:val="ConsPlusNormal"/>
        <w:spacing w:before="220"/>
        <w:ind w:firstLine="540"/>
        <w:jc w:val="both"/>
        <w:rPr>
          <w:color w:val="000000" w:themeColor="text1"/>
        </w:rPr>
      </w:pPr>
      <w:r w:rsidRPr="00D366F4">
        <w:rPr>
          <w:color w:val="000000" w:themeColor="text1"/>
        </w:rPr>
        <w:t>б) изготовление и ремонт металлической галантереи, ключей, номерных знаков, указателей улиц;</w:t>
      </w:r>
    </w:p>
    <w:p w:rsidR="008902A3" w:rsidRPr="00D366F4" w:rsidRDefault="008902A3">
      <w:pPr>
        <w:pStyle w:val="ConsPlusNormal"/>
        <w:spacing w:before="220"/>
        <w:ind w:firstLine="540"/>
        <w:jc w:val="both"/>
        <w:rPr>
          <w:color w:val="000000" w:themeColor="text1"/>
        </w:rPr>
      </w:pPr>
      <w:r w:rsidRPr="00D366F4">
        <w:rPr>
          <w:color w:val="000000" w:themeColor="text1"/>
        </w:rPr>
        <w:lastRenderedPageBreak/>
        <w:t>в) изготовление изделий народных художественных промыслов;</w:t>
      </w:r>
    </w:p>
    <w:p w:rsidR="008902A3" w:rsidRPr="00D366F4" w:rsidRDefault="008902A3">
      <w:pPr>
        <w:pStyle w:val="ConsPlusNormal"/>
        <w:spacing w:before="220"/>
        <w:ind w:firstLine="540"/>
        <w:jc w:val="both"/>
        <w:rPr>
          <w:color w:val="000000" w:themeColor="text1"/>
        </w:rPr>
      </w:pPr>
      <w:r w:rsidRPr="00D366F4">
        <w:rPr>
          <w:color w:val="000000" w:themeColor="text1"/>
        </w:rPr>
        <w:t>г) услуги по переработке продуктов сельского хозяйства, лесного хозяйства и рыболовства для приготовления продуктов питания для людей и корма для животных, а также производство различных продуктов промежуточного потребления, которые не являются пищевыми продуктами, в части переработки и консервирования картофеля и производства колбасных изделий (</w:t>
      </w:r>
      <w:hyperlink r:id="rId230" w:history="1">
        <w:r w:rsidRPr="00D366F4">
          <w:rPr>
            <w:color w:val="000000" w:themeColor="text1"/>
          </w:rPr>
          <w:t>коды 10.31</w:t>
        </w:r>
      </w:hyperlink>
      <w:r w:rsidRPr="00D366F4">
        <w:rPr>
          <w:color w:val="000000" w:themeColor="text1"/>
        </w:rPr>
        <w:t xml:space="preserve"> и </w:t>
      </w:r>
      <w:hyperlink r:id="rId231" w:history="1">
        <w:r w:rsidRPr="00D366F4">
          <w:rPr>
            <w:color w:val="000000" w:themeColor="text1"/>
          </w:rPr>
          <w:t>10.13.2</w:t>
        </w:r>
      </w:hyperlink>
      <w:r w:rsidRPr="00D366F4">
        <w:rPr>
          <w:color w:val="000000" w:themeColor="text1"/>
        </w:rPr>
        <w:t xml:space="preserve"> по Общероссийскому классификатору видов экономической деятельности (ОК 029-2014);</w:t>
      </w:r>
    </w:p>
    <w:p w:rsidR="008902A3" w:rsidRPr="00D366F4" w:rsidRDefault="008902A3">
      <w:pPr>
        <w:pStyle w:val="ConsPlusNormal"/>
        <w:jc w:val="both"/>
        <w:rPr>
          <w:color w:val="000000" w:themeColor="text1"/>
        </w:rPr>
      </w:pPr>
      <w:r w:rsidRPr="00D366F4">
        <w:rPr>
          <w:color w:val="000000" w:themeColor="text1"/>
        </w:rPr>
        <w:t xml:space="preserve">(пп. "г" в ред. </w:t>
      </w:r>
      <w:hyperlink r:id="rId232" w:history="1">
        <w:r w:rsidRPr="00D366F4">
          <w:rPr>
            <w:color w:val="000000" w:themeColor="text1"/>
          </w:rPr>
          <w:t>Закона</w:t>
        </w:r>
      </w:hyperlink>
      <w:r w:rsidRPr="00D366F4">
        <w:rPr>
          <w:color w:val="000000" w:themeColor="text1"/>
        </w:rPr>
        <w:t xml:space="preserve"> Хабаровского края от 18.02.2021 N 145)</w:t>
      </w:r>
    </w:p>
    <w:p w:rsidR="008902A3" w:rsidRPr="00D366F4" w:rsidRDefault="008902A3">
      <w:pPr>
        <w:pStyle w:val="ConsPlusNormal"/>
        <w:spacing w:before="220"/>
        <w:ind w:firstLine="540"/>
        <w:jc w:val="both"/>
        <w:rPr>
          <w:color w:val="000000" w:themeColor="text1"/>
        </w:rPr>
      </w:pPr>
      <w:r w:rsidRPr="00D366F4">
        <w:rPr>
          <w:color w:val="000000" w:themeColor="text1"/>
        </w:rPr>
        <w:t>д) производство и реставрация ковров и ковровых изделий;</w:t>
      </w:r>
    </w:p>
    <w:p w:rsidR="008902A3" w:rsidRPr="00D366F4" w:rsidRDefault="008902A3">
      <w:pPr>
        <w:pStyle w:val="ConsPlusNormal"/>
        <w:spacing w:before="220"/>
        <w:ind w:firstLine="540"/>
        <w:jc w:val="both"/>
        <w:rPr>
          <w:color w:val="000000" w:themeColor="text1"/>
        </w:rPr>
      </w:pPr>
      <w:r w:rsidRPr="00D366F4">
        <w:rPr>
          <w:color w:val="000000" w:themeColor="text1"/>
        </w:rPr>
        <w:t>е) помол зерна, производство муки и крупы из зерен пшеницы, ржи, овса, кукурузы или прочих хлебных злаков в части производства муки из зерновых культур, крупы и гранул из зерновых культур (</w:t>
      </w:r>
      <w:hyperlink r:id="rId233" w:history="1">
        <w:r w:rsidRPr="00D366F4">
          <w:rPr>
            <w:color w:val="000000" w:themeColor="text1"/>
          </w:rPr>
          <w:t>коды 10.61.2</w:t>
        </w:r>
      </w:hyperlink>
      <w:r w:rsidRPr="00D366F4">
        <w:rPr>
          <w:color w:val="000000" w:themeColor="text1"/>
        </w:rPr>
        <w:t xml:space="preserve"> и </w:t>
      </w:r>
      <w:hyperlink r:id="rId234" w:history="1">
        <w:r w:rsidRPr="00D366F4">
          <w:rPr>
            <w:color w:val="000000" w:themeColor="text1"/>
          </w:rPr>
          <w:t>10.61.3</w:t>
        </w:r>
      </w:hyperlink>
      <w:r w:rsidRPr="00D366F4">
        <w:rPr>
          <w:color w:val="000000" w:themeColor="text1"/>
        </w:rPr>
        <w:t xml:space="preserve"> по Общероссийскому классификатору видов экономической деятельности (ОК 029-2014);</w:t>
      </w:r>
    </w:p>
    <w:p w:rsidR="008902A3" w:rsidRPr="00D366F4" w:rsidRDefault="008902A3">
      <w:pPr>
        <w:pStyle w:val="ConsPlusNormal"/>
        <w:jc w:val="both"/>
        <w:rPr>
          <w:color w:val="000000" w:themeColor="text1"/>
        </w:rPr>
      </w:pPr>
      <w:r w:rsidRPr="00D366F4">
        <w:rPr>
          <w:color w:val="000000" w:themeColor="text1"/>
        </w:rPr>
        <w:t xml:space="preserve">(пп. "е" введен </w:t>
      </w:r>
      <w:hyperlink r:id="rId235" w:history="1">
        <w:r w:rsidRPr="00D366F4">
          <w:rPr>
            <w:color w:val="000000" w:themeColor="text1"/>
          </w:rPr>
          <w:t>Законом</w:t>
        </w:r>
      </w:hyperlink>
      <w:r w:rsidRPr="00D366F4">
        <w:rPr>
          <w:color w:val="000000" w:themeColor="text1"/>
        </w:rPr>
        <w:t xml:space="preserve"> Хабаровского края от 18.02.2021 N 145)</w:t>
      </w:r>
    </w:p>
    <w:p w:rsidR="008902A3" w:rsidRPr="00D366F4" w:rsidRDefault="008902A3">
      <w:pPr>
        <w:pStyle w:val="ConsPlusNormal"/>
        <w:spacing w:before="220"/>
        <w:ind w:firstLine="540"/>
        <w:jc w:val="both"/>
        <w:rPr>
          <w:color w:val="000000" w:themeColor="text1"/>
        </w:rPr>
      </w:pPr>
      <w:r w:rsidRPr="00D366F4">
        <w:rPr>
          <w:color w:val="000000" w:themeColor="text1"/>
        </w:rPr>
        <w:t>ж) изготовление и ремонт бондарной посуды и гончарных изделий по индивидуальному заказу населения;</w:t>
      </w:r>
    </w:p>
    <w:p w:rsidR="008902A3" w:rsidRPr="00D366F4" w:rsidRDefault="008902A3">
      <w:pPr>
        <w:pStyle w:val="ConsPlusNormal"/>
        <w:jc w:val="both"/>
        <w:rPr>
          <w:color w:val="000000" w:themeColor="text1"/>
        </w:rPr>
      </w:pPr>
      <w:r w:rsidRPr="00D366F4">
        <w:rPr>
          <w:color w:val="000000" w:themeColor="text1"/>
        </w:rPr>
        <w:t xml:space="preserve">(пп. "ж" введен </w:t>
      </w:r>
      <w:hyperlink r:id="rId236" w:history="1">
        <w:r w:rsidRPr="00D366F4">
          <w:rPr>
            <w:color w:val="000000" w:themeColor="text1"/>
          </w:rPr>
          <w:t>Законом</w:t>
        </w:r>
      </w:hyperlink>
      <w:r w:rsidRPr="00D366F4">
        <w:rPr>
          <w:color w:val="000000" w:themeColor="text1"/>
        </w:rPr>
        <w:t xml:space="preserve"> Хабаровского края от 18.02.2021 N 145)</w:t>
      </w:r>
    </w:p>
    <w:p w:rsidR="008902A3" w:rsidRPr="00D366F4" w:rsidRDefault="008902A3">
      <w:pPr>
        <w:pStyle w:val="ConsPlusNormal"/>
        <w:spacing w:before="220"/>
        <w:ind w:firstLine="540"/>
        <w:jc w:val="both"/>
        <w:rPr>
          <w:color w:val="000000" w:themeColor="text1"/>
        </w:rPr>
      </w:pPr>
      <w:r w:rsidRPr="00D366F4">
        <w:rPr>
          <w:color w:val="000000" w:themeColor="text1"/>
        </w:rPr>
        <w:t>з) услуги по изготовлению валяной обуви;</w:t>
      </w:r>
    </w:p>
    <w:p w:rsidR="008902A3" w:rsidRPr="00D366F4" w:rsidRDefault="008902A3">
      <w:pPr>
        <w:pStyle w:val="ConsPlusNormal"/>
        <w:jc w:val="both"/>
        <w:rPr>
          <w:color w:val="000000" w:themeColor="text1"/>
        </w:rPr>
      </w:pPr>
      <w:r w:rsidRPr="00D366F4">
        <w:rPr>
          <w:color w:val="000000" w:themeColor="text1"/>
        </w:rPr>
        <w:t xml:space="preserve">(пп. "з" введен </w:t>
      </w:r>
      <w:hyperlink r:id="rId237" w:history="1">
        <w:r w:rsidRPr="00D366F4">
          <w:rPr>
            <w:color w:val="000000" w:themeColor="text1"/>
          </w:rPr>
          <w:t>Законом</w:t>
        </w:r>
      </w:hyperlink>
      <w:r w:rsidRPr="00D366F4">
        <w:rPr>
          <w:color w:val="000000" w:themeColor="text1"/>
        </w:rPr>
        <w:t xml:space="preserve"> Хабаровского края от 18.02.2021 N 145)</w:t>
      </w:r>
    </w:p>
    <w:p w:rsidR="008902A3" w:rsidRPr="00D366F4" w:rsidRDefault="008902A3">
      <w:pPr>
        <w:pStyle w:val="ConsPlusNormal"/>
        <w:spacing w:before="220"/>
        <w:ind w:firstLine="540"/>
        <w:jc w:val="both"/>
        <w:rPr>
          <w:color w:val="000000" w:themeColor="text1"/>
        </w:rPr>
      </w:pPr>
      <w:r w:rsidRPr="00D366F4">
        <w:rPr>
          <w:color w:val="000000" w:themeColor="text1"/>
        </w:rPr>
        <w:t>и) услуги по изготовлению сельскохозяйственного инвентаря из материала заказчика по индивидуальному заказу населения;</w:t>
      </w:r>
    </w:p>
    <w:p w:rsidR="008902A3" w:rsidRPr="00D366F4" w:rsidRDefault="008902A3">
      <w:pPr>
        <w:pStyle w:val="ConsPlusNormal"/>
        <w:jc w:val="both"/>
        <w:rPr>
          <w:color w:val="000000" w:themeColor="text1"/>
        </w:rPr>
      </w:pPr>
      <w:r w:rsidRPr="00D366F4">
        <w:rPr>
          <w:color w:val="000000" w:themeColor="text1"/>
        </w:rPr>
        <w:t xml:space="preserve">(пп. "и" введен </w:t>
      </w:r>
      <w:hyperlink r:id="rId238" w:history="1">
        <w:r w:rsidRPr="00D366F4">
          <w:rPr>
            <w:color w:val="000000" w:themeColor="text1"/>
          </w:rPr>
          <w:t>Законом</w:t>
        </w:r>
      </w:hyperlink>
      <w:r w:rsidRPr="00D366F4">
        <w:rPr>
          <w:color w:val="000000" w:themeColor="text1"/>
        </w:rPr>
        <w:t xml:space="preserve"> Хабаровского края от 18.02.2021 N 145)</w:t>
      </w:r>
    </w:p>
    <w:p w:rsidR="008902A3" w:rsidRPr="00D366F4" w:rsidRDefault="008902A3">
      <w:pPr>
        <w:pStyle w:val="ConsPlusNormal"/>
        <w:spacing w:before="220"/>
        <w:ind w:firstLine="540"/>
        <w:jc w:val="both"/>
        <w:rPr>
          <w:color w:val="000000" w:themeColor="text1"/>
        </w:rPr>
      </w:pPr>
      <w:r w:rsidRPr="00D366F4">
        <w:rPr>
          <w:color w:val="000000" w:themeColor="text1"/>
        </w:rPr>
        <w:t>к) граверные работы по металлу, стеклу, фарфору, дереву, керамике, кроме ювелирных изделий по индивидуальному заказу населения;</w:t>
      </w:r>
    </w:p>
    <w:p w:rsidR="008902A3" w:rsidRPr="00D366F4" w:rsidRDefault="008902A3">
      <w:pPr>
        <w:pStyle w:val="ConsPlusNormal"/>
        <w:jc w:val="both"/>
        <w:rPr>
          <w:color w:val="000000" w:themeColor="text1"/>
        </w:rPr>
      </w:pPr>
      <w:r w:rsidRPr="00D366F4">
        <w:rPr>
          <w:color w:val="000000" w:themeColor="text1"/>
        </w:rPr>
        <w:t xml:space="preserve">(пп. "к" введен </w:t>
      </w:r>
      <w:hyperlink r:id="rId239" w:history="1">
        <w:r w:rsidRPr="00D366F4">
          <w:rPr>
            <w:color w:val="000000" w:themeColor="text1"/>
          </w:rPr>
          <w:t>Законом</w:t>
        </w:r>
      </w:hyperlink>
      <w:r w:rsidRPr="00D366F4">
        <w:rPr>
          <w:color w:val="000000" w:themeColor="text1"/>
        </w:rPr>
        <w:t xml:space="preserve"> Хабаровского края от 18.02.2021 N 145)</w:t>
      </w:r>
    </w:p>
    <w:p w:rsidR="008902A3" w:rsidRPr="00D366F4" w:rsidRDefault="008902A3">
      <w:pPr>
        <w:pStyle w:val="ConsPlusNormal"/>
        <w:spacing w:before="220"/>
        <w:ind w:firstLine="540"/>
        <w:jc w:val="both"/>
        <w:rPr>
          <w:color w:val="000000" w:themeColor="text1"/>
        </w:rPr>
      </w:pPr>
      <w:r w:rsidRPr="00D366F4">
        <w:rPr>
          <w:color w:val="000000" w:themeColor="text1"/>
        </w:rPr>
        <w:t>л) изготовление и ремонт деревянных лодок по индивидуальному заказу населения;</w:t>
      </w:r>
    </w:p>
    <w:p w:rsidR="008902A3" w:rsidRPr="00D366F4" w:rsidRDefault="008902A3">
      <w:pPr>
        <w:pStyle w:val="ConsPlusNormal"/>
        <w:jc w:val="both"/>
        <w:rPr>
          <w:color w:val="000000" w:themeColor="text1"/>
        </w:rPr>
      </w:pPr>
      <w:r w:rsidRPr="00D366F4">
        <w:rPr>
          <w:color w:val="000000" w:themeColor="text1"/>
        </w:rPr>
        <w:t xml:space="preserve">(пп. "л" введен </w:t>
      </w:r>
      <w:hyperlink r:id="rId240" w:history="1">
        <w:r w:rsidRPr="00D366F4">
          <w:rPr>
            <w:color w:val="000000" w:themeColor="text1"/>
          </w:rPr>
          <w:t>Законом</w:t>
        </w:r>
      </w:hyperlink>
      <w:r w:rsidRPr="00D366F4">
        <w:rPr>
          <w:color w:val="000000" w:themeColor="text1"/>
        </w:rPr>
        <w:t xml:space="preserve"> Хабаровского края от 18.02.2021 N 145)</w:t>
      </w:r>
    </w:p>
    <w:p w:rsidR="008902A3" w:rsidRPr="00D366F4" w:rsidRDefault="008902A3">
      <w:pPr>
        <w:pStyle w:val="ConsPlusNormal"/>
        <w:spacing w:before="220"/>
        <w:ind w:firstLine="540"/>
        <w:jc w:val="both"/>
        <w:rPr>
          <w:color w:val="000000" w:themeColor="text1"/>
        </w:rPr>
      </w:pPr>
      <w:r w:rsidRPr="00D366F4">
        <w:rPr>
          <w:color w:val="000000" w:themeColor="text1"/>
        </w:rPr>
        <w:t>м) ремонт игрушек и подобных им изделий в части услуг по ремонту игрушек (</w:t>
      </w:r>
      <w:hyperlink r:id="rId241" w:history="1">
        <w:r w:rsidRPr="00D366F4">
          <w:rPr>
            <w:color w:val="000000" w:themeColor="text1"/>
          </w:rPr>
          <w:t>код 95.29.19.100</w:t>
        </w:r>
      </w:hyperlink>
      <w:r w:rsidRPr="00D366F4">
        <w:rPr>
          <w:color w:val="000000" w:themeColor="text1"/>
        </w:rPr>
        <w:t xml:space="preserve"> по Общероссийскому классификатору продукции по видам экономической деятельности (ОК 034-2014);</w:t>
      </w:r>
    </w:p>
    <w:p w:rsidR="008902A3" w:rsidRPr="00D366F4" w:rsidRDefault="008902A3">
      <w:pPr>
        <w:pStyle w:val="ConsPlusNormal"/>
        <w:jc w:val="both"/>
        <w:rPr>
          <w:color w:val="000000" w:themeColor="text1"/>
        </w:rPr>
      </w:pPr>
      <w:r w:rsidRPr="00D366F4">
        <w:rPr>
          <w:color w:val="000000" w:themeColor="text1"/>
        </w:rPr>
        <w:t xml:space="preserve">(пп. "м" введен </w:t>
      </w:r>
      <w:hyperlink r:id="rId242" w:history="1">
        <w:r w:rsidRPr="00D366F4">
          <w:rPr>
            <w:color w:val="000000" w:themeColor="text1"/>
          </w:rPr>
          <w:t>Законом</w:t>
        </w:r>
      </w:hyperlink>
      <w:r w:rsidRPr="00D366F4">
        <w:rPr>
          <w:color w:val="000000" w:themeColor="text1"/>
        </w:rPr>
        <w:t xml:space="preserve"> Хабаровского края от 18.02.2021 N 145)</w:t>
      </w:r>
    </w:p>
    <w:p w:rsidR="008902A3" w:rsidRPr="00D366F4" w:rsidRDefault="008902A3">
      <w:pPr>
        <w:pStyle w:val="ConsPlusNormal"/>
        <w:spacing w:before="220"/>
        <w:ind w:firstLine="540"/>
        <w:jc w:val="both"/>
        <w:rPr>
          <w:color w:val="000000" w:themeColor="text1"/>
        </w:rPr>
      </w:pPr>
      <w:r w:rsidRPr="00D366F4">
        <w:rPr>
          <w:color w:val="000000" w:themeColor="text1"/>
        </w:rPr>
        <w:t>н) ремонт спортивного и туристического оборудования в части услуг по ремонту туристского снаряжения и инвентаря (</w:t>
      </w:r>
      <w:hyperlink r:id="rId243" w:history="1">
        <w:r w:rsidRPr="00D366F4">
          <w:rPr>
            <w:color w:val="000000" w:themeColor="text1"/>
          </w:rPr>
          <w:t>код 95.29.14.111</w:t>
        </w:r>
      </w:hyperlink>
      <w:r w:rsidRPr="00D366F4">
        <w:rPr>
          <w:color w:val="000000" w:themeColor="text1"/>
        </w:rPr>
        <w:t xml:space="preserve"> по Общероссийскому классификатору продукции по видам экономической деятельности (ОК 034-2014);</w:t>
      </w:r>
    </w:p>
    <w:p w:rsidR="008902A3" w:rsidRPr="00D366F4" w:rsidRDefault="008902A3">
      <w:pPr>
        <w:pStyle w:val="ConsPlusNormal"/>
        <w:jc w:val="both"/>
        <w:rPr>
          <w:color w:val="000000" w:themeColor="text1"/>
        </w:rPr>
      </w:pPr>
      <w:r w:rsidRPr="00D366F4">
        <w:rPr>
          <w:color w:val="000000" w:themeColor="text1"/>
        </w:rPr>
        <w:t xml:space="preserve">(пп. "н" введен </w:t>
      </w:r>
      <w:hyperlink r:id="rId244" w:history="1">
        <w:r w:rsidRPr="00D366F4">
          <w:rPr>
            <w:color w:val="000000" w:themeColor="text1"/>
          </w:rPr>
          <w:t>Законом</w:t>
        </w:r>
      </w:hyperlink>
      <w:r w:rsidRPr="00D366F4">
        <w:rPr>
          <w:color w:val="000000" w:themeColor="text1"/>
        </w:rPr>
        <w:t xml:space="preserve"> Хабаровского края от 18.02.2021 N 145)</w:t>
      </w:r>
    </w:p>
    <w:p w:rsidR="008902A3" w:rsidRPr="00D366F4" w:rsidRDefault="008902A3">
      <w:pPr>
        <w:pStyle w:val="ConsPlusNormal"/>
        <w:spacing w:before="220"/>
        <w:ind w:firstLine="540"/>
        <w:jc w:val="both"/>
        <w:rPr>
          <w:color w:val="000000" w:themeColor="text1"/>
        </w:rPr>
      </w:pPr>
      <w:r w:rsidRPr="00D366F4">
        <w:rPr>
          <w:color w:val="000000" w:themeColor="text1"/>
        </w:rPr>
        <w:t>о) услуги по вспашке огородов по индивидуальному заказу населения;</w:t>
      </w:r>
    </w:p>
    <w:p w:rsidR="008902A3" w:rsidRPr="00D366F4" w:rsidRDefault="008902A3">
      <w:pPr>
        <w:pStyle w:val="ConsPlusNormal"/>
        <w:jc w:val="both"/>
        <w:rPr>
          <w:color w:val="000000" w:themeColor="text1"/>
        </w:rPr>
      </w:pPr>
      <w:r w:rsidRPr="00D366F4">
        <w:rPr>
          <w:color w:val="000000" w:themeColor="text1"/>
        </w:rPr>
        <w:t xml:space="preserve">(пп. "о" введен </w:t>
      </w:r>
      <w:hyperlink r:id="rId245" w:history="1">
        <w:r w:rsidRPr="00D366F4">
          <w:rPr>
            <w:color w:val="000000" w:themeColor="text1"/>
          </w:rPr>
          <w:t>Законом</w:t>
        </w:r>
      </w:hyperlink>
      <w:r w:rsidRPr="00D366F4">
        <w:rPr>
          <w:color w:val="000000" w:themeColor="text1"/>
        </w:rPr>
        <w:t xml:space="preserve"> Хабаровского края от 18.02.2021 N 145)</w:t>
      </w:r>
    </w:p>
    <w:p w:rsidR="008902A3" w:rsidRPr="00D366F4" w:rsidRDefault="008902A3">
      <w:pPr>
        <w:pStyle w:val="ConsPlusNormal"/>
        <w:spacing w:before="220"/>
        <w:ind w:firstLine="540"/>
        <w:jc w:val="both"/>
        <w:rPr>
          <w:color w:val="000000" w:themeColor="text1"/>
        </w:rPr>
      </w:pPr>
      <w:r w:rsidRPr="00D366F4">
        <w:rPr>
          <w:color w:val="000000" w:themeColor="text1"/>
        </w:rPr>
        <w:t>п) услуги по распиловке дров по индивидуальному заказу населения;</w:t>
      </w:r>
    </w:p>
    <w:p w:rsidR="008902A3" w:rsidRPr="00D366F4" w:rsidRDefault="008902A3">
      <w:pPr>
        <w:pStyle w:val="ConsPlusNormal"/>
        <w:jc w:val="both"/>
        <w:rPr>
          <w:color w:val="000000" w:themeColor="text1"/>
        </w:rPr>
      </w:pPr>
      <w:r w:rsidRPr="00D366F4">
        <w:rPr>
          <w:color w:val="000000" w:themeColor="text1"/>
        </w:rPr>
        <w:t xml:space="preserve">(пп. "п" введен </w:t>
      </w:r>
      <w:hyperlink r:id="rId246" w:history="1">
        <w:r w:rsidRPr="00D366F4">
          <w:rPr>
            <w:color w:val="000000" w:themeColor="text1"/>
          </w:rPr>
          <w:t>Законом</w:t>
        </w:r>
      </w:hyperlink>
      <w:r w:rsidRPr="00D366F4">
        <w:rPr>
          <w:color w:val="000000" w:themeColor="text1"/>
        </w:rPr>
        <w:t xml:space="preserve"> Хабаровского края от 18.02.2021 N 145)</w:t>
      </w:r>
    </w:p>
    <w:p w:rsidR="008902A3" w:rsidRPr="00D366F4" w:rsidRDefault="008902A3">
      <w:pPr>
        <w:pStyle w:val="ConsPlusNormal"/>
        <w:spacing w:before="220"/>
        <w:ind w:firstLine="540"/>
        <w:jc w:val="both"/>
        <w:rPr>
          <w:color w:val="000000" w:themeColor="text1"/>
        </w:rPr>
      </w:pPr>
      <w:r w:rsidRPr="00D366F4">
        <w:rPr>
          <w:color w:val="000000" w:themeColor="text1"/>
        </w:rPr>
        <w:t>р) сборка и ремонт очков;</w:t>
      </w:r>
    </w:p>
    <w:p w:rsidR="008902A3" w:rsidRPr="00D366F4" w:rsidRDefault="008902A3">
      <w:pPr>
        <w:pStyle w:val="ConsPlusNormal"/>
        <w:jc w:val="both"/>
        <w:rPr>
          <w:color w:val="000000" w:themeColor="text1"/>
        </w:rPr>
      </w:pPr>
      <w:r w:rsidRPr="00D366F4">
        <w:rPr>
          <w:color w:val="000000" w:themeColor="text1"/>
        </w:rPr>
        <w:t xml:space="preserve">(пп. "р" введен </w:t>
      </w:r>
      <w:hyperlink r:id="rId247" w:history="1">
        <w:r w:rsidRPr="00D366F4">
          <w:rPr>
            <w:color w:val="000000" w:themeColor="text1"/>
          </w:rPr>
          <w:t>Законом</w:t>
        </w:r>
      </w:hyperlink>
      <w:r w:rsidRPr="00D366F4">
        <w:rPr>
          <w:color w:val="000000" w:themeColor="text1"/>
        </w:rPr>
        <w:t xml:space="preserve"> Хабаровского края от 18.02.2021 N 145)</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с) изготовление и печатание визитных карточек и пригласительных билетов на семейные </w:t>
      </w:r>
      <w:r w:rsidRPr="00D366F4">
        <w:rPr>
          <w:color w:val="000000" w:themeColor="text1"/>
        </w:rPr>
        <w:lastRenderedPageBreak/>
        <w:t>торжества;</w:t>
      </w:r>
    </w:p>
    <w:p w:rsidR="008902A3" w:rsidRPr="00D366F4" w:rsidRDefault="008902A3">
      <w:pPr>
        <w:pStyle w:val="ConsPlusNormal"/>
        <w:jc w:val="both"/>
        <w:rPr>
          <w:color w:val="000000" w:themeColor="text1"/>
        </w:rPr>
      </w:pPr>
      <w:r w:rsidRPr="00D366F4">
        <w:rPr>
          <w:color w:val="000000" w:themeColor="text1"/>
        </w:rPr>
        <w:t xml:space="preserve">(пп. "с" введен </w:t>
      </w:r>
      <w:hyperlink r:id="rId248" w:history="1">
        <w:r w:rsidRPr="00D366F4">
          <w:rPr>
            <w:color w:val="000000" w:themeColor="text1"/>
          </w:rPr>
          <w:t>Законом</w:t>
        </w:r>
      </w:hyperlink>
      <w:r w:rsidRPr="00D366F4">
        <w:rPr>
          <w:color w:val="000000" w:themeColor="text1"/>
        </w:rPr>
        <w:t xml:space="preserve"> Хабаровского края от 18.02.2021 N 145)</w:t>
      </w:r>
    </w:p>
    <w:p w:rsidR="008902A3" w:rsidRPr="00D366F4" w:rsidRDefault="008902A3">
      <w:pPr>
        <w:pStyle w:val="ConsPlusNormal"/>
        <w:spacing w:before="220"/>
        <w:ind w:firstLine="540"/>
        <w:jc w:val="both"/>
        <w:rPr>
          <w:color w:val="000000" w:themeColor="text1"/>
        </w:rPr>
      </w:pPr>
      <w:r w:rsidRPr="00D366F4">
        <w:rPr>
          <w:color w:val="000000" w:themeColor="text1"/>
        </w:rPr>
        <w:t>т) переплетные, брошюровочные, окантовочные, картонажные работы;</w:t>
      </w:r>
    </w:p>
    <w:p w:rsidR="008902A3" w:rsidRPr="00D366F4" w:rsidRDefault="008902A3">
      <w:pPr>
        <w:pStyle w:val="ConsPlusNormal"/>
        <w:jc w:val="both"/>
        <w:rPr>
          <w:color w:val="000000" w:themeColor="text1"/>
        </w:rPr>
      </w:pPr>
      <w:r w:rsidRPr="00D366F4">
        <w:rPr>
          <w:color w:val="000000" w:themeColor="text1"/>
        </w:rPr>
        <w:t xml:space="preserve">(пп. "т" введен </w:t>
      </w:r>
      <w:hyperlink r:id="rId249" w:history="1">
        <w:r w:rsidRPr="00D366F4">
          <w:rPr>
            <w:color w:val="000000" w:themeColor="text1"/>
          </w:rPr>
          <w:t>Законом</w:t>
        </w:r>
      </w:hyperlink>
      <w:r w:rsidRPr="00D366F4">
        <w:rPr>
          <w:color w:val="000000" w:themeColor="text1"/>
        </w:rPr>
        <w:t xml:space="preserve"> Хабаровского края от 18.02.2021 N 145)</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2) впервые зарегистрированных после вступления в силу </w:t>
      </w:r>
      <w:hyperlink r:id="rId250" w:history="1">
        <w:r w:rsidRPr="00D366F4">
          <w:rPr>
            <w:color w:val="000000" w:themeColor="text1"/>
          </w:rPr>
          <w:t>Закона</w:t>
        </w:r>
      </w:hyperlink>
      <w:r w:rsidRPr="00D366F4">
        <w:rPr>
          <w:color w:val="000000" w:themeColor="text1"/>
        </w:rPr>
        <w:t xml:space="preserve"> Хабаровского края от 30 сентября 2015 года N 122 "О внесении изменений в Закон Хабаровского края "О региональных налогах и налоговых льготах в Хабаровском крае", осуществляющих следующие виды деятельности:</w:t>
      </w:r>
    </w:p>
    <w:p w:rsidR="008902A3" w:rsidRPr="00D366F4" w:rsidRDefault="008902A3">
      <w:pPr>
        <w:pStyle w:val="ConsPlusNormal"/>
        <w:spacing w:before="220"/>
        <w:ind w:firstLine="540"/>
        <w:jc w:val="both"/>
        <w:rPr>
          <w:color w:val="000000" w:themeColor="text1"/>
        </w:rPr>
      </w:pPr>
      <w:r w:rsidRPr="00D366F4">
        <w:rPr>
          <w:color w:val="000000" w:themeColor="text1"/>
        </w:rPr>
        <w:t>а) ремонт, чистка, окраска и пошив обуви;</w:t>
      </w:r>
    </w:p>
    <w:p w:rsidR="008902A3" w:rsidRPr="00D366F4" w:rsidRDefault="008902A3">
      <w:pPr>
        <w:pStyle w:val="ConsPlusNormal"/>
        <w:spacing w:before="220"/>
        <w:ind w:firstLine="540"/>
        <w:jc w:val="both"/>
        <w:rPr>
          <w:color w:val="000000" w:themeColor="text1"/>
        </w:rPr>
      </w:pPr>
      <w:r w:rsidRPr="00D366F4">
        <w:rPr>
          <w:color w:val="000000" w:themeColor="text1"/>
        </w:rPr>
        <w:t>б) парикмахерские и косметические услуги;</w:t>
      </w:r>
    </w:p>
    <w:p w:rsidR="008902A3" w:rsidRPr="00D366F4" w:rsidRDefault="008902A3">
      <w:pPr>
        <w:pStyle w:val="ConsPlusNormal"/>
        <w:spacing w:before="220"/>
        <w:ind w:firstLine="540"/>
        <w:jc w:val="both"/>
        <w:rPr>
          <w:color w:val="000000" w:themeColor="text1"/>
        </w:rPr>
      </w:pPr>
      <w:r w:rsidRPr="00D366F4">
        <w:rPr>
          <w:color w:val="000000" w:themeColor="text1"/>
        </w:rPr>
        <w:t>в) ремонт электронной бытовой техники, бытовых приборов, часов, металлоизделий бытового и хозяйственного назначения, предметов и изделий из металла, изготовление готовых металлических изделий хозяйственного назначения по индивидуальному заказу населения;</w:t>
      </w:r>
    </w:p>
    <w:p w:rsidR="008902A3" w:rsidRPr="00D366F4" w:rsidRDefault="008902A3">
      <w:pPr>
        <w:pStyle w:val="ConsPlusNormal"/>
        <w:jc w:val="both"/>
        <w:rPr>
          <w:color w:val="000000" w:themeColor="text1"/>
        </w:rPr>
      </w:pPr>
      <w:r w:rsidRPr="00D366F4">
        <w:rPr>
          <w:color w:val="000000" w:themeColor="text1"/>
        </w:rPr>
        <w:t xml:space="preserve">(пп. "в" в ред. </w:t>
      </w:r>
      <w:hyperlink r:id="rId251" w:history="1">
        <w:r w:rsidRPr="00D366F4">
          <w:rPr>
            <w:color w:val="000000" w:themeColor="text1"/>
          </w:rPr>
          <w:t>Закона</w:t>
        </w:r>
      </w:hyperlink>
      <w:r w:rsidRPr="00D366F4">
        <w:rPr>
          <w:color w:val="000000" w:themeColor="text1"/>
        </w:rPr>
        <w:t xml:space="preserve"> Хабаровского края от 18.02.2021 N 145)</w:t>
      </w:r>
    </w:p>
    <w:p w:rsidR="008902A3" w:rsidRPr="00D366F4" w:rsidRDefault="008902A3">
      <w:pPr>
        <w:pStyle w:val="ConsPlusNormal"/>
        <w:spacing w:before="220"/>
        <w:ind w:firstLine="540"/>
        <w:jc w:val="both"/>
        <w:rPr>
          <w:color w:val="000000" w:themeColor="text1"/>
        </w:rPr>
      </w:pPr>
      <w:r w:rsidRPr="00D366F4">
        <w:rPr>
          <w:color w:val="000000" w:themeColor="text1"/>
        </w:rPr>
        <w:t>г) ремонт мебели и предметов домашнего обихода в части ремонта мебели (</w:t>
      </w:r>
      <w:hyperlink r:id="rId252" w:history="1">
        <w:r w:rsidRPr="00D366F4">
          <w:rPr>
            <w:color w:val="000000" w:themeColor="text1"/>
          </w:rPr>
          <w:t>код 95.24.1</w:t>
        </w:r>
      </w:hyperlink>
      <w:r w:rsidRPr="00D366F4">
        <w:rPr>
          <w:color w:val="000000" w:themeColor="text1"/>
        </w:rPr>
        <w:t xml:space="preserve"> по Общероссийскому классификатору видов экономической деятельности (ОК 029-2014);</w:t>
      </w:r>
    </w:p>
    <w:p w:rsidR="008902A3" w:rsidRPr="00D366F4" w:rsidRDefault="008902A3">
      <w:pPr>
        <w:pStyle w:val="ConsPlusNormal"/>
        <w:jc w:val="both"/>
        <w:rPr>
          <w:color w:val="000000" w:themeColor="text1"/>
        </w:rPr>
      </w:pPr>
      <w:r w:rsidRPr="00D366F4">
        <w:rPr>
          <w:color w:val="000000" w:themeColor="text1"/>
        </w:rPr>
        <w:t xml:space="preserve">(пп. "г" в ред. </w:t>
      </w:r>
      <w:hyperlink r:id="rId253" w:history="1">
        <w:r w:rsidRPr="00D366F4">
          <w:rPr>
            <w:color w:val="000000" w:themeColor="text1"/>
          </w:rPr>
          <w:t>Закона</w:t>
        </w:r>
      </w:hyperlink>
      <w:r w:rsidRPr="00D366F4">
        <w:rPr>
          <w:color w:val="000000" w:themeColor="text1"/>
        </w:rPr>
        <w:t xml:space="preserve"> Хабаровского края от 18.02.2021 N 145)</w:t>
      </w:r>
    </w:p>
    <w:p w:rsidR="008902A3" w:rsidRPr="00D366F4" w:rsidRDefault="008902A3">
      <w:pPr>
        <w:pStyle w:val="ConsPlusNormal"/>
        <w:spacing w:before="220"/>
        <w:ind w:firstLine="540"/>
        <w:jc w:val="both"/>
        <w:rPr>
          <w:color w:val="000000" w:themeColor="text1"/>
        </w:rPr>
      </w:pPr>
      <w:r w:rsidRPr="00D366F4">
        <w:rPr>
          <w:color w:val="000000" w:themeColor="text1"/>
        </w:rPr>
        <w:t>д) ремонт жилья и других построек;</w:t>
      </w:r>
    </w:p>
    <w:p w:rsidR="008902A3" w:rsidRPr="00D366F4" w:rsidRDefault="008902A3">
      <w:pPr>
        <w:pStyle w:val="ConsPlusNormal"/>
        <w:spacing w:before="220"/>
        <w:ind w:firstLine="540"/>
        <w:jc w:val="both"/>
        <w:rPr>
          <w:color w:val="000000" w:themeColor="text1"/>
        </w:rPr>
      </w:pPr>
      <w:r w:rsidRPr="00D366F4">
        <w:rPr>
          <w:color w:val="000000" w:themeColor="text1"/>
        </w:rPr>
        <w:t>е) услуги по присмотру и уходу за детьми и больными;</w:t>
      </w:r>
    </w:p>
    <w:p w:rsidR="008902A3" w:rsidRPr="00D366F4" w:rsidRDefault="008902A3">
      <w:pPr>
        <w:pStyle w:val="ConsPlusNormal"/>
        <w:spacing w:before="220"/>
        <w:ind w:firstLine="540"/>
        <w:jc w:val="both"/>
        <w:rPr>
          <w:color w:val="000000" w:themeColor="text1"/>
        </w:rPr>
      </w:pPr>
      <w:r w:rsidRPr="00D366F4">
        <w:rPr>
          <w:color w:val="000000" w:themeColor="text1"/>
        </w:rPr>
        <w:t>ж) производство кожи и изделий из кожи;</w:t>
      </w:r>
    </w:p>
    <w:p w:rsidR="008902A3" w:rsidRPr="00D366F4" w:rsidRDefault="008902A3">
      <w:pPr>
        <w:pStyle w:val="ConsPlusNormal"/>
        <w:spacing w:before="220"/>
        <w:ind w:firstLine="540"/>
        <w:jc w:val="both"/>
        <w:rPr>
          <w:color w:val="000000" w:themeColor="text1"/>
        </w:rPr>
      </w:pPr>
      <w:r w:rsidRPr="00D366F4">
        <w:rPr>
          <w:color w:val="000000" w:themeColor="text1"/>
        </w:rPr>
        <w:t>з) производство хлебобулочных и мучных кондитерских изделий;</w:t>
      </w:r>
    </w:p>
    <w:p w:rsidR="008902A3" w:rsidRPr="00D366F4" w:rsidRDefault="008902A3">
      <w:pPr>
        <w:pStyle w:val="ConsPlusNormal"/>
        <w:spacing w:before="220"/>
        <w:ind w:firstLine="540"/>
        <w:jc w:val="both"/>
        <w:rPr>
          <w:color w:val="000000" w:themeColor="text1"/>
        </w:rPr>
      </w:pPr>
      <w:r w:rsidRPr="00D366F4">
        <w:rPr>
          <w:color w:val="000000" w:themeColor="text1"/>
        </w:rPr>
        <w:t>и) деятельность по уходу за престарелыми и инвалидами.</w:t>
      </w:r>
    </w:p>
    <w:p w:rsidR="008902A3" w:rsidRPr="00D366F4" w:rsidRDefault="008902A3">
      <w:pPr>
        <w:pStyle w:val="ConsPlusNormal"/>
        <w:jc w:val="both"/>
        <w:rPr>
          <w:color w:val="000000" w:themeColor="text1"/>
        </w:rPr>
      </w:pPr>
    </w:p>
    <w:p w:rsidR="008902A3" w:rsidRPr="00D366F4" w:rsidRDefault="008902A3">
      <w:pPr>
        <w:pStyle w:val="ConsPlusTitle"/>
        <w:jc w:val="center"/>
        <w:outlineLvl w:val="0"/>
        <w:rPr>
          <w:color w:val="000000" w:themeColor="text1"/>
        </w:rPr>
      </w:pPr>
      <w:r w:rsidRPr="00D366F4">
        <w:rPr>
          <w:color w:val="000000" w:themeColor="text1"/>
        </w:rPr>
        <w:t>Глава 3.2. НАЛОГ НА ПРОФЕССИОНАЛЬНЫЙ ДОХОД</w:t>
      </w:r>
    </w:p>
    <w:p w:rsidR="008902A3" w:rsidRPr="00D366F4" w:rsidRDefault="008902A3">
      <w:pPr>
        <w:pStyle w:val="ConsPlusNormal"/>
        <w:jc w:val="center"/>
        <w:rPr>
          <w:color w:val="000000" w:themeColor="text1"/>
        </w:rPr>
      </w:pPr>
      <w:r w:rsidRPr="00D366F4">
        <w:rPr>
          <w:color w:val="000000" w:themeColor="text1"/>
        </w:rPr>
        <w:t xml:space="preserve">(введена </w:t>
      </w:r>
      <w:hyperlink r:id="rId254" w:history="1">
        <w:r w:rsidRPr="00D366F4">
          <w:rPr>
            <w:color w:val="000000" w:themeColor="text1"/>
          </w:rPr>
          <w:t>Законом</w:t>
        </w:r>
      </w:hyperlink>
      <w:r w:rsidRPr="00D366F4">
        <w:rPr>
          <w:color w:val="000000" w:themeColor="text1"/>
        </w:rPr>
        <w:t xml:space="preserve"> Хабаровского края от 27.05.2020 N 65)</w:t>
      </w:r>
    </w:p>
    <w:p w:rsidR="008902A3" w:rsidRPr="00D366F4" w:rsidRDefault="008902A3">
      <w:pPr>
        <w:pStyle w:val="ConsPlusNormal"/>
        <w:jc w:val="both"/>
        <w:rPr>
          <w:color w:val="000000" w:themeColor="text1"/>
        </w:rPr>
      </w:pPr>
    </w:p>
    <w:p w:rsidR="008902A3" w:rsidRPr="00D366F4" w:rsidRDefault="008902A3">
      <w:pPr>
        <w:pStyle w:val="ConsPlusTitle"/>
        <w:ind w:firstLine="540"/>
        <w:jc w:val="both"/>
        <w:outlineLvl w:val="1"/>
        <w:rPr>
          <w:color w:val="000000" w:themeColor="text1"/>
        </w:rPr>
      </w:pPr>
      <w:r w:rsidRPr="00D366F4">
        <w:rPr>
          <w:color w:val="000000" w:themeColor="text1"/>
        </w:rPr>
        <w:t>Статья 10.4. Налог на профессиональный доход</w:t>
      </w:r>
    </w:p>
    <w:p w:rsidR="008902A3" w:rsidRPr="00D366F4" w:rsidRDefault="008902A3">
      <w:pPr>
        <w:pStyle w:val="ConsPlusNormal"/>
        <w:jc w:val="both"/>
        <w:rPr>
          <w:color w:val="000000" w:themeColor="text1"/>
        </w:rPr>
      </w:pPr>
    </w:p>
    <w:p w:rsidR="008902A3" w:rsidRPr="00D366F4" w:rsidRDefault="008902A3">
      <w:pPr>
        <w:pStyle w:val="ConsPlusNormal"/>
        <w:ind w:firstLine="540"/>
        <w:jc w:val="both"/>
        <w:rPr>
          <w:color w:val="000000" w:themeColor="text1"/>
        </w:rPr>
      </w:pPr>
      <w:r w:rsidRPr="00D366F4">
        <w:rPr>
          <w:color w:val="000000" w:themeColor="text1"/>
        </w:rPr>
        <w:t xml:space="preserve">1. Налог на профессиональный доход вводится в действие в соответствии с Федеральным </w:t>
      </w:r>
      <w:hyperlink r:id="rId255" w:history="1">
        <w:r w:rsidRPr="00D366F4">
          <w:rPr>
            <w:color w:val="000000" w:themeColor="text1"/>
          </w:rPr>
          <w:t>законом</w:t>
        </w:r>
      </w:hyperlink>
      <w:r w:rsidRPr="00D366F4">
        <w:rPr>
          <w:color w:val="000000" w:themeColor="text1"/>
        </w:rP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2. Налогоплательщики, элементы налогообложения и срок проведения эксперимента по установлению специального налогового режима "Налог на профессиональный доход" установлены Федеральным </w:t>
      </w:r>
      <w:hyperlink r:id="rId256" w:history="1">
        <w:r w:rsidRPr="00D366F4">
          <w:rPr>
            <w:color w:val="000000" w:themeColor="text1"/>
          </w:rPr>
          <w:t>законом</w:t>
        </w:r>
      </w:hyperlink>
      <w:r w:rsidRPr="00D366F4">
        <w:rPr>
          <w:color w:val="000000" w:themeColor="text1"/>
        </w:rP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8902A3" w:rsidRPr="00D366F4" w:rsidRDefault="008902A3">
      <w:pPr>
        <w:pStyle w:val="ConsPlusNormal"/>
        <w:jc w:val="both"/>
        <w:rPr>
          <w:color w:val="000000" w:themeColor="text1"/>
        </w:rPr>
      </w:pPr>
    </w:p>
    <w:p w:rsidR="008902A3" w:rsidRPr="00D366F4" w:rsidRDefault="008902A3">
      <w:pPr>
        <w:pStyle w:val="ConsPlusTitle"/>
        <w:jc w:val="center"/>
        <w:outlineLvl w:val="0"/>
        <w:rPr>
          <w:color w:val="000000" w:themeColor="text1"/>
        </w:rPr>
      </w:pPr>
      <w:r w:rsidRPr="00D366F4">
        <w:rPr>
          <w:color w:val="000000" w:themeColor="text1"/>
        </w:rPr>
        <w:t>Глава 4. ОТДЕЛЬНЫЕ ВОПРОСЫ РЕГУЛИРОВАНИЯ НАЛОГООБЛОЖЕНИЯ</w:t>
      </w:r>
    </w:p>
    <w:p w:rsidR="008902A3" w:rsidRPr="00D366F4" w:rsidRDefault="008902A3">
      <w:pPr>
        <w:pStyle w:val="ConsPlusTitle"/>
        <w:jc w:val="center"/>
        <w:rPr>
          <w:color w:val="000000" w:themeColor="text1"/>
        </w:rPr>
      </w:pPr>
      <w:r w:rsidRPr="00D366F4">
        <w:rPr>
          <w:color w:val="000000" w:themeColor="text1"/>
        </w:rPr>
        <w:t>ПО ФЕДЕРАЛЬНЫМ НАЛОГАМ И СПЕЦИАЛЬНЫМ НАЛОГОВЫМ РЕЖИМАМ</w:t>
      </w:r>
    </w:p>
    <w:p w:rsidR="008902A3" w:rsidRPr="00D366F4" w:rsidRDefault="008902A3">
      <w:pPr>
        <w:pStyle w:val="ConsPlusNormal"/>
        <w:jc w:val="center"/>
        <w:rPr>
          <w:color w:val="000000" w:themeColor="text1"/>
        </w:rPr>
      </w:pPr>
      <w:r w:rsidRPr="00D366F4">
        <w:rPr>
          <w:color w:val="000000" w:themeColor="text1"/>
        </w:rPr>
        <w:t>(в ред. Законов Хабаровского края</w:t>
      </w:r>
    </w:p>
    <w:p w:rsidR="008902A3" w:rsidRPr="00D366F4" w:rsidRDefault="008902A3">
      <w:pPr>
        <w:pStyle w:val="ConsPlusNormal"/>
        <w:jc w:val="center"/>
        <w:rPr>
          <w:color w:val="000000" w:themeColor="text1"/>
        </w:rPr>
      </w:pPr>
      <w:r w:rsidRPr="00D366F4">
        <w:rPr>
          <w:color w:val="000000" w:themeColor="text1"/>
        </w:rPr>
        <w:t xml:space="preserve">от 25.03.2009 </w:t>
      </w:r>
      <w:hyperlink r:id="rId257" w:history="1">
        <w:r w:rsidRPr="00D366F4">
          <w:rPr>
            <w:color w:val="000000" w:themeColor="text1"/>
          </w:rPr>
          <w:t>N 235</w:t>
        </w:r>
      </w:hyperlink>
      <w:r w:rsidRPr="00D366F4">
        <w:rPr>
          <w:color w:val="000000" w:themeColor="text1"/>
        </w:rPr>
        <w:t xml:space="preserve">, от 25.11.2020 </w:t>
      </w:r>
      <w:hyperlink r:id="rId258" w:history="1">
        <w:r w:rsidRPr="00D366F4">
          <w:rPr>
            <w:color w:val="000000" w:themeColor="text1"/>
          </w:rPr>
          <w:t>N 124</w:t>
        </w:r>
      </w:hyperlink>
      <w:r w:rsidRPr="00D366F4">
        <w:rPr>
          <w:color w:val="000000" w:themeColor="text1"/>
        </w:rPr>
        <w:t>)</w:t>
      </w:r>
    </w:p>
    <w:p w:rsidR="008902A3" w:rsidRPr="00D366F4" w:rsidRDefault="008902A3">
      <w:pPr>
        <w:pStyle w:val="ConsPlusNormal"/>
        <w:jc w:val="both"/>
        <w:rPr>
          <w:color w:val="000000" w:themeColor="text1"/>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902A3" w:rsidRPr="00D366F4">
        <w:trPr>
          <w:jc w:val="center"/>
        </w:trPr>
        <w:tc>
          <w:tcPr>
            <w:tcW w:w="9294" w:type="dxa"/>
            <w:tcBorders>
              <w:top w:val="nil"/>
              <w:left w:val="single" w:sz="24" w:space="0" w:color="CED3F1"/>
              <w:bottom w:val="nil"/>
              <w:right w:val="single" w:sz="24" w:space="0" w:color="F4F3F8"/>
            </w:tcBorders>
            <w:shd w:val="clear" w:color="auto" w:fill="F4F3F8"/>
          </w:tcPr>
          <w:p w:rsidR="008902A3" w:rsidRPr="00D366F4" w:rsidRDefault="008902A3">
            <w:pPr>
              <w:pStyle w:val="ConsPlusNormal"/>
              <w:jc w:val="both"/>
              <w:rPr>
                <w:color w:val="000000" w:themeColor="text1"/>
              </w:rPr>
            </w:pPr>
            <w:r w:rsidRPr="00D366F4">
              <w:rPr>
                <w:color w:val="000000" w:themeColor="text1"/>
              </w:rPr>
              <w:t xml:space="preserve">Положения ст. 10.5 (в редакции </w:t>
            </w:r>
            <w:hyperlink r:id="rId259" w:history="1">
              <w:r w:rsidRPr="00D366F4">
                <w:rPr>
                  <w:color w:val="000000" w:themeColor="text1"/>
                </w:rPr>
                <w:t>Закона</w:t>
              </w:r>
            </w:hyperlink>
            <w:r w:rsidRPr="00D366F4">
              <w:rPr>
                <w:color w:val="000000" w:themeColor="text1"/>
              </w:rPr>
              <w:t xml:space="preserve"> Хабаровского края от 25.11.2020 N 124) применяются по </w:t>
            </w:r>
            <w:r w:rsidRPr="00D366F4">
              <w:rPr>
                <w:color w:val="000000" w:themeColor="text1"/>
              </w:rPr>
              <w:lastRenderedPageBreak/>
              <w:t>31.12.2027 включительно (</w:t>
            </w:r>
            <w:hyperlink r:id="rId260" w:history="1">
              <w:r w:rsidRPr="00D366F4">
                <w:rPr>
                  <w:color w:val="000000" w:themeColor="text1"/>
                </w:rPr>
                <w:t>ч. 2 ст. 2</w:t>
              </w:r>
            </w:hyperlink>
            <w:r w:rsidRPr="00D366F4">
              <w:rPr>
                <w:color w:val="000000" w:themeColor="text1"/>
              </w:rPr>
              <w:t xml:space="preserve"> Закона Хабаровского края от 25.11.2020 N 124).</w:t>
            </w:r>
          </w:p>
        </w:tc>
      </w:tr>
    </w:tbl>
    <w:p w:rsidR="008902A3" w:rsidRPr="00D366F4" w:rsidRDefault="008902A3">
      <w:pPr>
        <w:pStyle w:val="ConsPlusTitle"/>
        <w:spacing w:before="280"/>
        <w:ind w:firstLine="540"/>
        <w:jc w:val="both"/>
        <w:outlineLvl w:val="1"/>
        <w:rPr>
          <w:color w:val="000000" w:themeColor="text1"/>
        </w:rPr>
      </w:pPr>
      <w:r w:rsidRPr="00D366F4">
        <w:rPr>
          <w:color w:val="000000" w:themeColor="text1"/>
        </w:rPr>
        <w:lastRenderedPageBreak/>
        <w:t>Статья 10.5. Инвестиционный налоговый вычет по налогу на прибыль организаций</w:t>
      </w:r>
    </w:p>
    <w:p w:rsidR="008902A3" w:rsidRPr="00D366F4" w:rsidRDefault="008902A3">
      <w:pPr>
        <w:pStyle w:val="ConsPlusNormal"/>
        <w:ind w:firstLine="540"/>
        <w:jc w:val="both"/>
        <w:rPr>
          <w:color w:val="000000" w:themeColor="text1"/>
        </w:rPr>
      </w:pPr>
      <w:r w:rsidRPr="00D366F4">
        <w:rPr>
          <w:color w:val="000000" w:themeColor="text1"/>
        </w:rPr>
        <w:t xml:space="preserve">(введена </w:t>
      </w:r>
      <w:hyperlink r:id="rId261" w:history="1">
        <w:r w:rsidRPr="00D366F4">
          <w:rPr>
            <w:color w:val="000000" w:themeColor="text1"/>
          </w:rPr>
          <w:t>Законом</w:t>
        </w:r>
      </w:hyperlink>
      <w:r w:rsidRPr="00D366F4">
        <w:rPr>
          <w:color w:val="000000" w:themeColor="text1"/>
        </w:rPr>
        <w:t xml:space="preserve"> Хабаровского края от 25.11.2020 N 124)</w:t>
      </w:r>
    </w:p>
    <w:p w:rsidR="008902A3" w:rsidRPr="00D366F4" w:rsidRDefault="008902A3">
      <w:pPr>
        <w:pStyle w:val="ConsPlusNormal"/>
        <w:jc w:val="both"/>
        <w:rPr>
          <w:color w:val="000000" w:themeColor="text1"/>
        </w:rPr>
      </w:pPr>
    </w:p>
    <w:p w:rsidR="008902A3" w:rsidRPr="00D366F4" w:rsidRDefault="008902A3">
      <w:pPr>
        <w:pStyle w:val="ConsPlusNormal"/>
        <w:ind w:firstLine="540"/>
        <w:jc w:val="both"/>
        <w:rPr>
          <w:color w:val="000000" w:themeColor="text1"/>
        </w:rPr>
      </w:pPr>
      <w:r w:rsidRPr="00D366F4">
        <w:rPr>
          <w:color w:val="000000" w:themeColor="text1"/>
        </w:rPr>
        <w:t xml:space="preserve">1. Право на применение инвестиционного налогового вычета по налогу на прибыль организаций (далее - инвестиционный налоговый вычет) в соответствии с настоящей статьей устанавливается на основании </w:t>
      </w:r>
      <w:hyperlink r:id="rId262" w:history="1">
        <w:r w:rsidRPr="00D366F4">
          <w:rPr>
            <w:color w:val="000000" w:themeColor="text1"/>
          </w:rPr>
          <w:t>статьи 286.1</w:t>
        </w:r>
      </w:hyperlink>
      <w:r w:rsidRPr="00D366F4">
        <w:rPr>
          <w:color w:val="000000" w:themeColor="text1"/>
        </w:rPr>
        <w:t xml:space="preserve"> части второй Налогового кодекса.</w:t>
      </w:r>
    </w:p>
    <w:p w:rsidR="008902A3" w:rsidRPr="00D366F4" w:rsidRDefault="008902A3">
      <w:pPr>
        <w:pStyle w:val="ConsPlusNormal"/>
        <w:spacing w:before="220"/>
        <w:ind w:firstLine="540"/>
        <w:jc w:val="both"/>
        <w:rPr>
          <w:color w:val="000000" w:themeColor="text1"/>
        </w:rPr>
      </w:pPr>
      <w:bookmarkStart w:id="27" w:name="P1111"/>
      <w:bookmarkEnd w:id="27"/>
      <w:r w:rsidRPr="00D366F4">
        <w:rPr>
          <w:color w:val="000000" w:themeColor="text1"/>
        </w:rPr>
        <w:t xml:space="preserve">2. В отношении расходов, указанных в </w:t>
      </w:r>
      <w:hyperlink r:id="rId263" w:history="1">
        <w:r w:rsidRPr="00D366F4">
          <w:rPr>
            <w:color w:val="000000" w:themeColor="text1"/>
          </w:rPr>
          <w:t>подпунктах 1</w:t>
        </w:r>
      </w:hyperlink>
      <w:r w:rsidRPr="00D366F4">
        <w:rPr>
          <w:color w:val="000000" w:themeColor="text1"/>
        </w:rPr>
        <w:t xml:space="preserve">, </w:t>
      </w:r>
      <w:hyperlink r:id="rId264" w:history="1">
        <w:r w:rsidRPr="00D366F4">
          <w:rPr>
            <w:color w:val="000000" w:themeColor="text1"/>
          </w:rPr>
          <w:t>2 пункта 2 статьи 286.1</w:t>
        </w:r>
      </w:hyperlink>
      <w:r w:rsidRPr="00D366F4">
        <w:rPr>
          <w:color w:val="000000" w:themeColor="text1"/>
        </w:rPr>
        <w:t xml:space="preserve"> части второй Налогового кодекса, право на применение инвестиционного налогового вычета имеют налогоплательщики:</w:t>
      </w:r>
    </w:p>
    <w:p w:rsidR="008902A3" w:rsidRPr="00D366F4" w:rsidRDefault="008902A3">
      <w:pPr>
        <w:pStyle w:val="ConsPlusNormal"/>
        <w:spacing w:before="220"/>
        <w:ind w:firstLine="540"/>
        <w:jc w:val="both"/>
        <w:rPr>
          <w:color w:val="000000" w:themeColor="text1"/>
        </w:rPr>
      </w:pPr>
      <w:r w:rsidRPr="00D366F4">
        <w:rPr>
          <w:color w:val="000000" w:themeColor="text1"/>
        </w:rPr>
        <w:t>1) одновременно отвечающие следующим требованиям:</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а) включены в соответствии с Федеральным </w:t>
      </w:r>
      <w:hyperlink r:id="rId265" w:history="1">
        <w:r w:rsidRPr="00D366F4">
          <w:rPr>
            <w:color w:val="000000" w:themeColor="text1"/>
          </w:rPr>
          <w:t>законом</w:t>
        </w:r>
      </w:hyperlink>
      <w:r w:rsidRPr="00D366F4">
        <w:rPr>
          <w:color w:val="000000" w:themeColor="text1"/>
        </w:rPr>
        <w:t xml:space="preserve"> от 24 июля 2007 года N 209-ФЗ "О развитии малого и среднего предпринимательства в Российской Федерации" в единый реестр субъектов малого и среднего предпринимательства;</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б) основным видом экономической деятельности является один из видов деятельности, указанных в </w:t>
      </w:r>
      <w:hyperlink w:anchor="P1119" w:history="1">
        <w:r w:rsidRPr="00D366F4">
          <w:rPr>
            <w:color w:val="000000" w:themeColor="text1"/>
          </w:rPr>
          <w:t>подпункте "б" пункта 2</w:t>
        </w:r>
      </w:hyperlink>
      <w:r w:rsidRPr="00D366F4">
        <w:rPr>
          <w:color w:val="000000" w:themeColor="text1"/>
        </w:rPr>
        <w:t xml:space="preserve"> настоящей части, и по итогам предыдущего налогового (отчетного) периода доход от осуществления указанного вида деятельности составляет не менее 70 процентов дохода;</w:t>
      </w:r>
    </w:p>
    <w:p w:rsidR="008902A3" w:rsidRPr="00D366F4" w:rsidRDefault="008902A3">
      <w:pPr>
        <w:pStyle w:val="ConsPlusNormal"/>
        <w:spacing w:before="220"/>
        <w:ind w:firstLine="540"/>
        <w:jc w:val="both"/>
        <w:rPr>
          <w:color w:val="000000" w:themeColor="text1"/>
        </w:rPr>
      </w:pPr>
      <w:r w:rsidRPr="00D366F4">
        <w:rPr>
          <w:color w:val="000000" w:themeColor="text1"/>
        </w:rPr>
        <w:t>в) не имеют недоимки по налогам, сборам, страховым взносам, подлежащим уплате в соответствии с законодательством Российской Федерации о налогах и сборах, на последнее число налогового (отчетного) периода, в котором налогоплательщиками применяется инвестиционный налоговый вычет;</w:t>
      </w:r>
    </w:p>
    <w:p w:rsidR="008902A3" w:rsidRPr="00D366F4" w:rsidRDefault="008902A3">
      <w:pPr>
        <w:pStyle w:val="ConsPlusNormal"/>
        <w:spacing w:before="220"/>
        <w:ind w:firstLine="540"/>
        <w:jc w:val="both"/>
        <w:rPr>
          <w:color w:val="000000" w:themeColor="text1"/>
        </w:rPr>
      </w:pPr>
      <w:r w:rsidRPr="00D366F4">
        <w:rPr>
          <w:color w:val="000000" w:themeColor="text1"/>
        </w:rPr>
        <w:t>г) не находятся в процессе ликвидации, в отношении них не введена процедура банкротства;</w:t>
      </w:r>
    </w:p>
    <w:p w:rsidR="008902A3" w:rsidRPr="00D366F4" w:rsidRDefault="008902A3">
      <w:pPr>
        <w:pStyle w:val="ConsPlusNormal"/>
        <w:spacing w:before="220"/>
        <w:ind w:firstLine="540"/>
        <w:jc w:val="both"/>
        <w:rPr>
          <w:color w:val="000000" w:themeColor="text1"/>
        </w:rPr>
      </w:pPr>
      <w:r w:rsidRPr="00D366F4">
        <w:rPr>
          <w:color w:val="000000" w:themeColor="text1"/>
        </w:rPr>
        <w:t>2) применительно к объектам основных средств, расположенным на территории края, отвечающим одновременно следующим требованиям:</w:t>
      </w:r>
    </w:p>
    <w:p w:rsidR="008902A3" w:rsidRPr="00D366F4" w:rsidRDefault="008902A3">
      <w:pPr>
        <w:pStyle w:val="ConsPlusNormal"/>
        <w:spacing w:before="220"/>
        <w:ind w:firstLine="540"/>
        <w:jc w:val="both"/>
        <w:rPr>
          <w:color w:val="000000" w:themeColor="text1"/>
        </w:rPr>
      </w:pPr>
      <w:r w:rsidRPr="00D366F4">
        <w:rPr>
          <w:color w:val="000000" w:themeColor="text1"/>
        </w:rPr>
        <w:t>а) относятся к подгруппам "Здания", "Сооружения и передаточные устройства", "Машины и оборудование" третьей - десятой амортизационных групп (за исключением относящихся к подгруппам "Здания", "Сооружения и передаточные устройства" восьмой - десятой амортизационных групп) в соответствии с классификацией основных средств, утверждаемой Правительством Российской Федерации;</w:t>
      </w:r>
    </w:p>
    <w:p w:rsidR="008902A3" w:rsidRPr="00D366F4" w:rsidRDefault="008902A3">
      <w:pPr>
        <w:pStyle w:val="ConsPlusNormal"/>
        <w:spacing w:before="220"/>
        <w:ind w:firstLine="540"/>
        <w:jc w:val="both"/>
        <w:rPr>
          <w:color w:val="000000" w:themeColor="text1"/>
        </w:rPr>
      </w:pPr>
      <w:bookmarkStart w:id="28" w:name="P1119"/>
      <w:bookmarkEnd w:id="28"/>
      <w:r w:rsidRPr="00D366F4">
        <w:rPr>
          <w:color w:val="000000" w:themeColor="text1"/>
        </w:rPr>
        <w:t>б) используются налогоплательщиками для осуществления следующих видов экономической деятельности:</w:t>
      </w:r>
    </w:p>
    <w:p w:rsidR="008902A3" w:rsidRPr="00D366F4" w:rsidRDefault="008902A3">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5329"/>
        <w:gridCol w:w="3175"/>
      </w:tblGrid>
      <w:tr w:rsidR="008902A3" w:rsidRPr="00D366F4">
        <w:tc>
          <w:tcPr>
            <w:tcW w:w="567" w:type="dxa"/>
          </w:tcPr>
          <w:p w:rsidR="008902A3" w:rsidRPr="00D366F4" w:rsidRDefault="008902A3">
            <w:pPr>
              <w:pStyle w:val="ConsPlusNormal"/>
              <w:jc w:val="center"/>
              <w:rPr>
                <w:color w:val="000000" w:themeColor="text1"/>
              </w:rPr>
            </w:pPr>
            <w:r w:rsidRPr="00D366F4">
              <w:rPr>
                <w:color w:val="000000" w:themeColor="text1"/>
              </w:rPr>
              <w:t>N пп</w:t>
            </w:r>
          </w:p>
        </w:tc>
        <w:tc>
          <w:tcPr>
            <w:tcW w:w="5329" w:type="dxa"/>
          </w:tcPr>
          <w:p w:rsidR="008902A3" w:rsidRPr="00D366F4" w:rsidRDefault="008902A3">
            <w:pPr>
              <w:pStyle w:val="ConsPlusNormal"/>
              <w:jc w:val="center"/>
              <w:rPr>
                <w:color w:val="000000" w:themeColor="text1"/>
              </w:rPr>
            </w:pPr>
            <w:r w:rsidRPr="00D366F4">
              <w:rPr>
                <w:color w:val="000000" w:themeColor="text1"/>
              </w:rPr>
              <w:t>Вид деятельности</w:t>
            </w:r>
          </w:p>
        </w:tc>
        <w:tc>
          <w:tcPr>
            <w:tcW w:w="3175" w:type="dxa"/>
          </w:tcPr>
          <w:p w:rsidR="008902A3" w:rsidRPr="00D366F4" w:rsidRDefault="008902A3">
            <w:pPr>
              <w:pStyle w:val="ConsPlusNormal"/>
              <w:jc w:val="center"/>
              <w:rPr>
                <w:color w:val="000000" w:themeColor="text1"/>
              </w:rPr>
            </w:pPr>
            <w:r w:rsidRPr="00D366F4">
              <w:rPr>
                <w:color w:val="000000" w:themeColor="text1"/>
              </w:rPr>
              <w:t xml:space="preserve">Код по Общероссийскому </w:t>
            </w:r>
            <w:hyperlink r:id="rId266" w:history="1">
              <w:r w:rsidRPr="00D366F4">
                <w:rPr>
                  <w:color w:val="000000" w:themeColor="text1"/>
                </w:rPr>
                <w:t>классификатору</w:t>
              </w:r>
            </w:hyperlink>
            <w:r w:rsidRPr="00D366F4">
              <w:rPr>
                <w:color w:val="000000" w:themeColor="text1"/>
              </w:rPr>
              <w:t xml:space="preserve"> видов экономической деятельности</w:t>
            </w:r>
          </w:p>
          <w:p w:rsidR="008902A3" w:rsidRPr="00D366F4" w:rsidRDefault="008902A3">
            <w:pPr>
              <w:pStyle w:val="ConsPlusNormal"/>
              <w:jc w:val="center"/>
              <w:rPr>
                <w:color w:val="000000" w:themeColor="text1"/>
              </w:rPr>
            </w:pPr>
            <w:r w:rsidRPr="00D366F4">
              <w:rPr>
                <w:color w:val="000000" w:themeColor="text1"/>
              </w:rPr>
              <w:t>(ОК 029-2014)</w:t>
            </w:r>
          </w:p>
        </w:tc>
      </w:tr>
      <w:tr w:rsidR="008902A3" w:rsidRPr="00D366F4">
        <w:tc>
          <w:tcPr>
            <w:tcW w:w="567" w:type="dxa"/>
          </w:tcPr>
          <w:p w:rsidR="008902A3" w:rsidRPr="00D366F4" w:rsidRDefault="008902A3">
            <w:pPr>
              <w:pStyle w:val="ConsPlusNormal"/>
              <w:rPr>
                <w:color w:val="000000" w:themeColor="text1"/>
              </w:rPr>
            </w:pPr>
            <w:r w:rsidRPr="00D366F4">
              <w:rPr>
                <w:color w:val="000000" w:themeColor="text1"/>
              </w:rPr>
              <w:t>1.</w:t>
            </w:r>
          </w:p>
        </w:tc>
        <w:tc>
          <w:tcPr>
            <w:tcW w:w="5329" w:type="dxa"/>
          </w:tcPr>
          <w:p w:rsidR="008902A3" w:rsidRPr="00D366F4" w:rsidRDefault="008902A3">
            <w:pPr>
              <w:pStyle w:val="ConsPlusNormal"/>
              <w:jc w:val="both"/>
              <w:rPr>
                <w:color w:val="000000" w:themeColor="text1"/>
              </w:rPr>
            </w:pPr>
            <w:r w:rsidRPr="00D366F4">
              <w:rPr>
                <w:color w:val="000000" w:themeColor="text1"/>
              </w:rPr>
              <w:t>Производство пищевых продуктов</w:t>
            </w:r>
          </w:p>
        </w:tc>
        <w:tc>
          <w:tcPr>
            <w:tcW w:w="3175" w:type="dxa"/>
            <w:vAlign w:val="bottom"/>
          </w:tcPr>
          <w:p w:rsidR="008902A3" w:rsidRPr="00D366F4" w:rsidRDefault="00514415">
            <w:pPr>
              <w:pStyle w:val="ConsPlusNormal"/>
              <w:jc w:val="center"/>
              <w:rPr>
                <w:color w:val="000000" w:themeColor="text1"/>
              </w:rPr>
            </w:pPr>
            <w:hyperlink r:id="rId267" w:history="1">
              <w:r w:rsidR="008902A3" w:rsidRPr="00D366F4">
                <w:rPr>
                  <w:color w:val="000000" w:themeColor="text1"/>
                </w:rPr>
                <w:t>10</w:t>
              </w:r>
            </w:hyperlink>
          </w:p>
        </w:tc>
      </w:tr>
      <w:tr w:rsidR="008902A3" w:rsidRPr="00D366F4">
        <w:tc>
          <w:tcPr>
            <w:tcW w:w="567" w:type="dxa"/>
          </w:tcPr>
          <w:p w:rsidR="008902A3" w:rsidRPr="00D366F4" w:rsidRDefault="008902A3">
            <w:pPr>
              <w:pStyle w:val="ConsPlusNormal"/>
              <w:rPr>
                <w:color w:val="000000" w:themeColor="text1"/>
              </w:rPr>
            </w:pPr>
            <w:r w:rsidRPr="00D366F4">
              <w:rPr>
                <w:color w:val="000000" w:themeColor="text1"/>
              </w:rPr>
              <w:t>2.</w:t>
            </w:r>
          </w:p>
        </w:tc>
        <w:tc>
          <w:tcPr>
            <w:tcW w:w="5329" w:type="dxa"/>
          </w:tcPr>
          <w:p w:rsidR="008902A3" w:rsidRPr="00D366F4" w:rsidRDefault="008902A3">
            <w:pPr>
              <w:pStyle w:val="ConsPlusNormal"/>
              <w:jc w:val="both"/>
              <w:rPr>
                <w:color w:val="000000" w:themeColor="text1"/>
              </w:rPr>
            </w:pPr>
            <w:r w:rsidRPr="00D366F4">
              <w:rPr>
                <w:color w:val="000000" w:themeColor="text1"/>
              </w:rPr>
              <w:t>Производство прочей неметаллической минеральной продукции</w:t>
            </w:r>
          </w:p>
        </w:tc>
        <w:tc>
          <w:tcPr>
            <w:tcW w:w="3175" w:type="dxa"/>
            <w:vAlign w:val="bottom"/>
          </w:tcPr>
          <w:p w:rsidR="008902A3" w:rsidRPr="00D366F4" w:rsidRDefault="00514415">
            <w:pPr>
              <w:pStyle w:val="ConsPlusNormal"/>
              <w:jc w:val="center"/>
              <w:rPr>
                <w:color w:val="000000" w:themeColor="text1"/>
              </w:rPr>
            </w:pPr>
            <w:hyperlink r:id="rId268" w:history="1">
              <w:r w:rsidR="008902A3" w:rsidRPr="00D366F4">
                <w:rPr>
                  <w:color w:val="000000" w:themeColor="text1"/>
                </w:rPr>
                <w:t>23</w:t>
              </w:r>
            </w:hyperlink>
          </w:p>
        </w:tc>
      </w:tr>
      <w:tr w:rsidR="008902A3" w:rsidRPr="00D366F4">
        <w:tc>
          <w:tcPr>
            <w:tcW w:w="567" w:type="dxa"/>
          </w:tcPr>
          <w:p w:rsidR="008902A3" w:rsidRPr="00D366F4" w:rsidRDefault="008902A3">
            <w:pPr>
              <w:pStyle w:val="ConsPlusNormal"/>
              <w:rPr>
                <w:color w:val="000000" w:themeColor="text1"/>
              </w:rPr>
            </w:pPr>
            <w:r w:rsidRPr="00D366F4">
              <w:rPr>
                <w:color w:val="000000" w:themeColor="text1"/>
              </w:rPr>
              <w:t>3.</w:t>
            </w:r>
          </w:p>
        </w:tc>
        <w:tc>
          <w:tcPr>
            <w:tcW w:w="5329" w:type="dxa"/>
          </w:tcPr>
          <w:p w:rsidR="008902A3" w:rsidRPr="00D366F4" w:rsidRDefault="008902A3">
            <w:pPr>
              <w:pStyle w:val="ConsPlusNormal"/>
              <w:jc w:val="both"/>
              <w:rPr>
                <w:color w:val="000000" w:themeColor="text1"/>
              </w:rPr>
            </w:pPr>
            <w:r w:rsidRPr="00D366F4">
              <w:rPr>
                <w:color w:val="000000" w:themeColor="text1"/>
              </w:rPr>
              <w:t xml:space="preserve">Производство готовых металлических изделий, кроме </w:t>
            </w:r>
            <w:r w:rsidRPr="00D366F4">
              <w:rPr>
                <w:color w:val="000000" w:themeColor="text1"/>
              </w:rPr>
              <w:lastRenderedPageBreak/>
              <w:t>машин и оборудования</w:t>
            </w:r>
          </w:p>
        </w:tc>
        <w:tc>
          <w:tcPr>
            <w:tcW w:w="3175" w:type="dxa"/>
            <w:vAlign w:val="bottom"/>
          </w:tcPr>
          <w:p w:rsidR="008902A3" w:rsidRPr="00D366F4" w:rsidRDefault="00514415">
            <w:pPr>
              <w:pStyle w:val="ConsPlusNormal"/>
              <w:jc w:val="center"/>
              <w:rPr>
                <w:color w:val="000000" w:themeColor="text1"/>
              </w:rPr>
            </w:pPr>
            <w:hyperlink r:id="rId269" w:history="1">
              <w:r w:rsidR="008902A3" w:rsidRPr="00D366F4">
                <w:rPr>
                  <w:color w:val="000000" w:themeColor="text1"/>
                </w:rPr>
                <w:t>25</w:t>
              </w:r>
            </w:hyperlink>
          </w:p>
        </w:tc>
      </w:tr>
      <w:tr w:rsidR="008902A3" w:rsidRPr="00D366F4">
        <w:tc>
          <w:tcPr>
            <w:tcW w:w="567" w:type="dxa"/>
          </w:tcPr>
          <w:p w:rsidR="008902A3" w:rsidRPr="00D366F4" w:rsidRDefault="008902A3">
            <w:pPr>
              <w:pStyle w:val="ConsPlusNormal"/>
              <w:rPr>
                <w:color w:val="000000" w:themeColor="text1"/>
              </w:rPr>
            </w:pPr>
            <w:r w:rsidRPr="00D366F4">
              <w:rPr>
                <w:color w:val="000000" w:themeColor="text1"/>
              </w:rPr>
              <w:lastRenderedPageBreak/>
              <w:t>4.</w:t>
            </w:r>
          </w:p>
        </w:tc>
        <w:tc>
          <w:tcPr>
            <w:tcW w:w="5329" w:type="dxa"/>
          </w:tcPr>
          <w:p w:rsidR="008902A3" w:rsidRPr="00D366F4" w:rsidRDefault="008902A3">
            <w:pPr>
              <w:pStyle w:val="ConsPlusNormal"/>
              <w:jc w:val="both"/>
              <w:rPr>
                <w:color w:val="000000" w:themeColor="text1"/>
              </w:rPr>
            </w:pPr>
            <w:r w:rsidRPr="00D366F4">
              <w:rPr>
                <w:color w:val="000000" w:themeColor="text1"/>
              </w:rPr>
              <w:t>Производство компьютеров, электронных и оптических изделий</w:t>
            </w:r>
          </w:p>
        </w:tc>
        <w:tc>
          <w:tcPr>
            <w:tcW w:w="3175" w:type="dxa"/>
            <w:vAlign w:val="bottom"/>
          </w:tcPr>
          <w:p w:rsidR="008902A3" w:rsidRPr="00D366F4" w:rsidRDefault="00514415">
            <w:pPr>
              <w:pStyle w:val="ConsPlusNormal"/>
              <w:jc w:val="center"/>
              <w:rPr>
                <w:color w:val="000000" w:themeColor="text1"/>
              </w:rPr>
            </w:pPr>
            <w:hyperlink r:id="rId270" w:history="1">
              <w:r w:rsidR="008902A3" w:rsidRPr="00D366F4">
                <w:rPr>
                  <w:color w:val="000000" w:themeColor="text1"/>
                </w:rPr>
                <w:t>26</w:t>
              </w:r>
            </w:hyperlink>
          </w:p>
        </w:tc>
      </w:tr>
      <w:tr w:rsidR="008902A3" w:rsidRPr="00D366F4">
        <w:tc>
          <w:tcPr>
            <w:tcW w:w="567" w:type="dxa"/>
          </w:tcPr>
          <w:p w:rsidR="008902A3" w:rsidRPr="00D366F4" w:rsidRDefault="008902A3">
            <w:pPr>
              <w:pStyle w:val="ConsPlusNormal"/>
              <w:rPr>
                <w:color w:val="000000" w:themeColor="text1"/>
              </w:rPr>
            </w:pPr>
            <w:r w:rsidRPr="00D366F4">
              <w:rPr>
                <w:color w:val="000000" w:themeColor="text1"/>
              </w:rPr>
              <w:t>5.</w:t>
            </w:r>
          </w:p>
        </w:tc>
        <w:tc>
          <w:tcPr>
            <w:tcW w:w="5329" w:type="dxa"/>
          </w:tcPr>
          <w:p w:rsidR="008902A3" w:rsidRPr="00D366F4" w:rsidRDefault="008902A3">
            <w:pPr>
              <w:pStyle w:val="ConsPlusNormal"/>
              <w:jc w:val="both"/>
              <w:rPr>
                <w:color w:val="000000" w:themeColor="text1"/>
              </w:rPr>
            </w:pPr>
            <w:r w:rsidRPr="00D366F4">
              <w:rPr>
                <w:color w:val="000000" w:themeColor="text1"/>
              </w:rPr>
              <w:t>Производство электрического оборудования</w:t>
            </w:r>
          </w:p>
        </w:tc>
        <w:tc>
          <w:tcPr>
            <w:tcW w:w="3175" w:type="dxa"/>
            <w:vAlign w:val="bottom"/>
          </w:tcPr>
          <w:p w:rsidR="008902A3" w:rsidRPr="00D366F4" w:rsidRDefault="00514415">
            <w:pPr>
              <w:pStyle w:val="ConsPlusNormal"/>
              <w:jc w:val="center"/>
              <w:rPr>
                <w:color w:val="000000" w:themeColor="text1"/>
              </w:rPr>
            </w:pPr>
            <w:hyperlink r:id="rId271" w:history="1">
              <w:r w:rsidR="008902A3" w:rsidRPr="00D366F4">
                <w:rPr>
                  <w:color w:val="000000" w:themeColor="text1"/>
                </w:rPr>
                <w:t>27</w:t>
              </w:r>
            </w:hyperlink>
          </w:p>
        </w:tc>
      </w:tr>
      <w:tr w:rsidR="008902A3" w:rsidRPr="00D366F4">
        <w:tc>
          <w:tcPr>
            <w:tcW w:w="567" w:type="dxa"/>
          </w:tcPr>
          <w:p w:rsidR="008902A3" w:rsidRPr="00D366F4" w:rsidRDefault="008902A3">
            <w:pPr>
              <w:pStyle w:val="ConsPlusNormal"/>
              <w:rPr>
                <w:color w:val="000000" w:themeColor="text1"/>
              </w:rPr>
            </w:pPr>
            <w:r w:rsidRPr="00D366F4">
              <w:rPr>
                <w:color w:val="000000" w:themeColor="text1"/>
              </w:rPr>
              <w:t>6.</w:t>
            </w:r>
          </w:p>
        </w:tc>
        <w:tc>
          <w:tcPr>
            <w:tcW w:w="5329" w:type="dxa"/>
          </w:tcPr>
          <w:p w:rsidR="008902A3" w:rsidRPr="00D366F4" w:rsidRDefault="008902A3">
            <w:pPr>
              <w:pStyle w:val="ConsPlusNormal"/>
              <w:jc w:val="both"/>
              <w:rPr>
                <w:color w:val="000000" w:themeColor="text1"/>
              </w:rPr>
            </w:pPr>
            <w:r w:rsidRPr="00D366F4">
              <w:rPr>
                <w:color w:val="000000" w:themeColor="text1"/>
              </w:rPr>
              <w:t>Производство машин и оборудования, не включенных в другие группировки</w:t>
            </w:r>
          </w:p>
        </w:tc>
        <w:tc>
          <w:tcPr>
            <w:tcW w:w="3175" w:type="dxa"/>
            <w:vAlign w:val="bottom"/>
          </w:tcPr>
          <w:p w:rsidR="008902A3" w:rsidRPr="00D366F4" w:rsidRDefault="00514415">
            <w:pPr>
              <w:pStyle w:val="ConsPlusNormal"/>
              <w:jc w:val="center"/>
              <w:rPr>
                <w:color w:val="000000" w:themeColor="text1"/>
              </w:rPr>
            </w:pPr>
            <w:hyperlink r:id="rId272" w:history="1">
              <w:r w:rsidR="008902A3" w:rsidRPr="00D366F4">
                <w:rPr>
                  <w:color w:val="000000" w:themeColor="text1"/>
                </w:rPr>
                <w:t>28</w:t>
              </w:r>
            </w:hyperlink>
          </w:p>
        </w:tc>
      </w:tr>
    </w:tbl>
    <w:p w:rsidR="008902A3" w:rsidRPr="00D366F4" w:rsidRDefault="008902A3">
      <w:pPr>
        <w:pStyle w:val="ConsPlusNormal"/>
        <w:jc w:val="both"/>
        <w:rPr>
          <w:color w:val="000000" w:themeColor="text1"/>
        </w:rPr>
      </w:pPr>
    </w:p>
    <w:p w:rsidR="008902A3" w:rsidRPr="00D366F4" w:rsidRDefault="008902A3">
      <w:pPr>
        <w:pStyle w:val="ConsPlusNormal"/>
        <w:ind w:firstLine="540"/>
        <w:jc w:val="both"/>
        <w:rPr>
          <w:color w:val="000000" w:themeColor="text1"/>
        </w:rPr>
      </w:pPr>
      <w:r w:rsidRPr="00D366F4">
        <w:rPr>
          <w:color w:val="000000" w:themeColor="text1"/>
        </w:rPr>
        <w:t>в) не относятся к объектам основных средств, приобретенным налогоплательщиками у лиц, являющихся взаимозависимыми и (или) аффилированными по отношению к налогоплательщикам;</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3) в размере 80 процентов суммы расходов, составляющей первоначальную стоимость основного средства в соответствии с </w:t>
      </w:r>
      <w:hyperlink r:id="rId273" w:history="1">
        <w:r w:rsidRPr="00D366F4">
          <w:rPr>
            <w:color w:val="000000" w:themeColor="text1"/>
          </w:rPr>
          <w:t>абзацем вторым пункта 1 статьи 257</w:t>
        </w:r>
      </w:hyperlink>
      <w:r w:rsidRPr="00D366F4">
        <w:rPr>
          <w:color w:val="000000" w:themeColor="text1"/>
        </w:rPr>
        <w:t xml:space="preserve"> части второй Налогового кодекса, и (или) в размере 80 процентов суммы расходов, составляющей величину изменения первоначальной стоимости основного средства в случаях, указанных в </w:t>
      </w:r>
      <w:hyperlink r:id="rId274" w:history="1">
        <w:r w:rsidRPr="00D366F4">
          <w:rPr>
            <w:color w:val="000000" w:themeColor="text1"/>
          </w:rPr>
          <w:t>пункте 2 статьи 257</w:t>
        </w:r>
      </w:hyperlink>
      <w:r w:rsidRPr="00D366F4">
        <w:rPr>
          <w:color w:val="000000" w:themeColor="text1"/>
        </w:rPr>
        <w:t xml:space="preserve"> части второй Налогового кодекса (за исключением частичной ликвидации основного средства);</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4) в размере, не превышающем предельной величины инвестиционного налогового вычета, рассчитанной в соответствии с </w:t>
      </w:r>
      <w:hyperlink r:id="rId275" w:history="1">
        <w:r w:rsidRPr="00D366F4">
          <w:rPr>
            <w:color w:val="000000" w:themeColor="text1"/>
          </w:rPr>
          <w:t>пунктом 2.1 статьи 286.1</w:t>
        </w:r>
      </w:hyperlink>
      <w:r w:rsidRPr="00D366F4">
        <w:rPr>
          <w:color w:val="000000" w:themeColor="text1"/>
        </w:rPr>
        <w:t xml:space="preserve"> части второй Налогового кодекса при условии применения ставки налога на прибыль организаций в размере, составляющем 10 процентов.</w:t>
      </w:r>
    </w:p>
    <w:p w:rsidR="008902A3" w:rsidRPr="00D366F4" w:rsidRDefault="008902A3">
      <w:pPr>
        <w:pStyle w:val="ConsPlusNormal"/>
        <w:spacing w:before="220"/>
        <w:ind w:firstLine="540"/>
        <w:jc w:val="both"/>
        <w:rPr>
          <w:color w:val="000000" w:themeColor="text1"/>
        </w:rPr>
      </w:pPr>
      <w:bookmarkStart w:id="29" w:name="P1147"/>
      <w:bookmarkEnd w:id="29"/>
      <w:r w:rsidRPr="00D366F4">
        <w:rPr>
          <w:color w:val="000000" w:themeColor="text1"/>
        </w:rPr>
        <w:t xml:space="preserve">3. В отношении расходов, указанных в </w:t>
      </w:r>
      <w:hyperlink r:id="rId276" w:history="1">
        <w:r w:rsidRPr="00D366F4">
          <w:rPr>
            <w:color w:val="000000" w:themeColor="text1"/>
          </w:rPr>
          <w:t>подпункте 5 пункта 2 статьи 286.1</w:t>
        </w:r>
      </w:hyperlink>
      <w:r w:rsidRPr="00D366F4">
        <w:rPr>
          <w:color w:val="000000" w:themeColor="text1"/>
        </w:rPr>
        <w:t xml:space="preserve"> части второй Налогового кодекса, право на применение инвестиционного налогового вычета имеют налогоплательщики:</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1) создавшие на территории края объекты транспортной, коммунальной и социальной инфраструктур в соответствии с обязательствами, предусмотренными условиями договора о комплексном освоении территории в целях строительства стандартного жилья, заключенного в соответствии с положениями Градостроительного </w:t>
      </w:r>
      <w:hyperlink r:id="rId277" w:history="1">
        <w:r w:rsidRPr="00D366F4">
          <w:rPr>
            <w:color w:val="000000" w:themeColor="text1"/>
          </w:rPr>
          <w:t>кодекса</w:t>
        </w:r>
      </w:hyperlink>
      <w:r w:rsidRPr="00D366F4">
        <w:rPr>
          <w:color w:val="000000" w:themeColor="text1"/>
        </w:rPr>
        <w:t xml:space="preserve"> Российской Федерации;</w:t>
      </w:r>
    </w:p>
    <w:p w:rsidR="008902A3" w:rsidRPr="00D366F4" w:rsidRDefault="008902A3">
      <w:pPr>
        <w:pStyle w:val="ConsPlusNormal"/>
        <w:spacing w:before="220"/>
        <w:ind w:firstLine="540"/>
        <w:jc w:val="both"/>
        <w:rPr>
          <w:color w:val="000000" w:themeColor="text1"/>
        </w:rPr>
      </w:pPr>
      <w:r w:rsidRPr="00D366F4">
        <w:rPr>
          <w:color w:val="000000" w:themeColor="text1"/>
        </w:rPr>
        <w:t>2) применительно к объектам социальной, транспортной и коммунальной инфраструктур, безвозмездно переданным в краевую государственную или муниципальную собственность;</w:t>
      </w:r>
    </w:p>
    <w:p w:rsidR="008902A3" w:rsidRPr="00D366F4" w:rsidRDefault="008902A3">
      <w:pPr>
        <w:pStyle w:val="ConsPlusNormal"/>
        <w:spacing w:before="220"/>
        <w:ind w:firstLine="540"/>
        <w:jc w:val="both"/>
        <w:rPr>
          <w:color w:val="000000" w:themeColor="text1"/>
        </w:rPr>
      </w:pPr>
      <w:r w:rsidRPr="00D366F4">
        <w:rPr>
          <w:color w:val="000000" w:themeColor="text1"/>
        </w:rPr>
        <w:t>3) в размере 100 процентов суммы расходов на создание объектов транспортной и коммунальной инфраструктур и (или) 80 процентов суммы расходов на создание объектов социальной инфраструктуры;</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4) в размере, не превышающем предельной величины инвестиционного налогового вычета, рассчитанной в соответствии с </w:t>
      </w:r>
      <w:hyperlink r:id="rId278" w:history="1">
        <w:r w:rsidRPr="00D366F4">
          <w:rPr>
            <w:color w:val="000000" w:themeColor="text1"/>
          </w:rPr>
          <w:t>пунктом 2.1 статьи 286.1</w:t>
        </w:r>
      </w:hyperlink>
      <w:r w:rsidRPr="00D366F4">
        <w:rPr>
          <w:color w:val="000000" w:themeColor="text1"/>
        </w:rPr>
        <w:t xml:space="preserve"> части второй Налогового кодекса при условии применения ставки налога на прибыль организаций в размере, составляющем 5 процентов.</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4. Инвестиционный налоговый вычет, предусмотренный </w:t>
      </w:r>
      <w:hyperlink w:anchor="P1111" w:history="1">
        <w:r w:rsidRPr="00D366F4">
          <w:rPr>
            <w:color w:val="000000" w:themeColor="text1"/>
          </w:rPr>
          <w:t>частями 2</w:t>
        </w:r>
      </w:hyperlink>
      <w:r w:rsidRPr="00D366F4">
        <w:rPr>
          <w:color w:val="000000" w:themeColor="text1"/>
        </w:rPr>
        <w:t xml:space="preserve">, </w:t>
      </w:r>
      <w:hyperlink w:anchor="P1147" w:history="1">
        <w:r w:rsidRPr="00D366F4">
          <w:rPr>
            <w:color w:val="000000" w:themeColor="text1"/>
          </w:rPr>
          <w:t>3</w:t>
        </w:r>
      </w:hyperlink>
      <w:r w:rsidRPr="00D366F4">
        <w:rPr>
          <w:color w:val="000000" w:themeColor="text1"/>
        </w:rPr>
        <w:t xml:space="preserve"> настоящей статьи, не предоставляется в отношении расходов налогоплательщика, произведенных за счет средств бюджетов бюджетной системы Российской Федерации, а также предоставленных государственными компаниями, государственными корпорациями, публично-правовыми компаниями, юридическими лицами, 100 процентов акций (долей) которых принадлежит соответственно Российской Федерации и (или) субъекту Российской Федерации и (или) муниципальному образованию, на безвозмездной и безвозвратной основе.</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5. Налогоплательщик имеет право на применение инвестиционного налогового вычета </w:t>
      </w:r>
      <w:r w:rsidRPr="00D366F4">
        <w:rPr>
          <w:color w:val="000000" w:themeColor="text1"/>
        </w:rPr>
        <w:lastRenderedPageBreak/>
        <w:t xml:space="preserve">одновременно только по одному из оснований, предусмотренных </w:t>
      </w:r>
      <w:hyperlink w:anchor="P1111" w:history="1">
        <w:r w:rsidRPr="00D366F4">
          <w:rPr>
            <w:color w:val="000000" w:themeColor="text1"/>
          </w:rPr>
          <w:t>частями 2</w:t>
        </w:r>
      </w:hyperlink>
      <w:r w:rsidRPr="00D366F4">
        <w:rPr>
          <w:color w:val="000000" w:themeColor="text1"/>
        </w:rPr>
        <w:t xml:space="preserve">, </w:t>
      </w:r>
      <w:hyperlink w:anchor="P1147" w:history="1">
        <w:r w:rsidRPr="00D366F4">
          <w:rPr>
            <w:color w:val="000000" w:themeColor="text1"/>
          </w:rPr>
          <w:t>3</w:t>
        </w:r>
      </w:hyperlink>
      <w:r w:rsidRPr="00D366F4">
        <w:rPr>
          <w:color w:val="000000" w:themeColor="text1"/>
        </w:rPr>
        <w:t xml:space="preserve"> настоящей статьи.</w:t>
      </w:r>
    </w:p>
    <w:p w:rsidR="008902A3" w:rsidRPr="00D366F4" w:rsidRDefault="008902A3">
      <w:pPr>
        <w:pStyle w:val="ConsPlusNormal"/>
        <w:spacing w:before="220"/>
        <w:ind w:firstLine="540"/>
        <w:jc w:val="both"/>
        <w:rPr>
          <w:color w:val="000000" w:themeColor="text1"/>
        </w:rPr>
      </w:pPr>
      <w:r w:rsidRPr="00D366F4">
        <w:rPr>
          <w:color w:val="000000" w:themeColor="text1"/>
        </w:rPr>
        <w:t>6. Инвестиционный налоговый вычет текущего налогового (отчетного) периода в части, превышающей предельную величину инвестиционного налогового вычета (неиспользованный инвестиционный налоговый вычет), может быть использован для уменьшения сумм налога на прибыль организаций (авансового платежа), подлежащих зачислению в краевой бюджет, в четырех последующих налоговых (отчетных) периодах, но не позднее 31 декабря 2027 года.</w:t>
      </w:r>
    </w:p>
    <w:p w:rsidR="008902A3" w:rsidRPr="00D366F4" w:rsidRDefault="008902A3">
      <w:pPr>
        <w:pStyle w:val="ConsPlusNormal"/>
        <w:jc w:val="both"/>
        <w:rPr>
          <w:color w:val="000000" w:themeColor="text1"/>
        </w:rPr>
      </w:pPr>
      <w:r w:rsidRPr="00D366F4">
        <w:rPr>
          <w:color w:val="000000" w:themeColor="text1"/>
        </w:rPr>
        <w:t xml:space="preserve">(часть 6 в ред. </w:t>
      </w:r>
      <w:hyperlink r:id="rId279" w:history="1">
        <w:r w:rsidRPr="00D366F4">
          <w:rPr>
            <w:color w:val="000000" w:themeColor="text1"/>
          </w:rPr>
          <w:t>Закона</w:t>
        </w:r>
      </w:hyperlink>
      <w:r w:rsidRPr="00D366F4">
        <w:rPr>
          <w:color w:val="000000" w:themeColor="text1"/>
        </w:rPr>
        <w:t xml:space="preserve"> Хабаровского края от 18.02.2021 N 145)</w:t>
      </w:r>
    </w:p>
    <w:p w:rsidR="008902A3" w:rsidRPr="00D366F4" w:rsidRDefault="008902A3">
      <w:pPr>
        <w:pStyle w:val="ConsPlusNormal"/>
        <w:jc w:val="both"/>
        <w:rPr>
          <w:color w:val="000000" w:themeColor="text1"/>
        </w:rPr>
      </w:pPr>
    </w:p>
    <w:p w:rsidR="008902A3" w:rsidRPr="00D366F4" w:rsidRDefault="008902A3">
      <w:pPr>
        <w:pStyle w:val="ConsPlusTitle"/>
        <w:ind w:firstLine="540"/>
        <w:jc w:val="both"/>
        <w:outlineLvl w:val="1"/>
        <w:rPr>
          <w:color w:val="000000" w:themeColor="text1"/>
        </w:rPr>
      </w:pPr>
      <w:bookmarkStart w:id="30" w:name="P1157"/>
      <w:bookmarkEnd w:id="30"/>
      <w:r w:rsidRPr="00D366F4">
        <w:rPr>
          <w:color w:val="000000" w:themeColor="text1"/>
        </w:rPr>
        <w:t>Статья 11. Льготы по налогу на прибыль организаций</w:t>
      </w:r>
    </w:p>
    <w:p w:rsidR="008902A3" w:rsidRPr="00D366F4" w:rsidRDefault="008902A3">
      <w:pPr>
        <w:pStyle w:val="ConsPlusNormal"/>
        <w:jc w:val="both"/>
        <w:rPr>
          <w:color w:val="000000" w:themeColor="text1"/>
        </w:rPr>
      </w:pPr>
    </w:p>
    <w:p w:rsidR="008902A3" w:rsidRPr="00D366F4" w:rsidRDefault="008902A3">
      <w:pPr>
        <w:pStyle w:val="ConsPlusNormal"/>
        <w:ind w:firstLine="540"/>
        <w:jc w:val="both"/>
        <w:rPr>
          <w:color w:val="000000" w:themeColor="text1"/>
        </w:rPr>
      </w:pPr>
      <w:r w:rsidRPr="00D366F4">
        <w:rPr>
          <w:color w:val="000000" w:themeColor="text1"/>
        </w:rPr>
        <w:t>1. Налоговая ставка налога на прибыль организаций устанавливается в размере 13,5 процента (12,5 процента в 2017 году) в части сумм, зачисляемых в краевой бюджет:</w:t>
      </w:r>
    </w:p>
    <w:p w:rsidR="008902A3" w:rsidRPr="00D366F4" w:rsidRDefault="008902A3">
      <w:pPr>
        <w:pStyle w:val="ConsPlusNormal"/>
        <w:jc w:val="both"/>
        <w:rPr>
          <w:color w:val="000000" w:themeColor="text1"/>
        </w:rPr>
      </w:pPr>
      <w:r w:rsidRPr="00D366F4">
        <w:rPr>
          <w:color w:val="000000" w:themeColor="text1"/>
        </w:rPr>
        <w:t xml:space="preserve">(в ред. Законов Хабаровского края от 27.11.2013 </w:t>
      </w:r>
      <w:hyperlink r:id="rId280" w:history="1">
        <w:r w:rsidRPr="00D366F4">
          <w:rPr>
            <w:color w:val="000000" w:themeColor="text1"/>
          </w:rPr>
          <w:t>N 321</w:t>
        </w:r>
      </w:hyperlink>
      <w:r w:rsidRPr="00D366F4">
        <w:rPr>
          <w:color w:val="000000" w:themeColor="text1"/>
        </w:rPr>
        <w:t xml:space="preserve">, от 28.06.2017 </w:t>
      </w:r>
      <w:hyperlink r:id="rId281" w:history="1">
        <w:r w:rsidRPr="00D366F4">
          <w:rPr>
            <w:color w:val="000000" w:themeColor="text1"/>
          </w:rPr>
          <w:t>N 263</w:t>
        </w:r>
      </w:hyperlink>
      <w:r w:rsidRPr="00D366F4">
        <w:rPr>
          <w:color w:val="000000" w:themeColor="text1"/>
        </w:rPr>
        <w:t>)</w:t>
      </w:r>
    </w:p>
    <w:p w:rsidR="008902A3" w:rsidRPr="00D366F4" w:rsidRDefault="008902A3">
      <w:pPr>
        <w:spacing w:after="1"/>
        <w:rPr>
          <w:color w:val="000000" w:themeColor="text1"/>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902A3" w:rsidRPr="00D366F4">
        <w:trPr>
          <w:jc w:val="center"/>
        </w:trPr>
        <w:tc>
          <w:tcPr>
            <w:tcW w:w="9294" w:type="dxa"/>
            <w:tcBorders>
              <w:top w:val="nil"/>
              <w:left w:val="single" w:sz="24" w:space="0" w:color="CED3F1"/>
              <w:bottom w:val="nil"/>
              <w:right w:val="single" w:sz="24" w:space="0" w:color="F4F3F8"/>
            </w:tcBorders>
            <w:shd w:val="clear" w:color="auto" w:fill="F4F3F8"/>
          </w:tcPr>
          <w:p w:rsidR="008902A3" w:rsidRPr="00D366F4" w:rsidRDefault="008902A3">
            <w:pPr>
              <w:pStyle w:val="ConsPlusNormal"/>
              <w:jc w:val="both"/>
              <w:rPr>
                <w:color w:val="000000" w:themeColor="text1"/>
              </w:rPr>
            </w:pPr>
            <w:r w:rsidRPr="00D366F4">
              <w:rPr>
                <w:color w:val="000000" w:themeColor="text1"/>
              </w:rPr>
              <w:t xml:space="preserve">Установлены случаи прекращения права применения пониженной ставки при исчислении налога на прибыль организаций, предусмотренной п. 1 ст. 11, налогоплательщиками, инвестиционные проекты которых признаны приоритетными до вступления в силу </w:t>
            </w:r>
            <w:hyperlink r:id="rId282" w:history="1">
              <w:r w:rsidRPr="00D366F4">
                <w:rPr>
                  <w:color w:val="000000" w:themeColor="text1"/>
                </w:rPr>
                <w:t>Закона</w:t>
              </w:r>
            </w:hyperlink>
            <w:r w:rsidRPr="00D366F4">
              <w:rPr>
                <w:color w:val="000000" w:themeColor="text1"/>
              </w:rPr>
              <w:t xml:space="preserve"> Хабаровского края от 29.10.2012 N 228 (</w:t>
            </w:r>
            <w:hyperlink r:id="rId283" w:history="1">
              <w:r w:rsidRPr="00D366F4">
                <w:rPr>
                  <w:color w:val="000000" w:themeColor="text1"/>
                </w:rPr>
                <w:t>ч. 3 ст. 3</w:t>
              </w:r>
            </w:hyperlink>
            <w:r w:rsidRPr="00D366F4">
              <w:rPr>
                <w:color w:val="000000" w:themeColor="text1"/>
              </w:rPr>
              <w:t xml:space="preserve"> Закона Хабаровского края от 29.10.2012 N 228).</w:t>
            </w:r>
          </w:p>
        </w:tc>
      </w:tr>
    </w:tbl>
    <w:p w:rsidR="008902A3" w:rsidRPr="00D366F4" w:rsidRDefault="008902A3">
      <w:pPr>
        <w:pStyle w:val="ConsPlusNormal"/>
        <w:spacing w:before="280"/>
        <w:ind w:firstLine="540"/>
        <w:jc w:val="both"/>
        <w:rPr>
          <w:color w:val="000000" w:themeColor="text1"/>
        </w:rPr>
      </w:pPr>
      <w:r w:rsidRPr="00D366F4">
        <w:rPr>
          <w:color w:val="000000" w:themeColor="text1"/>
        </w:rPr>
        <w:t>1) для субъектов инвестиционной деятельности, реализующих инвестиционные проекты по созданию (строительству, приобретению, реконструкции, модернизации) на территории края производственных объектов (за исключением объектов, которые используются при оказании брокерских и иных посреднических услуг).</w:t>
      </w:r>
    </w:p>
    <w:p w:rsidR="008902A3" w:rsidRPr="00D366F4" w:rsidRDefault="008902A3">
      <w:pPr>
        <w:pStyle w:val="ConsPlusNormal"/>
        <w:jc w:val="both"/>
        <w:rPr>
          <w:color w:val="000000" w:themeColor="text1"/>
        </w:rPr>
      </w:pPr>
      <w:r w:rsidRPr="00D366F4">
        <w:rPr>
          <w:color w:val="000000" w:themeColor="text1"/>
        </w:rPr>
        <w:t xml:space="preserve">(в ред. Законов Хабаровского края от 24.06.2009 </w:t>
      </w:r>
      <w:hyperlink r:id="rId284" w:history="1">
        <w:r w:rsidRPr="00D366F4">
          <w:rPr>
            <w:color w:val="000000" w:themeColor="text1"/>
          </w:rPr>
          <w:t>N 247</w:t>
        </w:r>
      </w:hyperlink>
      <w:r w:rsidRPr="00D366F4">
        <w:rPr>
          <w:color w:val="000000" w:themeColor="text1"/>
        </w:rPr>
        <w:t xml:space="preserve">, от 30.09.2015 </w:t>
      </w:r>
      <w:hyperlink r:id="rId285" w:history="1">
        <w:r w:rsidRPr="00D366F4">
          <w:rPr>
            <w:color w:val="000000" w:themeColor="text1"/>
          </w:rPr>
          <w:t>N 122</w:t>
        </w:r>
      </w:hyperlink>
      <w:r w:rsidRPr="00D366F4">
        <w:rPr>
          <w:color w:val="000000" w:themeColor="text1"/>
        </w:rPr>
        <w:t>)</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Пониженная налоговая ставка применяется при исчислении налога на прибыль, если реализуемые инвестиционные проекты соответствуют условиям, приведенным в </w:t>
      </w:r>
      <w:hyperlink w:anchor="P1935" w:history="1">
        <w:r w:rsidRPr="00D366F4">
          <w:rPr>
            <w:color w:val="000000" w:themeColor="text1"/>
          </w:rPr>
          <w:t>статье 14</w:t>
        </w:r>
      </w:hyperlink>
      <w:r w:rsidRPr="00D366F4">
        <w:rPr>
          <w:color w:val="000000" w:themeColor="text1"/>
        </w:rPr>
        <w:t xml:space="preserve"> настоящего закона.</w:t>
      </w:r>
    </w:p>
    <w:p w:rsidR="008902A3" w:rsidRPr="00D366F4" w:rsidRDefault="008902A3">
      <w:pPr>
        <w:pStyle w:val="ConsPlusNormal"/>
        <w:jc w:val="both"/>
        <w:rPr>
          <w:color w:val="000000" w:themeColor="text1"/>
        </w:rPr>
      </w:pPr>
      <w:r w:rsidRPr="00D366F4">
        <w:rPr>
          <w:color w:val="000000" w:themeColor="text1"/>
        </w:rPr>
        <w:t xml:space="preserve">(в ред. </w:t>
      </w:r>
      <w:hyperlink r:id="rId286" w:history="1">
        <w:r w:rsidRPr="00D366F4">
          <w:rPr>
            <w:color w:val="000000" w:themeColor="text1"/>
          </w:rPr>
          <w:t>Закона</w:t>
        </w:r>
      </w:hyperlink>
      <w:r w:rsidRPr="00D366F4">
        <w:rPr>
          <w:color w:val="000000" w:themeColor="text1"/>
        </w:rPr>
        <w:t xml:space="preserve"> Хабаровского края от 23.11.2011 N 131)</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Абзацы третий - четвертый утратили силу с 1 января 2010 года. - </w:t>
      </w:r>
      <w:hyperlink r:id="rId287" w:history="1">
        <w:r w:rsidRPr="00D366F4">
          <w:rPr>
            <w:color w:val="000000" w:themeColor="text1"/>
          </w:rPr>
          <w:t>Закон</w:t>
        </w:r>
      </w:hyperlink>
      <w:r w:rsidRPr="00D366F4">
        <w:rPr>
          <w:color w:val="000000" w:themeColor="text1"/>
        </w:rPr>
        <w:t xml:space="preserve"> Хабаровского края от 24.06.2009 N 247.</w:t>
      </w:r>
    </w:p>
    <w:p w:rsidR="008902A3" w:rsidRPr="00D366F4" w:rsidRDefault="008902A3">
      <w:pPr>
        <w:pStyle w:val="ConsPlusNormal"/>
        <w:spacing w:before="220"/>
        <w:ind w:firstLine="540"/>
        <w:jc w:val="both"/>
        <w:rPr>
          <w:color w:val="000000" w:themeColor="text1"/>
        </w:rPr>
      </w:pPr>
      <w:r w:rsidRPr="00D366F4">
        <w:rPr>
          <w:color w:val="000000" w:themeColor="text1"/>
        </w:rPr>
        <w:t>Право на применение налоговой льготы возникает начиная с первого числа налогового периода, следующего за налоговым периодом, на который приходится день начала вложения инвестиций (день начала финансирования) в объекты приоритетного инвестиционного проекта. В случае, если инвестиционный проект признан приоритетным после дня начала вложения инвестиций (дня начала финансирования) в объекты данного инвестиционного проекта, право на налоговую льготу возникает начиная с первого числа налогового периода, следующего за налоговым периодом, в котором данный инвестиционный проект был признан приоритетным.</w:t>
      </w:r>
    </w:p>
    <w:p w:rsidR="008902A3" w:rsidRPr="00D366F4" w:rsidRDefault="008902A3">
      <w:pPr>
        <w:pStyle w:val="ConsPlusNormal"/>
        <w:jc w:val="both"/>
        <w:rPr>
          <w:color w:val="000000" w:themeColor="text1"/>
        </w:rPr>
      </w:pPr>
      <w:r w:rsidRPr="00D366F4">
        <w:rPr>
          <w:color w:val="000000" w:themeColor="text1"/>
        </w:rPr>
        <w:t xml:space="preserve">(в ред. Законов Хабаровского края от 29.10.2012 </w:t>
      </w:r>
      <w:hyperlink r:id="rId288" w:history="1">
        <w:r w:rsidRPr="00D366F4">
          <w:rPr>
            <w:color w:val="000000" w:themeColor="text1"/>
          </w:rPr>
          <w:t>N 228</w:t>
        </w:r>
      </w:hyperlink>
      <w:r w:rsidRPr="00D366F4">
        <w:rPr>
          <w:color w:val="000000" w:themeColor="text1"/>
        </w:rPr>
        <w:t xml:space="preserve">, от 28.09.2016 </w:t>
      </w:r>
      <w:hyperlink r:id="rId289" w:history="1">
        <w:r w:rsidRPr="00D366F4">
          <w:rPr>
            <w:color w:val="000000" w:themeColor="text1"/>
          </w:rPr>
          <w:t>N 205</w:t>
        </w:r>
      </w:hyperlink>
      <w:r w:rsidRPr="00D366F4">
        <w:rPr>
          <w:color w:val="000000" w:themeColor="text1"/>
        </w:rPr>
        <w:t>)</w:t>
      </w:r>
    </w:p>
    <w:p w:rsidR="008902A3" w:rsidRPr="00D366F4" w:rsidRDefault="008902A3">
      <w:pPr>
        <w:pStyle w:val="ConsPlusNormal"/>
        <w:spacing w:before="220"/>
        <w:ind w:firstLine="540"/>
        <w:jc w:val="both"/>
        <w:rPr>
          <w:color w:val="000000" w:themeColor="text1"/>
        </w:rPr>
      </w:pPr>
      <w:r w:rsidRPr="00D366F4">
        <w:rPr>
          <w:color w:val="000000" w:themeColor="text1"/>
        </w:rPr>
        <w:t>Право на применение налоговой льготы прекращается в последний день налогового периода, на который приходится окончание расчетного срока окупаемости, установленного приоритетным инвестиционным проектом, либо по истечении пяти лет с первого числа налогового периода, следующего за налоговым периодом, на который приходится день начала вложения инвестиций (день начала финансирования) в объекты приоритетного инвестиционного проекта, если установленный данным приоритетным инвестиционным проектом расчетный срок окупаемости превышает пять лет.</w:t>
      </w:r>
    </w:p>
    <w:p w:rsidR="008902A3" w:rsidRPr="00D366F4" w:rsidRDefault="008902A3">
      <w:pPr>
        <w:pStyle w:val="ConsPlusNormal"/>
        <w:jc w:val="both"/>
        <w:rPr>
          <w:color w:val="000000" w:themeColor="text1"/>
        </w:rPr>
      </w:pPr>
      <w:r w:rsidRPr="00D366F4">
        <w:rPr>
          <w:color w:val="000000" w:themeColor="text1"/>
        </w:rPr>
        <w:t xml:space="preserve">(абзац введен </w:t>
      </w:r>
      <w:hyperlink r:id="rId290" w:history="1">
        <w:r w:rsidRPr="00D366F4">
          <w:rPr>
            <w:color w:val="000000" w:themeColor="text1"/>
          </w:rPr>
          <w:t>Законом</w:t>
        </w:r>
      </w:hyperlink>
      <w:r w:rsidRPr="00D366F4">
        <w:rPr>
          <w:color w:val="000000" w:themeColor="text1"/>
        </w:rPr>
        <w:t xml:space="preserve"> Хабаровского края от 29.10.2012 N 228)</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Для целей настоящей статьи день начала вложения инвестиций (день начала </w:t>
      </w:r>
      <w:r w:rsidRPr="00D366F4">
        <w:rPr>
          <w:color w:val="000000" w:themeColor="text1"/>
        </w:rPr>
        <w:lastRenderedPageBreak/>
        <w:t>финансирования) в объекты приоритетного инвестиционного проекта определяется как день начала финансирования строительно-монтажных работ и (или) приобретения объектов основных средств, используемых в реализации инвестиционного проекта.</w:t>
      </w:r>
    </w:p>
    <w:p w:rsidR="008902A3" w:rsidRPr="00D366F4" w:rsidRDefault="008902A3">
      <w:pPr>
        <w:pStyle w:val="ConsPlusNormal"/>
        <w:jc w:val="both"/>
        <w:rPr>
          <w:color w:val="000000" w:themeColor="text1"/>
        </w:rPr>
      </w:pPr>
      <w:r w:rsidRPr="00D366F4">
        <w:rPr>
          <w:color w:val="000000" w:themeColor="text1"/>
        </w:rPr>
        <w:t xml:space="preserve">(абзац введен </w:t>
      </w:r>
      <w:hyperlink r:id="rId291" w:history="1">
        <w:r w:rsidRPr="00D366F4">
          <w:rPr>
            <w:color w:val="000000" w:themeColor="text1"/>
          </w:rPr>
          <w:t>Законом</w:t>
        </w:r>
      </w:hyperlink>
      <w:r w:rsidRPr="00D366F4">
        <w:rPr>
          <w:color w:val="000000" w:themeColor="text1"/>
        </w:rPr>
        <w:t xml:space="preserve"> Хабаровского края от 29.10.2012 N 228)</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2) утратил силу с 1 января 2018 года. - </w:t>
      </w:r>
      <w:hyperlink r:id="rId292" w:history="1">
        <w:r w:rsidRPr="00D366F4">
          <w:rPr>
            <w:color w:val="000000" w:themeColor="text1"/>
          </w:rPr>
          <w:t>Закон</w:t>
        </w:r>
      </w:hyperlink>
      <w:r w:rsidRPr="00D366F4">
        <w:rPr>
          <w:color w:val="000000" w:themeColor="text1"/>
        </w:rPr>
        <w:t xml:space="preserve"> Хабаровского края от 27.09.2017 N 278;</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3) утратил силу с 1 января 2017 года. - </w:t>
      </w:r>
      <w:hyperlink r:id="rId293" w:history="1">
        <w:r w:rsidRPr="00D366F4">
          <w:rPr>
            <w:color w:val="000000" w:themeColor="text1"/>
          </w:rPr>
          <w:t>Закон</w:t>
        </w:r>
      </w:hyperlink>
      <w:r w:rsidRPr="00D366F4">
        <w:rPr>
          <w:color w:val="000000" w:themeColor="text1"/>
        </w:rPr>
        <w:t xml:space="preserve"> Хабаровского края от 28.09.2016 N 205;</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4) - 5) утратили силу с 1 января 2013 года. - </w:t>
      </w:r>
      <w:hyperlink r:id="rId294" w:history="1">
        <w:r w:rsidRPr="00D366F4">
          <w:rPr>
            <w:color w:val="000000" w:themeColor="text1"/>
          </w:rPr>
          <w:t>Закон</w:t>
        </w:r>
      </w:hyperlink>
      <w:r w:rsidRPr="00D366F4">
        <w:rPr>
          <w:color w:val="000000" w:themeColor="text1"/>
        </w:rPr>
        <w:t xml:space="preserve"> Хабаровского края от 30.05.2012 N 192;</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6) утратил силу с 1 января 2017 года. - </w:t>
      </w:r>
      <w:hyperlink r:id="rId295" w:history="1">
        <w:r w:rsidRPr="00D366F4">
          <w:rPr>
            <w:color w:val="000000" w:themeColor="text1"/>
          </w:rPr>
          <w:t>Закон</w:t>
        </w:r>
      </w:hyperlink>
      <w:r w:rsidRPr="00D366F4">
        <w:rPr>
          <w:color w:val="000000" w:themeColor="text1"/>
        </w:rPr>
        <w:t xml:space="preserve"> Хабаровского края от 23.11.2016 N 225.</w:t>
      </w:r>
    </w:p>
    <w:p w:rsidR="008902A3" w:rsidRPr="00D366F4" w:rsidRDefault="008902A3">
      <w:pPr>
        <w:pStyle w:val="ConsPlusNormal"/>
        <w:spacing w:before="220"/>
        <w:ind w:firstLine="540"/>
        <w:jc w:val="both"/>
        <w:rPr>
          <w:color w:val="000000" w:themeColor="text1"/>
        </w:rPr>
      </w:pPr>
      <w:r w:rsidRPr="00D366F4">
        <w:rPr>
          <w:color w:val="000000" w:themeColor="text1"/>
        </w:rPr>
        <w:t>7) для участников консолидированной группы налогоплательщиков, один или несколько участников которой реализуют инвестиционные проекты по созданию (строительству, приобретению, реконструкции, модернизации) на территории края производственных объектов (за исключением объектов, которые используются при оказании брокерских и иных посреднических услуг).</w:t>
      </w:r>
    </w:p>
    <w:p w:rsidR="008902A3" w:rsidRPr="00D366F4" w:rsidRDefault="008902A3">
      <w:pPr>
        <w:pStyle w:val="ConsPlusNormal"/>
        <w:jc w:val="both"/>
        <w:rPr>
          <w:color w:val="000000" w:themeColor="text1"/>
        </w:rPr>
      </w:pPr>
      <w:r w:rsidRPr="00D366F4">
        <w:rPr>
          <w:color w:val="000000" w:themeColor="text1"/>
        </w:rPr>
        <w:t xml:space="preserve">(в ред. </w:t>
      </w:r>
      <w:hyperlink r:id="rId296" w:history="1">
        <w:r w:rsidRPr="00D366F4">
          <w:rPr>
            <w:color w:val="000000" w:themeColor="text1"/>
          </w:rPr>
          <w:t>Закона</w:t>
        </w:r>
      </w:hyperlink>
      <w:r w:rsidRPr="00D366F4">
        <w:rPr>
          <w:color w:val="000000" w:themeColor="text1"/>
        </w:rPr>
        <w:t xml:space="preserve"> Хабаровского края от 30.09.2015 N 122)</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Пониженная ставка налога на прибыль организаций применяется всеми участниками консолидированной группы налогоплательщиков, если реализуемые инвестиционные проекты соответствуют условиям, приведенным в </w:t>
      </w:r>
      <w:hyperlink w:anchor="P1975" w:history="1">
        <w:r w:rsidRPr="00D366F4">
          <w:rPr>
            <w:color w:val="000000" w:themeColor="text1"/>
          </w:rPr>
          <w:t>статье 14.1</w:t>
        </w:r>
      </w:hyperlink>
      <w:r w:rsidRPr="00D366F4">
        <w:rPr>
          <w:color w:val="000000" w:themeColor="text1"/>
        </w:rPr>
        <w:t xml:space="preserve"> настоящего закона.</w:t>
      </w:r>
    </w:p>
    <w:p w:rsidR="008902A3" w:rsidRPr="00D366F4" w:rsidRDefault="008902A3">
      <w:pPr>
        <w:pStyle w:val="ConsPlusNormal"/>
        <w:spacing w:before="220"/>
        <w:ind w:firstLine="540"/>
        <w:jc w:val="both"/>
        <w:rPr>
          <w:color w:val="000000" w:themeColor="text1"/>
        </w:rPr>
      </w:pPr>
      <w:r w:rsidRPr="00D366F4">
        <w:rPr>
          <w:color w:val="000000" w:themeColor="text1"/>
        </w:rPr>
        <w:t>Право на применение налоговой льготы у всех участников консолидированной группы налогоплательщиков возникает начиная с первого числа налогового периода, следующего за налоговым периодом, на который приходится день начала вложения инвестиций (день начала финансирования) в объекты приоритетного инвестиционного проекта. В случае, если инвестиционный проект признан приоритетным после дня начала вложения инвестиций (дня начала финансирования) в объекты данного инвестиционного проекта, право на налоговую льготу возникает начиная с первого числа налогового периода, следующего за налоговым периодом, в котором данный инвестиционный проект был признан приоритетным.</w:t>
      </w:r>
    </w:p>
    <w:p w:rsidR="008902A3" w:rsidRPr="00D366F4" w:rsidRDefault="008902A3">
      <w:pPr>
        <w:pStyle w:val="ConsPlusNormal"/>
        <w:jc w:val="both"/>
        <w:rPr>
          <w:color w:val="000000" w:themeColor="text1"/>
        </w:rPr>
      </w:pPr>
      <w:r w:rsidRPr="00D366F4">
        <w:rPr>
          <w:color w:val="000000" w:themeColor="text1"/>
        </w:rPr>
        <w:t xml:space="preserve">(в ред. </w:t>
      </w:r>
      <w:hyperlink r:id="rId297" w:history="1">
        <w:r w:rsidRPr="00D366F4">
          <w:rPr>
            <w:color w:val="000000" w:themeColor="text1"/>
          </w:rPr>
          <w:t>Закона</w:t>
        </w:r>
      </w:hyperlink>
      <w:r w:rsidRPr="00D366F4">
        <w:rPr>
          <w:color w:val="000000" w:themeColor="text1"/>
        </w:rPr>
        <w:t xml:space="preserve"> Хабаровского края от 28.09.2016 N 205)</w:t>
      </w:r>
    </w:p>
    <w:p w:rsidR="008902A3" w:rsidRPr="00D366F4" w:rsidRDefault="008902A3">
      <w:pPr>
        <w:pStyle w:val="ConsPlusNormal"/>
        <w:spacing w:before="220"/>
        <w:ind w:firstLine="540"/>
        <w:jc w:val="both"/>
        <w:rPr>
          <w:color w:val="000000" w:themeColor="text1"/>
        </w:rPr>
      </w:pPr>
      <w:r w:rsidRPr="00D366F4">
        <w:rPr>
          <w:color w:val="000000" w:themeColor="text1"/>
        </w:rPr>
        <w:t>Право на применение налоговой льготы у всех участников консолидированной группы налогоплательщиков прекращается в последний день налогового периода, на который приходится окончание расчетного срока окупаемости, установленного приоритетным инвестиционным проектом, либо по истечении пяти лет с первого числа налогового периода, следующего за налоговым периодом, на который приходится день начала вложения инвестиций (день начала финансирования) в объекты приоритетного инвестиционного проекта, если установленный данным приоритетным инвестиционным проектом расчетный срок окупаемости превышает пять лет.</w:t>
      </w:r>
    </w:p>
    <w:p w:rsidR="008902A3" w:rsidRPr="00D366F4" w:rsidRDefault="008902A3">
      <w:pPr>
        <w:pStyle w:val="ConsPlusNormal"/>
        <w:jc w:val="both"/>
        <w:rPr>
          <w:color w:val="000000" w:themeColor="text1"/>
        </w:rPr>
      </w:pPr>
      <w:r w:rsidRPr="00D366F4">
        <w:rPr>
          <w:color w:val="000000" w:themeColor="text1"/>
        </w:rPr>
        <w:t xml:space="preserve">(п. 7 введен </w:t>
      </w:r>
      <w:hyperlink r:id="rId298" w:history="1">
        <w:r w:rsidRPr="00D366F4">
          <w:rPr>
            <w:color w:val="000000" w:themeColor="text1"/>
          </w:rPr>
          <w:t>Законом</w:t>
        </w:r>
      </w:hyperlink>
      <w:r w:rsidRPr="00D366F4">
        <w:rPr>
          <w:color w:val="000000" w:themeColor="text1"/>
        </w:rPr>
        <w:t xml:space="preserve"> Хабаровского края от 29.10.2012 N 228)</w:t>
      </w:r>
    </w:p>
    <w:p w:rsidR="008902A3" w:rsidRPr="00D366F4" w:rsidRDefault="008902A3">
      <w:pPr>
        <w:pStyle w:val="ConsPlusNormal"/>
        <w:spacing w:before="220"/>
        <w:ind w:firstLine="540"/>
        <w:jc w:val="both"/>
        <w:rPr>
          <w:color w:val="000000" w:themeColor="text1"/>
        </w:rPr>
      </w:pPr>
      <w:r w:rsidRPr="00D366F4">
        <w:rPr>
          <w:color w:val="000000" w:themeColor="text1"/>
        </w:rPr>
        <w:t>2. Налоговая ставка налога на прибыль организаций в части сумм, зачисляемых в краевой бюджет, для организаций - участников региональных инвестиционных проектов устанавливается:</w:t>
      </w:r>
    </w:p>
    <w:p w:rsidR="008902A3" w:rsidRPr="00D366F4" w:rsidRDefault="008902A3">
      <w:pPr>
        <w:pStyle w:val="ConsPlusNormal"/>
        <w:jc w:val="both"/>
        <w:rPr>
          <w:color w:val="000000" w:themeColor="text1"/>
        </w:rPr>
      </w:pPr>
      <w:r w:rsidRPr="00D366F4">
        <w:rPr>
          <w:color w:val="000000" w:themeColor="text1"/>
        </w:rPr>
        <w:t xml:space="preserve">(в ред. </w:t>
      </w:r>
      <w:hyperlink r:id="rId299" w:history="1">
        <w:r w:rsidRPr="00D366F4">
          <w:rPr>
            <w:color w:val="000000" w:themeColor="text1"/>
          </w:rPr>
          <w:t>Закона</w:t>
        </w:r>
      </w:hyperlink>
      <w:r w:rsidRPr="00D366F4">
        <w:rPr>
          <w:color w:val="000000" w:themeColor="text1"/>
        </w:rPr>
        <w:t xml:space="preserve"> Хабаровского края от 23.10.2019 N 6)</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1) утратил силу с 1 января 2020 года. - </w:t>
      </w:r>
      <w:hyperlink r:id="rId300" w:history="1">
        <w:r w:rsidRPr="00D366F4">
          <w:rPr>
            <w:color w:val="000000" w:themeColor="text1"/>
          </w:rPr>
          <w:t>Закон</w:t>
        </w:r>
      </w:hyperlink>
      <w:r w:rsidRPr="00D366F4">
        <w:rPr>
          <w:color w:val="000000" w:themeColor="text1"/>
        </w:rPr>
        <w:t xml:space="preserve"> Хабаровского края от 23.10.2019 N 6;</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2) в соответствии с </w:t>
      </w:r>
      <w:hyperlink r:id="rId301" w:history="1">
        <w:r w:rsidRPr="00D366F4">
          <w:rPr>
            <w:color w:val="000000" w:themeColor="text1"/>
          </w:rPr>
          <w:t>подпунктом 2 пункта 3 статьи 284.3</w:t>
        </w:r>
      </w:hyperlink>
      <w:r w:rsidRPr="00D366F4">
        <w:rPr>
          <w:color w:val="000000" w:themeColor="text1"/>
        </w:rPr>
        <w:t xml:space="preserve"> части второй Налогового кодекса для участников регионального инвестиционного проекта, указанных в </w:t>
      </w:r>
      <w:hyperlink r:id="rId302" w:history="1">
        <w:r w:rsidRPr="00D366F4">
          <w:rPr>
            <w:color w:val="000000" w:themeColor="text1"/>
          </w:rPr>
          <w:t>подпункте 1 пункта 1 статьи 25.9</w:t>
        </w:r>
      </w:hyperlink>
      <w:r w:rsidRPr="00D366F4">
        <w:rPr>
          <w:color w:val="000000" w:themeColor="text1"/>
        </w:rPr>
        <w:t xml:space="preserve"> части первой Налогового кодекса, в размере 10 процентов, начиная с налогового периода, в котором в соответствии с данными налогового учета была получена первая прибыль от реализации товаров, произведенных в результате реализации регионального инвестиционного </w:t>
      </w:r>
      <w:r w:rsidRPr="00D366F4">
        <w:rPr>
          <w:color w:val="000000" w:themeColor="text1"/>
        </w:rPr>
        <w:lastRenderedPageBreak/>
        <w:t xml:space="preserve">проекта, и заканчивая отчетным (налоговым) периодом, в котором разница между суммой налога, рассчитанной исходя из ставки налога в размере 20 процентов, и суммой налога, исчисленного с применением пониженных налоговых ставок, установленных настоящим пунктом и </w:t>
      </w:r>
      <w:hyperlink r:id="rId303" w:history="1">
        <w:r w:rsidRPr="00D366F4">
          <w:rPr>
            <w:color w:val="000000" w:themeColor="text1"/>
          </w:rPr>
          <w:t>пунктом 1.5 статьи 284</w:t>
        </w:r>
      </w:hyperlink>
      <w:r w:rsidRPr="00D366F4">
        <w:rPr>
          <w:color w:val="000000" w:themeColor="text1"/>
        </w:rPr>
        <w:t xml:space="preserve"> части второй Налогового кодекса, определенная нарастающим итогом за указанные отчетные (налоговые) периоды, составила величину, равную объему осуществленных в целях реализации инвестиционного проекта капитальных вложений, определяемому в соответствии с </w:t>
      </w:r>
      <w:hyperlink r:id="rId304" w:history="1">
        <w:r w:rsidRPr="00D366F4">
          <w:rPr>
            <w:color w:val="000000" w:themeColor="text1"/>
          </w:rPr>
          <w:t>пунктом 8 статьи 284.3</w:t>
        </w:r>
      </w:hyperlink>
      <w:r w:rsidRPr="00D366F4">
        <w:rPr>
          <w:color w:val="000000" w:themeColor="text1"/>
        </w:rPr>
        <w:t xml:space="preserve"> части второй Налогового кодекса.</w:t>
      </w:r>
    </w:p>
    <w:p w:rsidR="008902A3" w:rsidRPr="00D366F4" w:rsidRDefault="008902A3">
      <w:pPr>
        <w:pStyle w:val="ConsPlusNormal"/>
        <w:spacing w:before="220"/>
        <w:ind w:firstLine="540"/>
        <w:jc w:val="both"/>
        <w:rPr>
          <w:color w:val="000000" w:themeColor="text1"/>
        </w:rPr>
      </w:pPr>
      <w:r w:rsidRPr="00D366F4">
        <w:rPr>
          <w:color w:val="000000" w:themeColor="text1"/>
        </w:rPr>
        <w:t>Срок применения налоговой ставки составляет непрерывно не более десяти налоговых периодов.</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Налоговая ставка, установленная настоящим пунктом, применяется с учетом требований и условий, установленных </w:t>
      </w:r>
      <w:hyperlink r:id="rId305" w:history="1">
        <w:r w:rsidRPr="00D366F4">
          <w:rPr>
            <w:color w:val="000000" w:themeColor="text1"/>
          </w:rPr>
          <w:t>статьей 284.3</w:t>
        </w:r>
      </w:hyperlink>
      <w:r w:rsidRPr="00D366F4">
        <w:rPr>
          <w:color w:val="000000" w:themeColor="text1"/>
        </w:rPr>
        <w:t xml:space="preserve"> части второй Налогового кодекса.</w:t>
      </w:r>
    </w:p>
    <w:p w:rsidR="008902A3" w:rsidRPr="00D366F4" w:rsidRDefault="008902A3">
      <w:pPr>
        <w:pStyle w:val="ConsPlusNormal"/>
        <w:jc w:val="both"/>
        <w:rPr>
          <w:color w:val="000000" w:themeColor="text1"/>
        </w:rPr>
      </w:pPr>
      <w:r w:rsidRPr="00D366F4">
        <w:rPr>
          <w:color w:val="000000" w:themeColor="text1"/>
        </w:rPr>
        <w:t xml:space="preserve">(п. 2 в ред. </w:t>
      </w:r>
      <w:hyperlink r:id="rId306" w:history="1">
        <w:r w:rsidRPr="00D366F4">
          <w:rPr>
            <w:color w:val="000000" w:themeColor="text1"/>
          </w:rPr>
          <w:t>Закона</w:t>
        </w:r>
      </w:hyperlink>
      <w:r w:rsidRPr="00D366F4">
        <w:rPr>
          <w:color w:val="000000" w:themeColor="text1"/>
        </w:rPr>
        <w:t xml:space="preserve"> Хабаровского края от 23.10.2019 N 6)</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3) - 4) утратили силу с 1 января 2020 года. - </w:t>
      </w:r>
      <w:hyperlink r:id="rId307" w:history="1">
        <w:r w:rsidRPr="00D366F4">
          <w:rPr>
            <w:color w:val="000000" w:themeColor="text1"/>
          </w:rPr>
          <w:t>Закон</w:t>
        </w:r>
      </w:hyperlink>
      <w:r w:rsidRPr="00D366F4">
        <w:rPr>
          <w:color w:val="000000" w:themeColor="text1"/>
        </w:rPr>
        <w:t xml:space="preserve"> Хабаровского края от 23.10.2019 N 6.</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Абзацы десятый - одиннадцатый утратили силу с 1 января 2020 года. - </w:t>
      </w:r>
      <w:hyperlink r:id="rId308" w:history="1">
        <w:r w:rsidRPr="00D366F4">
          <w:rPr>
            <w:color w:val="000000" w:themeColor="text1"/>
          </w:rPr>
          <w:t>Закон</w:t>
        </w:r>
      </w:hyperlink>
      <w:r w:rsidRPr="00D366F4">
        <w:rPr>
          <w:color w:val="000000" w:themeColor="text1"/>
        </w:rPr>
        <w:t xml:space="preserve"> Хабаровского края от 23.10.2019 N 6.</w:t>
      </w:r>
    </w:p>
    <w:p w:rsidR="008902A3" w:rsidRPr="00D366F4" w:rsidRDefault="008902A3">
      <w:pPr>
        <w:pStyle w:val="ConsPlusNormal"/>
        <w:jc w:val="both"/>
        <w:rPr>
          <w:color w:val="000000" w:themeColor="text1"/>
        </w:rPr>
      </w:pPr>
      <w:r w:rsidRPr="00D366F4">
        <w:rPr>
          <w:color w:val="000000" w:themeColor="text1"/>
        </w:rPr>
        <w:t xml:space="preserve">(часть 2 в ред. </w:t>
      </w:r>
      <w:hyperlink r:id="rId309" w:history="1">
        <w:r w:rsidRPr="00D366F4">
          <w:rPr>
            <w:color w:val="000000" w:themeColor="text1"/>
          </w:rPr>
          <w:t>Закона</w:t>
        </w:r>
      </w:hyperlink>
      <w:r w:rsidRPr="00D366F4">
        <w:rPr>
          <w:color w:val="000000" w:themeColor="text1"/>
        </w:rPr>
        <w:t xml:space="preserve"> Хабаровского края от 28.09.2016 N 205)</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3. Для организаций, получивших статус резидентов территории опережающего социально-экономического развития в соответствии с Федеральным </w:t>
      </w:r>
      <w:hyperlink r:id="rId310" w:history="1">
        <w:r w:rsidRPr="00D366F4">
          <w:rPr>
            <w:color w:val="000000" w:themeColor="text1"/>
          </w:rPr>
          <w:t>законом</w:t>
        </w:r>
      </w:hyperlink>
      <w:r w:rsidRPr="00D366F4">
        <w:rPr>
          <w:color w:val="000000" w:themeColor="text1"/>
        </w:rPr>
        <w:t xml:space="preserve"> от 29 декабря 2014 года N 473-ФЗ "О территориях опережающего социально-экономического развития в Российской Федерации", налоговая ставка налога на прибыль организаций, подлежащего зачислению в краевой бюджет, от деятельности, осуществляемой при исполнении соглашения об осуществлении деятельности на территории опережающего социально-экономического развития, устанавливается и применяется в соответствии с требованиями и условиями, предусмотренными </w:t>
      </w:r>
      <w:hyperlink r:id="rId311" w:history="1">
        <w:r w:rsidRPr="00D366F4">
          <w:rPr>
            <w:color w:val="000000" w:themeColor="text1"/>
          </w:rPr>
          <w:t>статьей 284.4</w:t>
        </w:r>
      </w:hyperlink>
      <w:r w:rsidRPr="00D366F4">
        <w:rPr>
          <w:color w:val="000000" w:themeColor="text1"/>
        </w:rPr>
        <w:t xml:space="preserve"> части второй Налогового кодекса, в размере:</w:t>
      </w:r>
    </w:p>
    <w:p w:rsidR="008902A3" w:rsidRPr="00D366F4" w:rsidRDefault="008902A3">
      <w:pPr>
        <w:pStyle w:val="ConsPlusNormal"/>
        <w:jc w:val="both"/>
        <w:rPr>
          <w:color w:val="000000" w:themeColor="text1"/>
        </w:rPr>
      </w:pPr>
      <w:r w:rsidRPr="00D366F4">
        <w:rPr>
          <w:color w:val="000000" w:themeColor="text1"/>
        </w:rPr>
        <w:t xml:space="preserve">(в ред. </w:t>
      </w:r>
      <w:hyperlink r:id="rId312" w:history="1">
        <w:r w:rsidRPr="00D366F4">
          <w:rPr>
            <w:color w:val="000000" w:themeColor="text1"/>
          </w:rPr>
          <w:t>Закона</w:t>
        </w:r>
      </w:hyperlink>
      <w:r w:rsidRPr="00D366F4">
        <w:rPr>
          <w:color w:val="000000" w:themeColor="text1"/>
        </w:rPr>
        <w:t xml:space="preserve"> Хабаровского края от 27.09.2017 N 278)</w:t>
      </w:r>
    </w:p>
    <w:p w:rsidR="008902A3" w:rsidRPr="00D366F4" w:rsidRDefault="008902A3">
      <w:pPr>
        <w:pStyle w:val="ConsPlusNormal"/>
        <w:spacing w:before="220"/>
        <w:ind w:firstLine="540"/>
        <w:jc w:val="both"/>
        <w:rPr>
          <w:color w:val="000000" w:themeColor="text1"/>
        </w:rPr>
      </w:pPr>
      <w:r w:rsidRPr="00D366F4">
        <w:rPr>
          <w:color w:val="000000" w:themeColor="text1"/>
        </w:rPr>
        <w:t>0 процентов в течение пяти налоговых периодов, начиная с налогового периода, в котором в соответствии с данными налогового учета была получена первая прибыль от указанной деятельности;</w:t>
      </w:r>
    </w:p>
    <w:p w:rsidR="008902A3" w:rsidRPr="00D366F4" w:rsidRDefault="008902A3">
      <w:pPr>
        <w:pStyle w:val="ConsPlusNormal"/>
        <w:spacing w:before="220"/>
        <w:ind w:firstLine="540"/>
        <w:jc w:val="both"/>
        <w:rPr>
          <w:color w:val="000000" w:themeColor="text1"/>
        </w:rPr>
      </w:pPr>
      <w:r w:rsidRPr="00D366F4">
        <w:rPr>
          <w:color w:val="000000" w:themeColor="text1"/>
        </w:rPr>
        <w:t>10 процентов в течение следующих пяти налоговых периодов.</w:t>
      </w:r>
    </w:p>
    <w:p w:rsidR="008902A3" w:rsidRPr="00D366F4" w:rsidRDefault="008902A3">
      <w:pPr>
        <w:pStyle w:val="ConsPlusNormal"/>
        <w:jc w:val="both"/>
        <w:rPr>
          <w:color w:val="000000" w:themeColor="text1"/>
        </w:rPr>
      </w:pPr>
      <w:r w:rsidRPr="00D366F4">
        <w:rPr>
          <w:color w:val="000000" w:themeColor="text1"/>
        </w:rPr>
        <w:t xml:space="preserve">(часть 3 введена </w:t>
      </w:r>
      <w:hyperlink r:id="rId313" w:history="1">
        <w:r w:rsidRPr="00D366F4">
          <w:rPr>
            <w:color w:val="000000" w:themeColor="text1"/>
          </w:rPr>
          <w:t>Законом</w:t>
        </w:r>
      </w:hyperlink>
      <w:r w:rsidRPr="00D366F4">
        <w:rPr>
          <w:color w:val="000000" w:themeColor="text1"/>
        </w:rPr>
        <w:t xml:space="preserve"> Хабаровского края от 11.03.2015 N 40)</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4. Для организаций, получивших статус резидентов свободного порта Владивосток в соответствии с Федеральным </w:t>
      </w:r>
      <w:hyperlink r:id="rId314" w:history="1">
        <w:r w:rsidRPr="00D366F4">
          <w:rPr>
            <w:color w:val="000000" w:themeColor="text1"/>
          </w:rPr>
          <w:t>законом</w:t>
        </w:r>
      </w:hyperlink>
      <w:r w:rsidRPr="00D366F4">
        <w:rPr>
          <w:color w:val="000000" w:themeColor="text1"/>
        </w:rPr>
        <w:t xml:space="preserve"> "О свободном порте Владивосток", налоговая ставка налога на прибыль организаций, подлежащего зачислению в краевой бюджет, от деятельности, осуществляемой при исполнении соглашения об осуществлении деятельности на территории свободного порта Владивосток, устанавливается и применяется в соответствии с требованиями и условиями, предусмотренными </w:t>
      </w:r>
      <w:hyperlink r:id="rId315" w:history="1">
        <w:r w:rsidRPr="00D366F4">
          <w:rPr>
            <w:color w:val="000000" w:themeColor="text1"/>
          </w:rPr>
          <w:t>статьей 284.4</w:t>
        </w:r>
      </w:hyperlink>
      <w:r w:rsidRPr="00D366F4">
        <w:rPr>
          <w:color w:val="000000" w:themeColor="text1"/>
        </w:rPr>
        <w:t xml:space="preserve"> части второй Налогового кодекса, в размере:</w:t>
      </w:r>
    </w:p>
    <w:p w:rsidR="008902A3" w:rsidRPr="00D366F4" w:rsidRDefault="008902A3">
      <w:pPr>
        <w:pStyle w:val="ConsPlusNormal"/>
        <w:spacing w:before="220"/>
        <w:ind w:firstLine="540"/>
        <w:jc w:val="both"/>
        <w:rPr>
          <w:color w:val="000000" w:themeColor="text1"/>
        </w:rPr>
      </w:pPr>
      <w:r w:rsidRPr="00D366F4">
        <w:rPr>
          <w:color w:val="000000" w:themeColor="text1"/>
        </w:rPr>
        <w:t>0 процентов в течение пяти налоговых периодов, начиная с налогового периода, в котором в соответствии с данными налогового учета была получена первая прибыль от указанной деятельности;</w:t>
      </w:r>
    </w:p>
    <w:p w:rsidR="008902A3" w:rsidRPr="00D366F4" w:rsidRDefault="008902A3">
      <w:pPr>
        <w:pStyle w:val="ConsPlusNormal"/>
        <w:spacing w:before="220"/>
        <w:ind w:firstLine="540"/>
        <w:jc w:val="both"/>
        <w:rPr>
          <w:color w:val="000000" w:themeColor="text1"/>
        </w:rPr>
      </w:pPr>
      <w:r w:rsidRPr="00D366F4">
        <w:rPr>
          <w:color w:val="000000" w:themeColor="text1"/>
        </w:rPr>
        <w:t>10 процентов в течение следующих пяти налоговых периодов.</w:t>
      </w:r>
    </w:p>
    <w:p w:rsidR="008902A3" w:rsidRPr="00D366F4" w:rsidRDefault="008902A3">
      <w:pPr>
        <w:pStyle w:val="ConsPlusNormal"/>
        <w:jc w:val="both"/>
        <w:rPr>
          <w:color w:val="000000" w:themeColor="text1"/>
        </w:rPr>
      </w:pPr>
      <w:r w:rsidRPr="00D366F4">
        <w:rPr>
          <w:color w:val="000000" w:themeColor="text1"/>
        </w:rPr>
        <w:t xml:space="preserve">(часть 4 введена </w:t>
      </w:r>
      <w:hyperlink r:id="rId316" w:history="1">
        <w:r w:rsidRPr="00D366F4">
          <w:rPr>
            <w:color w:val="000000" w:themeColor="text1"/>
          </w:rPr>
          <w:t>Законом</w:t>
        </w:r>
      </w:hyperlink>
      <w:r w:rsidRPr="00D366F4">
        <w:rPr>
          <w:color w:val="000000" w:themeColor="text1"/>
        </w:rPr>
        <w:t xml:space="preserve"> Хабаровского края от 28.09.2016 N 205)</w:t>
      </w:r>
    </w:p>
    <w:p w:rsidR="008902A3" w:rsidRPr="00D366F4" w:rsidRDefault="008902A3">
      <w:pPr>
        <w:pStyle w:val="ConsPlusNormal"/>
        <w:jc w:val="both"/>
        <w:rPr>
          <w:color w:val="000000" w:themeColor="text1"/>
        </w:rPr>
      </w:pPr>
    </w:p>
    <w:p w:rsidR="008902A3" w:rsidRPr="00D366F4" w:rsidRDefault="008902A3">
      <w:pPr>
        <w:pStyle w:val="ConsPlusTitle"/>
        <w:ind w:firstLine="540"/>
        <w:jc w:val="both"/>
        <w:outlineLvl w:val="1"/>
        <w:rPr>
          <w:color w:val="000000" w:themeColor="text1"/>
        </w:rPr>
      </w:pPr>
      <w:bookmarkStart w:id="31" w:name="P1204"/>
      <w:bookmarkEnd w:id="31"/>
      <w:r w:rsidRPr="00D366F4">
        <w:rPr>
          <w:color w:val="000000" w:themeColor="text1"/>
        </w:rPr>
        <w:t>Статья 11.1. Льготы по налогу, взимаемому в связи с применением упрощенной системы налогообложения</w:t>
      </w:r>
    </w:p>
    <w:p w:rsidR="008902A3" w:rsidRPr="00D366F4" w:rsidRDefault="008902A3">
      <w:pPr>
        <w:pStyle w:val="ConsPlusNormal"/>
        <w:jc w:val="both"/>
        <w:rPr>
          <w:color w:val="000000" w:themeColor="text1"/>
        </w:rPr>
      </w:pPr>
      <w:r w:rsidRPr="00D366F4">
        <w:rPr>
          <w:color w:val="000000" w:themeColor="text1"/>
        </w:rPr>
        <w:t xml:space="preserve">(в ред. </w:t>
      </w:r>
      <w:hyperlink r:id="rId317" w:history="1">
        <w:r w:rsidRPr="00D366F4">
          <w:rPr>
            <w:color w:val="000000" w:themeColor="text1"/>
          </w:rPr>
          <w:t>Закона</w:t>
        </w:r>
      </w:hyperlink>
      <w:r w:rsidRPr="00D366F4">
        <w:rPr>
          <w:color w:val="000000" w:themeColor="text1"/>
        </w:rPr>
        <w:t xml:space="preserve"> Хабаровского края от 28.09.2016 N 205)</w:t>
      </w:r>
    </w:p>
    <w:p w:rsidR="008902A3" w:rsidRPr="00D366F4" w:rsidRDefault="008902A3">
      <w:pPr>
        <w:pStyle w:val="ConsPlusNormal"/>
        <w:ind w:firstLine="540"/>
        <w:jc w:val="both"/>
        <w:rPr>
          <w:color w:val="000000" w:themeColor="text1"/>
        </w:rPr>
      </w:pPr>
      <w:r w:rsidRPr="00D366F4">
        <w:rPr>
          <w:color w:val="000000" w:themeColor="text1"/>
        </w:rPr>
        <w:lastRenderedPageBreak/>
        <w:t xml:space="preserve">(в ред. </w:t>
      </w:r>
      <w:hyperlink r:id="rId318" w:history="1">
        <w:r w:rsidRPr="00D366F4">
          <w:rPr>
            <w:color w:val="000000" w:themeColor="text1"/>
          </w:rPr>
          <w:t>Закона</w:t>
        </w:r>
      </w:hyperlink>
      <w:r w:rsidRPr="00D366F4">
        <w:rPr>
          <w:color w:val="000000" w:themeColor="text1"/>
        </w:rPr>
        <w:t xml:space="preserve"> Хабаровского края от 11.03.2015 N 40)</w:t>
      </w:r>
    </w:p>
    <w:p w:rsidR="008902A3" w:rsidRPr="00D366F4" w:rsidRDefault="008902A3">
      <w:pPr>
        <w:pStyle w:val="ConsPlusNormal"/>
        <w:jc w:val="both"/>
        <w:rPr>
          <w:color w:val="000000" w:themeColor="text1"/>
        </w:rPr>
      </w:pPr>
    </w:p>
    <w:p w:rsidR="008902A3" w:rsidRPr="00D366F4" w:rsidRDefault="008902A3">
      <w:pPr>
        <w:pStyle w:val="ConsPlusNormal"/>
        <w:ind w:firstLine="540"/>
        <w:jc w:val="both"/>
        <w:rPr>
          <w:color w:val="000000" w:themeColor="text1"/>
        </w:rPr>
      </w:pPr>
      <w:bookmarkStart w:id="32" w:name="P1208"/>
      <w:bookmarkEnd w:id="32"/>
      <w:r w:rsidRPr="00D366F4">
        <w:rPr>
          <w:color w:val="000000" w:themeColor="text1"/>
        </w:rPr>
        <w:t>1. Налоговая ставка налога, взимаемого в связи с применением упрощенной системы налогообложения, устанавливается в размере 8 процентов:</w:t>
      </w:r>
    </w:p>
    <w:p w:rsidR="008902A3" w:rsidRPr="00D366F4" w:rsidRDefault="008902A3">
      <w:pPr>
        <w:pStyle w:val="ConsPlusNormal"/>
        <w:spacing w:before="220"/>
        <w:ind w:firstLine="540"/>
        <w:jc w:val="both"/>
        <w:rPr>
          <w:color w:val="000000" w:themeColor="text1"/>
        </w:rPr>
      </w:pPr>
      <w:r w:rsidRPr="00D366F4">
        <w:rPr>
          <w:color w:val="000000" w:themeColor="text1"/>
        </w:rPr>
        <w:t>1) для налогоплательщиков, выбравших в качестве объекта налогообложения доходы, уменьшенные на величину расходов, доход которых в налоговом периоде получен исключительно от осуществления следующих видов деятельности:</w:t>
      </w:r>
    </w:p>
    <w:p w:rsidR="008902A3" w:rsidRPr="00D366F4" w:rsidRDefault="008902A3">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5159"/>
        <w:gridCol w:w="3402"/>
      </w:tblGrid>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N пп</w:t>
            </w:r>
          </w:p>
        </w:tc>
        <w:tc>
          <w:tcPr>
            <w:tcW w:w="5159" w:type="dxa"/>
          </w:tcPr>
          <w:p w:rsidR="008902A3" w:rsidRPr="00D366F4" w:rsidRDefault="008902A3">
            <w:pPr>
              <w:pStyle w:val="ConsPlusNormal"/>
              <w:jc w:val="center"/>
              <w:rPr>
                <w:color w:val="000000" w:themeColor="text1"/>
              </w:rPr>
            </w:pPr>
            <w:r w:rsidRPr="00D366F4">
              <w:rPr>
                <w:color w:val="000000" w:themeColor="text1"/>
              </w:rPr>
              <w:t>Вид деятельности</w:t>
            </w:r>
          </w:p>
        </w:tc>
        <w:tc>
          <w:tcPr>
            <w:tcW w:w="3402" w:type="dxa"/>
          </w:tcPr>
          <w:p w:rsidR="008902A3" w:rsidRPr="00D366F4" w:rsidRDefault="008902A3">
            <w:pPr>
              <w:pStyle w:val="ConsPlusNormal"/>
              <w:jc w:val="center"/>
              <w:rPr>
                <w:color w:val="000000" w:themeColor="text1"/>
              </w:rPr>
            </w:pPr>
            <w:r w:rsidRPr="00D366F4">
              <w:rPr>
                <w:color w:val="000000" w:themeColor="text1"/>
              </w:rPr>
              <w:t xml:space="preserve">Код по Общероссийскому </w:t>
            </w:r>
            <w:hyperlink r:id="rId319" w:history="1">
              <w:r w:rsidRPr="00D366F4">
                <w:rPr>
                  <w:color w:val="000000" w:themeColor="text1"/>
                </w:rPr>
                <w:t>классификатору</w:t>
              </w:r>
            </w:hyperlink>
            <w:r w:rsidRPr="00D366F4">
              <w:rPr>
                <w:color w:val="000000" w:themeColor="text1"/>
              </w:rPr>
              <w:t xml:space="preserve"> видов экономической деятельности (ОК 029-2014)</w:t>
            </w:r>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1.</w:t>
            </w:r>
          </w:p>
        </w:tc>
        <w:tc>
          <w:tcPr>
            <w:tcW w:w="5159" w:type="dxa"/>
          </w:tcPr>
          <w:p w:rsidR="008902A3" w:rsidRPr="00D366F4" w:rsidRDefault="008902A3">
            <w:pPr>
              <w:pStyle w:val="ConsPlusNormal"/>
              <w:jc w:val="both"/>
              <w:rPr>
                <w:color w:val="000000" w:themeColor="text1"/>
              </w:rPr>
            </w:pPr>
            <w:r w:rsidRPr="00D366F4">
              <w:rPr>
                <w:color w:val="000000" w:themeColor="text1"/>
              </w:rPr>
              <w:t>Лесоводство и лесозаготовки</w:t>
            </w:r>
          </w:p>
        </w:tc>
        <w:tc>
          <w:tcPr>
            <w:tcW w:w="3402" w:type="dxa"/>
            <w:vAlign w:val="bottom"/>
          </w:tcPr>
          <w:p w:rsidR="008902A3" w:rsidRPr="00D366F4" w:rsidRDefault="00514415">
            <w:pPr>
              <w:pStyle w:val="ConsPlusNormal"/>
              <w:jc w:val="center"/>
              <w:rPr>
                <w:color w:val="000000" w:themeColor="text1"/>
              </w:rPr>
            </w:pPr>
            <w:hyperlink r:id="rId320" w:history="1">
              <w:r w:rsidR="008902A3" w:rsidRPr="00D366F4">
                <w:rPr>
                  <w:color w:val="000000" w:themeColor="text1"/>
                </w:rPr>
                <w:t>02</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2.</w:t>
            </w:r>
          </w:p>
        </w:tc>
        <w:tc>
          <w:tcPr>
            <w:tcW w:w="5159" w:type="dxa"/>
          </w:tcPr>
          <w:p w:rsidR="008902A3" w:rsidRPr="00D366F4" w:rsidRDefault="008902A3">
            <w:pPr>
              <w:pStyle w:val="ConsPlusNormal"/>
              <w:jc w:val="both"/>
              <w:rPr>
                <w:color w:val="000000" w:themeColor="text1"/>
              </w:rPr>
            </w:pPr>
            <w:r w:rsidRPr="00D366F4">
              <w:rPr>
                <w:color w:val="000000" w:themeColor="text1"/>
              </w:rPr>
              <w:t>Рыболовство</w:t>
            </w:r>
          </w:p>
        </w:tc>
        <w:tc>
          <w:tcPr>
            <w:tcW w:w="3402" w:type="dxa"/>
            <w:vAlign w:val="bottom"/>
          </w:tcPr>
          <w:p w:rsidR="008902A3" w:rsidRPr="00D366F4" w:rsidRDefault="00514415">
            <w:pPr>
              <w:pStyle w:val="ConsPlusNormal"/>
              <w:jc w:val="center"/>
              <w:rPr>
                <w:color w:val="000000" w:themeColor="text1"/>
              </w:rPr>
            </w:pPr>
            <w:hyperlink r:id="rId321" w:history="1">
              <w:r w:rsidR="008902A3" w:rsidRPr="00D366F4">
                <w:rPr>
                  <w:color w:val="000000" w:themeColor="text1"/>
                </w:rPr>
                <w:t>03.1</w:t>
              </w:r>
            </w:hyperlink>
          </w:p>
        </w:tc>
      </w:tr>
      <w:tr w:rsidR="008902A3" w:rsidRPr="00D366F4">
        <w:tc>
          <w:tcPr>
            <w:tcW w:w="510" w:type="dxa"/>
            <w:vMerge w:val="restart"/>
          </w:tcPr>
          <w:p w:rsidR="008902A3" w:rsidRPr="00D366F4" w:rsidRDefault="008902A3">
            <w:pPr>
              <w:pStyle w:val="ConsPlusNormal"/>
              <w:jc w:val="center"/>
              <w:rPr>
                <w:color w:val="000000" w:themeColor="text1"/>
              </w:rPr>
            </w:pPr>
            <w:r w:rsidRPr="00D366F4">
              <w:rPr>
                <w:color w:val="000000" w:themeColor="text1"/>
              </w:rPr>
              <w:t>3.</w:t>
            </w:r>
          </w:p>
        </w:tc>
        <w:tc>
          <w:tcPr>
            <w:tcW w:w="5159" w:type="dxa"/>
            <w:tcBorders>
              <w:bottom w:val="nil"/>
            </w:tcBorders>
          </w:tcPr>
          <w:p w:rsidR="008902A3" w:rsidRPr="00D366F4" w:rsidRDefault="008902A3">
            <w:pPr>
              <w:pStyle w:val="ConsPlusNormal"/>
              <w:jc w:val="both"/>
              <w:rPr>
                <w:color w:val="000000" w:themeColor="text1"/>
              </w:rPr>
            </w:pPr>
            <w:r w:rsidRPr="00D366F4">
              <w:rPr>
                <w:color w:val="000000" w:themeColor="text1"/>
              </w:rPr>
              <w:t>Сбор отходов</w:t>
            </w:r>
          </w:p>
        </w:tc>
        <w:tc>
          <w:tcPr>
            <w:tcW w:w="3402" w:type="dxa"/>
            <w:tcBorders>
              <w:bottom w:val="nil"/>
            </w:tcBorders>
            <w:vAlign w:val="bottom"/>
          </w:tcPr>
          <w:p w:rsidR="008902A3" w:rsidRPr="00D366F4" w:rsidRDefault="00514415">
            <w:pPr>
              <w:pStyle w:val="ConsPlusNormal"/>
              <w:jc w:val="center"/>
              <w:rPr>
                <w:color w:val="000000" w:themeColor="text1"/>
              </w:rPr>
            </w:pPr>
            <w:hyperlink r:id="rId322" w:history="1">
              <w:r w:rsidR="008902A3" w:rsidRPr="00D366F4">
                <w:rPr>
                  <w:color w:val="000000" w:themeColor="text1"/>
                </w:rPr>
                <w:t>38.1</w:t>
              </w:r>
            </w:hyperlink>
          </w:p>
        </w:tc>
      </w:tr>
      <w:tr w:rsidR="008902A3" w:rsidRPr="00D366F4">
        <w:tblPrEx>
          <w:tblBorders>
            <w:insideH w:val="nil"/>
          </w:tblBorders>
        </w:tblPrEx>
        <w:tc>
          <w:tcPr>
            <w:tcW w:w="510" w:type="dxa"/>
            <w:vMerge/>
          </w:tcPr>
          <w:p w:rsidR="008902A3" w:rsidRPr="00D366F4" w:rsidRDefault="008902A3">
            <w:pPr>
              <w:rPr>
                <w:color w:val="000000" w:themeColor="text1"/>
              </w:rPr>
            </w:pPr>
          </w:p>
        </w:tc>
        <w:tc>
          <w:tcPr>
            <w:tcW w:w="5159" w:type="dxa"/>
            <w:tcBorders>
              <w:top w:val="nil"/>
              <w:bottom w:val="nil"/>
            </w:tcBorders>
          </w:tcPr>
          <w:p w:rsidR="008902A3" w:rsidRPr="00D366F4" w:rsidRDefault="008902A3">
            <w:pPr>
              <w:pStyle w:val="ConsPlusNormal"/>
              <w:jc w:val="both"/>
              <w:rPr>
                <w:color w:val="000000" w:themeColor="text1"/>
              </w:rPr>
            </w:pPr>
            <w:r w:rsidRPr="00D366F4">
              <w:rPr>
                <w:color w:val="000000" w:themeColor="text1"/>
              </w:rPr>
              <w:t>обработка и утилизация отходов</w:t>
            </w:r>
          </w:p>
        </w:tc>
        <w:tc>
          <w:tcPr>
            <w:tcW w:w="3402" w:type="dxa"/>
            <w:tcBorders>
              <w:top w:val="nil"/>
              <w:bottom w:val="nil"/>
            </w:tcBorders>
            <w:vAlign w:val="bottom"/>
          </w:tcPr>
          <w:p w:rsidR="008902A3" w:rsidRPr="00D366F4" w:rsidRDefault="00514415">
            <w:pPr>
              <w:pStyle w:val="ConsPlusNormal"/>
              <w:jc w:val="center"/>
              <w:rPr>
                <w:color w:val="000000" w:themeColor="text1"/>
              </w:rPr>
            </w:pPr>
            <w:hyperlink r:id="rId323" w:history="1">
              <w:r w:rsidR="008902A3" w:rsidRPr="00D366F4">
                <w:rPr>
                  <w:color w:val="000000" w:themeColor="text1"/>
                </w:rPr>
                <w:t>38.2</w:t>
              </w:r>
            </w:hyperlink>
          </w:p>
        </w:tc>
      </w:tr>
      <w:tr w:rsidR="008902A3" w:rsidRPr="00D366F4">
        <w:tc>
          <w:tcPr>
            <w:tcW w:w="510" w:type="dxa"/>
            <w:vMerge/>
          </w:tcPr>
          <w:p w:rsidR="008902A3" w:rsidRPr="00D366F4" w:rsidRDefault="008902A3">
            <w:pPr>
              <w:rPr>
                <w:color w:val="000000" w:themeColor="text1"/>
              </w:rPr>
            </w:pPr>
          </w:p>
        </w:tc>
        <w:tc>
          <w:tcPr>
            <w:tcW w:w="5159" w:type="dxa"/>
            <w:tcBorders>
              <w:top w:val="nil"/>
            </w:tcBorders>
          </w:tcPr>
          <w:p w:rsidR="008902A3" w:rsidRPr="00D366F4" w:rsidRDefault="008902A3">
            <w:pPr>
              <w:pStyle w:val="ConsPlusNormal"/>
              <w:jc w:val="both"/>
              <w:rPr>
                <w:color w:val="000000" w:themeColor="text1"/>
              </w:rPr>
            </w:pPr>
            <w:r w:rsidRPr="00D366F4">
              <w:rPr>
                <w:color w:val="000000" w:themeColor="text1"/>
              </w:rPr>
              <w:t>обработка вторичного неметаллического сырья</w:t>
            </w:r>
          </w:p>
        </w:tc>
        <w:tc>
          <w:tcPr>
            <w:tcW w:w="3402" w:type="dxa"/>
            <w:tcBorders>
              <w:top w:val="nil"/>
            </w:tcBorders>
            <w:vAlign w:val="bottom"/>
          </w:tcPr>
          <w:p w:rsidR="008902A3" w:rsidRPr="00D366F4" w:rsidRDefault="00514415">
            <w:pPr>
              <w:pStyle w:val="ConsPlusNormal"/>
              <w:jc w:val="center"/>
              <w:rPr>
                <w:color w:val="000000" w:themeColor="text1"/>
              </w:rPr>
            </w:pPr>
            <w:hyperlink r:id="rId324" w:history="1">
              <w:r w:rsidR="008902A3" w:rsidRPr="00D366F4">
                <w:rPr>
                  <w:color w:val="000000" w:themeColor="text1"/>
                </w:rPr>
                <w:t>38.32.5</w:t>
              </w:r>
            </w:hyperlink>
          </w:p>
        </w:tc>
      </w:tr>
      <w:tr w:rsidR="008902A3" w:rsidRPr="00D366F4">
        <w:tblPrEx>
          <w:tblBorders>
            <w:insideH w:val="nil"/>
          </w:tblBorders>
        </w:tblPrEx>
        <w:tc>
          <w:tcPr>
            <w:tcW w:w="510" w:type="dxa"/>
            <w:tcBorders>
              <w:bottom w:val="nil"/>
            </w:tcBorders>
          </w:tcPr>
          <w:p w:rsidR="008902A3" w:rsidRPr="00D366F4" w:rsidRDefault="008902A3">
            <w:pPr>
              <w:pStyle w:val="ConsPlusNormal"/>
              <w:jc w:val="center"/>
              <w:rPr>
                <w:color w:val="000000" w:themeColor="text1"/>
              </w:rPr>
            </w:pPr>
            <w:r w:rsidRPr="00D366F4">
              <w:rPr>
                <w:color w:val="000000" w:themeColor="text1"/>
              </w:rPr>
              <w:t>4.</w:t>
            </w:r>
          </w:p>
        </w:tc>
        <w:tc>
          <w:tcPr>
            <w:tcW w:w="8561" w:type="dxa"/>
            <w:gridSpan w:val="2"/>
            <w:tcBorders>
              <w:bottom w:val="nil"/>
            </w:tcBorders>
          </w:tcPr>
          <w:p w:rsidR="008902A3" w:rsidRPr="00D366F4" w:rsidRDefault="008902A3">
            <w:pPr>
              <w:pStyle w:val="ConsPlusNormal"/>
              <w:jc w:val="both"/>
              <w:rPr>
                <w:color w:val="000000" w:themeColor="text1"/>
              </w:rPr>
            </w:pPr>
            <w:r w:rsidRPr="00D366F4">
              <w:rPr>
                <w:color w:val="000000" w:themeColor="text1"/>
              </w:rPr>
              <w:t xml:space="preserve">Исключен с 1 января 2019 года. - </w:t>
            </w:r>
            <w:hyperlink r:id="rId325" w:history="1">
              <w:r w:rsidRPr="00D366F4">
                <w:rPr>
                  <w:color w:val="000000" w:themeColor="text1"/>
                </w:rPr>
                <w:t>Закон</w:t>
              </w:r>
            </w:hyperlink>
            <w:r w:rsidRPr="00D366F4">
              <w:rPr>
                <w:color w:val="000000" w:themeColor="text1"/>
              </w:rPr>
              <w:t xml:space="preserve"> Хабаровского края от 20.09.2018 N 358</w:t>
            </w:r>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5.</w:t>
            </w:r>
          </w:p>
        </w:tc>
        <w:tc>
          <w:tcPr>
            <w:tcW w:w="5159" w:type="dxa"/>
          </w:tcPr>
          <w:p w:rsidR="008902A3" w:rsidRPr="00D366F4" w:rsidRDefault="008902A3">
            <w:pPr>
              <w:pStyle w:val="ConsPlusNormal"/>
              <w:jc w:val="both"/>
              <w:rPr>
                <w:color w:val="000000" w:themeColor="text1"/>
              </w:rPr>
            </w:pPr>
            <w:r w:rsidRPr="00D366F4">
              <w:rPr>
                <w:color w:val="000000" w:themeColor="text1"/>
              </w:rPr>
              <w:t>Деятельность по предоставлению продуктов питания и напитков</w:t>
            </w:r>
          </w:p>
        </w:tc>
        <w:tc>
          <w:tcPr>
            <w:tcW w:w="3402" w:type="dxa"/>
            <w:vAlign w:val="bottom"/>
          </w:tcPr>
          <w:p w:rsidR="008902A3" w:rsidRPr="00D366F4" w:rsidRDefault="00514415">
            <w:pPr>
              <w:pStyle w:val="ConsPlusNormal"/>
              <w:jc w:val="center"/>
              <w:rPr>
                <w:color w:val="000000" w:themeColor="text1"/>
              </w:rPr>
            </w:pPr>
            <w:hyperlink r:id="rId326" w:history="1">
              <w:r w:rsidR="008902A3" w:rsidRPr="00D366F4">
                <w:rPr>
                  <w:color w:val="000000" w:themeColor="text1"/>
                </w:rPr>
                <w:t>56</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6.</w:t>
            </w:r>
          </w:p>
        </w:tc>
        <w:tc>
          <w:tcPr>
            <w:tcW w:w="5159" w:type="dxa"/>
          </w:tcPr>
          <w:p w:rsidR="008902A3" w:rsidRPr="00D366F4" w:rsidRDefault="008902A3">
            <w:pPr>
              <w:pStyle w:val="ConsPlusNormal"/>
              <w:jc w:val="both"/>
              <w:rPr>
                <w:color w:val="000000" w:themeColor="text1"/>
              </w:rPr>
            </w:pPr>
            <w:r w:rsidRPr="00D366F4">
              <w:rPr>
                <w:color w:val="000000" w:themeColor="text1"/>
              </w:rPr>
              <w:t>Управление эксплуатацией жилого фонда за вознаграждение или на договорной основе</w:t>
            </w:r>
          </w:p>
        </w:tc>
        <w:tc>
          <w:tcPr>
            <w:tcW w:w="3402" w:type="dxa"/>
            <w:vAlign w:val="bottom"/>
          </w:tcPr>
          <w:p w:rsidR="008902A3" w:rsidRPr="00D366F4" w:rsidRDefault="00514415">
            <w:pPr>
              <w:pStyle w:val="ConsPlusNormal"/>
              <w:jc w:val="center"/>
              <w:rPr>
                <w:color w:val="000000" w:themeColor="text1"/>
              </w:rPr>
            </w:pPr>
            <w:hyperlink r:id="rId327" w:history="1">
              <w:r w:rsidR="008902A3" w:rsidRPr="00D366F4">
                <w:rPr>
                  <w:color w:val="000000" w:themeColor="text1"/>
                </w:rPr>
                <w:t>68.32.1</w:t>
              </w:r>
            </w:hyperlink>
          </w:p>
        </w:tc>
      </w:tr>
      <w:tr w:rsidR="008902A3" w:rsidRPr="00D366F4">
        <w:tblPrEx>
          <w:tblBorders>
            <w:insideH w:val="nil"/>
          </w:tblBorders>
        </w:tblPrEx>
        <w:tc>
          <w:tcPr>
            <w:tcW w:w="510" w:type="dxa"/>
            <w:tcBorders>
              <w:bottom w:val="nil"/>
            </w:tcBorders>
          </w:tcPr>
          <w:p w:rsidR="008902A3" w:rsidRPr="00D366F4" w:rsidRDefault="008902A3">
            <w:pPr>
              <w:pStyle w:val="ConsPlusNormal"/>
              <w:jc w:val="center"/>
              <w:rPr>
                <w:color w:val="000000" w:themeColor="text1"/>
              </w:rPr>
            </w:pPr>
            <w:r w:rsidRPr="00D366F4">
              <w:rPr>
                <w:color w:val="000000" w:themeColor="text1"/>
              </w:rPr>
              <w:t>7.</w:t>
            </w:r>
          </w:p>
        </w:tc>
        <w:tc>
          <w:tcPr>
            <w:tcW w:w="8561" w:type="dxa"/>
            <w:gridSpan w:val="2"/>
            <w:tcBorders>
              <w:bottom w:val="nil"/>
            </w:tcBorders>
          </w:tcPr>
          <w:p w:rsidR="008902A3" w:rsidRPr="00D366F4" w:rsidRDefault="008902A3">
            <w:pPr>
              <w:pStyle w:val="ConsPlusNormal"/>
              <w:jc w:val="both"/>
              <w:rPr>
                <w:color w:val="000000" w:themeColor="text1"/>
              </w:rPr>
            </w:pPr>
            <w:r w:rsidRPr="00D366F4">
              <w:rPr>
                <w:color w:val="000000" w:themeColor="text1"/>
              </w:rPr>
              <w:t xml:space="preserve">Исключен с 1 января 2019 года. - </w:t>
            </w:r>
            <w:hyperlink r:id="rId328" w:history="1">
              <w:r w:rsidRPr="00D366F4">
                <w:rPr>
                  <w:color w:val="000000" w:themeColor="text1"/>
                </w:rPr>
                <w:t>Закон</w:t>
              </w:r>
            </w:hyperlink>
            <w:r w:rsidRPr="00D366F4">
              <w:rPr>
                <w:color w:val="000000" w:themeColor="text1"/>
              </w:rPr>
              <w:t xml:space="preserve"> Хабаровского края от 20.09.2018 N 358</w:t>
            </w:r>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8.</w:t>
            </w:r>
          </w:p>
        </w:tc>
        <w:tc>
          <w:tcPr>
            <w:tcW w:w="5159" w:type="dxa"/>
          </w:tcPr>
          <w:p w:rsidR="008902A3" w:rsidRPr="00D366F4" w:rsidRDefault="008902A3">
            <w:pPr>
              <w:pStyle w:val="ConsPlusNormal"/>
              <w:jc w:val="both"/>
              <w:rPr>
                <w:color w:val="000000" w:themeColor="text1"/>
              </w:rPr>
            </w:pPr>
            <w:r w:rsidRPr="00D366F4">
              <w:rPr>
                <w:color w:val="000000" w:themeColor="text1"/>
              </w:rPr>
              <w:t>Образование</w:t>
            </w:r>
          </w:p>
        </w:tc>
        <w:tc>
          <w:tcPr>
            <w:tcW w:w="3402" w:type="dxa"/>
            <w:vAlign w:val="bottom"/>
          </w:tcPr>
          <w:p w:rsidR="008902A3" w:rsidRPr="00D366F4" w:rsidRDefault="00514415">
            <w:pPr>
              <w:pStyle w:val="ConsPlusNormal"/>
              <w:jc w:val="center"/>
              <w:rPr>
                <w:color w:val="000000" w:themeColor="text1"/>
              </w:rPr>
            </w:pPr>
            <w:hyperlink r:id="rId329" w:history="1">
              <w:r w:rsidR="008902A3" w:rsidRPr="00D366F4">
                <w:rPr>
                  <w:color w:val="000000" w:themeColor="text1"/>
                </w:rPr>
                <w:t>85</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9.</w:t>
            </w:r>
          </w:p>
        </w:tc>
        <w:tc>
          <w:tcPr>
            <w:tcW w:w="5159" w:type="dxa"/>
          </w:tcPr>
          <w:p w:rsidR="008902A3" w:rsidRPr="00D366F4" w:rsidRDefault="008902A3">
            <w:pPr>
              <w:pStyle w:val="ConsPlusNormal"/>
              <w:jc w:val="both"/>
              <w:rPr>
                <w:color w:val="000000" w:themeColor="text1"/>
              </w:rPr>
            </w:pPr>
            <w:r w:rsidRPr="00D366F4">
              <w:rPr>
                <w:color w:val="000000" w:themeColor="text1"/>
              </w:rPr>
              <w:t>Деятельность в области здравоохранения</w:t>
            </w:r>
          </w:p>
        </w:tc>
        <w:tc>
          <w:tcPr>
            <w:tcW w:w="3402" w:type="dxa"/>
            <w:vAlign w:val="bottom"/>
          </w:tcPr>
          <w:p w:rsidR="008902A3" w:rsidRPr="00D366F4" w:rsidRDefault="00514415">
            <w:pPr>
              <w:pStyle w:val="ConsPlusNormal"/>
              <w:jc w:val="center"/>
              <w:rPr>
                <w:color w:val="000000" w:themeColor="text1"/>
              </w:rPr>
            </w:pPr>
            <w:hyperlink r:id="rId330" w:history="1">
              <w:r w:rsidR="008902A3" w:rsidRPr="00D366F4">
                <w:rPr>
                  <w:color w:val="000000" w:themeColor="text1"/>
                </w:rPr>
                <w:t>86</w:t>
              </w:r>
            </w:hyperlink>
          </w:p>
        </w:tc>
      </w:tr>
      <w:tr w:rsidR="008902A3" w:rsidRPr="00D366F4">
        <w:tblPrEx>
          <w:tblBorders>
            <w:insideH w:val="nil"/>
          </w:tblBorders>
        </w:tblPrEx>
        <w:tc>
          <w:tcPr>
            <w:tcW w:w="510" w:type="dxa"/>
            <w:tcBorders>
              <w:bottom w:val="nil"/>
            </w:tcBorders>
          </w:tcPr>
          <w:p w:rsidR="008902A3" w:rsidRPr="00D366F4" w:rsidRDefault="008902A3">
            <w:pPr>
              <w:pStyle w:val="ConsPlusNormal"/>
              <w:jc w:val="center"/>
              <w:rPr>
                <w:color w:val="000000" w:themeColor="text1"/>
              </w:rPr>
            </w:pPr>
            <w:r w:rsidRPr="00D366F4">
              <w:rPr>
                <w:color w:val="000000" w:themeColor="text1"/>
              </w:rPr>
              <w:t>10.</w:t>
            </w:r>
          </w:p>
        </w:tc>
        <w:tc>
          <w:tcPr>
            <w:tcW w:w="8561" w:type="dxa"/>
            <w:gridSpan w:val="2"/>
            <w:tcBorders>
              <w:bottom w:val="nil"/>
            </w:tcBorders>
          </w:tcPr>
          <w:p w:rsidR="008902A3" w:rsidRPr="00D366F4" w:rsidRDefault="008902A3">
            <w:pPr>
              <w:pStyle w:val="ConsPlusNormal"/>
              <w:jc w:val="both"/>
              <w:rPr>
                <w:color w:val="000000" w:themeColor="text1"/>
              </w:rPr>
            </w:pPr>
            <w:r w:rsidRPr="00D366F4">
              <w:rPr>
                <w:color w:val="000000" w:themeColor="text1"/>
              </w:rPr>
              <w:t xml:space="preserve">Исключен с 1 января 2019 года. - </w:t>
            </w:r>
            <w:hyperlink r:id="rId331" w:history="1">
              <w:r w:rsidRPr="00D366F4">
                <w:rPr>
                  <w:color w:val="000000" w:themeColor="text1"/>
                </w:rPr>
                <w:t>Закон</w:t>
              </w:r>
            </w:hyperlink>
            <w:r w:rsidRPr="00D366F4">
              <w:rPr>
                <w:color w:val="000000" w:themeColor="text1"/>
              </w:rPr>
              <w:t xml:space="preserve"> Хабаровского края от 20.09.2018 N 358</w:t>
            </w:r>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11.</w:t>
            </w:r>
          </w:p>
        </w:tc>
        <w:tc>
          <w:tcPr>
            <w:tcW w:w="5159" w:type="dxa"/>
          </w:tcPr>
          <w:p w:rsidR="008902A3" w:rsidRPr="00D366F4" w:rsidRDefault="008902A3">
            <w:pPr>
              <w:pStyle w:val="ConsPlusNormal"/>
              <w:jc w:val="both"/>
              <w:rPr>
                <w:color w:val="000000" w:themeColor="text1"/>
              </w:rPr>
            </w:pPr>
            <w:r w:rsidRPr="00D366F4">
              <w:rPr>
                <w:color w:val="000000" w:themeColor="text1"/>
              </w:rPr>
              <w:t>Предоставление социальных услуг без обеспечения проживания</w:t>
            </w:r>
          </w:p>
        </w:tc>
        <w:tc>
          <w:tcPr>
            <w:tcW w:w="3402" w:type="dxa"/>
            <w:vAlign w:val="bottom"/>
          </w:tcPr>
          <w:p w:rsidR="008902A3" w:rsidRPr="00D366F4" w:rsidRDefault="00514415">
            <w:pPr>
              <w:pStyle w:val="ConsPlusNormal"/>
              <w:jc w:val="center"/>
              <w:rPr>
                <w:color w:val="000000" w:themeColor="text1"/>
              </w:rPr>
            </w:pPr>
            <w:hyperlink r:id="rId332" w:history="1">
              <w:r w:rsidR="008902A3" w:rsidRPr="00D366F4">
                <w:rPr>
                  <w:color w:val="000000" w:themeColor="text1"/>
                </w:rPr>
                <w:t>88</w:t>
              </w:r>
            </w:hyperlink>
          </w:p>
        </w:tc>
      </w:tr>
    </w:tbl>
    <w:p w:rsidR="008902A3" w:rsidRPr="00D366F4" w:rsidRDefault="008902A3">
      <w:pPr>
        <w:pStyle w:val="ConsPlusNormal"/>
        <w:jc w:val="both"/>
        <w:rPr>
          <w:color w:val="000000" w:themeColor="text1"/>
        </w:rPr>
      </w:pPr>
      <w:r w:rsidRPr="00D366F4">
        <w:rPr>
          <w:color w:val="000000" w:themeColor="text1"/>
        </w:rPr>
        <w:t xml:space="preserve">(п. 1 в ред. </w:t>
      </w:r>
      <w:hyperlink r:id="rId333" w:history="1">
        <w:r w:rsidRPr="00D366F4">
          <w:rPr>
            <w:color w:val="000000" w:themeColor="text1"/>
          </w:rPr>
          <w:t>Закона</w:t>
        </w:r>
      </w:hyperlink>
      <w:r w:rsidRPr="00D366F4">
        <w:rPr>
          <w:color w:val="000000" w:themeColor="text1"/>
        </w:rPr>
        <w:t xml:space="preserve"> Хабаровского края от 30.09.2015 N 122)</w:t>
      </w:r>
    </w:p>
    <w:p w:rsidR="008902A3" w:rsidRPr="00D366F4" w:rsidRDefault="008902A3">
      <w:pPr>
        <w:pStyle w:val="ConsPlusNormal"/>
        <w:jc w:val="both"/>
        <w:rPr>
          <w:color w:val="000000" w:themeColor="text1"/>
        </w:rPr>
      </w:pPr>
    </w:p>
    <w:p w:rsidR="008902A3" w:rsidRPr="00D366F4" w:rsidRDefault="008902A3">
      <w:pPr>
        <w:pStyle w:val="ConsPlusNormal"/>
        <w:ind w:firstLine="540"/>
        <w:jc w:val="both"/>
        <w:rPr>
          <w:color w:val="000000" w:themeColor="text1"/>
        </w:rPr>
      </w:pPr>
      <w:r w:rsidRPr="00D366F4">
        <w:rPr>
          <w:color w:val="000000" w:themeColor="text1"/>
        </w:rPr>
        <w:t>2) для налогоплательщиков, выбравших в качестве объекта налогообложения доходы, уменьшенные на величину расходов, получивших не менее 80 процентов дохода от осуществления следующих видов деятельности:</w:t>
      </w:r>
    </w:p>
    <w:p w:rsidR="008902A3" w:rsidRPr="00D366F4" w:rsidRDefault="008902A3">
      <w:pPr>
        <w:pStyle w:val="ConsPlusNormal"/>
        <w:jc w:val="both"/>
        <w:rPr>
          <w:color w:val="000000" w:themeColor="text1"/>
        </w:rPr>
      </w:pPr>
      <w:r w:rsidRPr="00D366F4">
        <w:rPr>
          <w:color w:val="000000" w:themeColor="text1"/>
        </w:rPr>
        <w:t xml:space="preserve">(в ред. Законов Хабаровского края от 28.09.2016 </w:t>
      </w:r>
      <w:hyperlink r:id="rId334" w:history="1">
        <w:r w:rsidRPr="00D366F4">
          <w:rPr>
            <w:color w:val="000000" w:themeColor="text1"/>
          </w:rPr>
          <w:t>N 205</w:t>
        </w:r>
      </w:hyperlink>
      <w:r w:rsidRPr="00D366F4">
        <w:rPr>
          <w:color w:val="000000" w:themeColor="text1"/>
        </w:rPr>
        <w:t xml:space="preserve">, от 22.11.2017 </w:t>
      </w:r>
      <w:hyperlink r:id="rId335" w:history="1">
        <w:r w:rsidRPr="00D366F4">
          <w:rPr>
            <w:color w:val="000000" w:themeColor="text1"/>
          </w:rPr>
          <w:t>N 296</w:t>
        </w:r>
      </w:hyperlink>
      <w:r w:rsidRPr="00D366F4">
        <w:rPr>
          <w:color w:val="000000" w:themeColor="text1"/>
        </w:rPr>
        <w:t>)</w:t>
      </w:r>
    </w:p>
    <w:p w:rsidR="008902A3" w:rsidRPr="00D366F4" w:rsidRDefault="008902A3">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5159"/>
        <w:gridCol w:w="3402"/>
      </w:tblGrid>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N пп</w:t>
            </w:r>
          </w:p>
        </w:tc>
        <w:tc>
          <w:tcPr>
            <w:tcW w:w="5159" w:type="dxa"/>
          </w:tcPr>
          <w:p w:rsidR="008902A3" w:rsidRPr="00D366F4" w:rsidRDefault="008902A3">
            <w:pPr>
              <w:pStyle w:val="ConsPlusNormal"/>
              <w:jc w:val="center"/>
              <w:rPr>
                <w:color w:val="000000" w:themeColor="text1"/>
              </w:rPr>
            </w:pPr>
            <w:r w:rsidRPr="00D366F4">
              <w:rPr>
                <w:color w:val="000000" w:themeColor="text1"/>
              </w:rPr>
              <w:t>Вид деятельности</w:t>
            </w:r>
          </w:p>
        </w:tc>
        <w:tc>
          <w:tcPr>
            <w:tcW w:w="3402" w:type="dxa"/>
          </w:tcPr>
          <w:p w:rsidR="008902A3" w:rsidRPr="00D366F4" w:rsidRDefault="008902A3">
            <w:pPr>
              <w:pStyle w:val="ConsPlusNormal"/>
              <w:jc w:val="center"/>
              <w:rPr>
                <w:color w:val="000000" w:themeColor="text1"/>
              </w:rPr>
            </w:pPr>
            <w:r w:rsidRPr="00D366F4">
              <w:rPr>
                <w:color w:val="000000" w:themeColor="text1"/>
              </w:rPr>
              <w:t xml:space="preserve">Код по Общероссийскому </w:t>
            </w:r>
            <w:hyperlink r:id="rId336" w:history="1">
              <w:r w:rsidRPr="00D366F4">
                <w:rPr>
                  <w:color w:val="000000" w:themeColor="text1"/>
                </w:rPr>
                <w:t>классификатору</w:t>
              </w:r>
            </w:hyperlink>
            <w:r w:rsidRPr="00D366F4">
              <w:rPr>
                <w:color w:val="000000" w:themeColor="text1"/>
              </w:rPr>
              <w:t xml:space="preserve"> видов экономической деятельности (ОК 029-2014)</w:t>
            </w:r>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1.</w:t>
            </w:r>
          </w:p>
        </w:tc>
        <w:tc>
          <w:tcPr>
            <w:tcW w:w="5159" w:type="dxa"/>
          </w:tcPr>
          <w:p w:rsidR="008902A3" w:rsidRPr="00D366F4" w:rsidRDefault="008902A3">
            <w:pPr>
              <w:pStyle w:val="ConsPlusNormal"/>
              <w:jc w:val="both"/>
              <w:rPr>
                <w:color w:val="000000" w:themeColor="text1"/>
              </w:rPr>
            </w:pPr>
            <w:r w:rsidRPr="00D366F4">
              <w:rPr>
                <w:color w:val="000000" w:themeColor="text1"/>
              </w:rPr>
              <w:t xml:space="preserve">Растениеводство и животноводство, охота и </w:t>
            </w:r>
            <w:r w:rsidRPr="00D366F4">
              <w:rPr>
                <w:color w:val="000000" w:themeColor="text1"/>
              </w:rPr>
              <w:lastRenderedPageBreak/>
              <w:t>предоставление соответствующих услуг в этих областях</w:t>
            </w:r>
          </w:p>
        </w:tc>
        <w:tc>
          <w:tcPr>
            <w:tcW w:w="3402" w:type="dxa"/>
            <w:vAlign w:val="bottom"/>
          </w:tcPr>
          <w:p w:rsidR="008902A3" w:rsidRPr="00D366F4" w:rsidRDefault="00514415">
            <w:pPr>
              <w:pStyle w:val="ConsPlusNormal"/>
              <w:jc w:val="center"/>
              <w:rPr>
                <w:color w:val="000000" w:themeColor="text1"/>
              </w:rPr>
            </w:pPr>
            <w:hyperlink r:id="rId337" w:history="1">
              <w:r w:rsidR="008902A3" w:rsidRPr="00D366F4">
                <w:rPr>
                  <w:color w:val="000000" w:themeColor="text1"/>
                </w:rPr>
                <w:t>01</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lastRenderedPageBreak/>
              <w:t>2.</w:t>
            </w:r>
          </w:p>
        </w:tc>
        <w:tc>
          <w:tcPr>
            <w:tcW w:w="5159" w:type="dxa"/>
          </w:tcPr>
          <w:p w:rsidR="008902A3" w:rsidRPr="00D366F4" w:rsidRDefault="008902A3">
            <w:pPr>
              <w:pStyle w:val="ConsPlusNormal"/>
              <w:jc w:val="both"/>
              <w:rPr>
                <w:color w:val="000000" w:themeColor="text1"/>
              </w:rPr>
            </w:pPr>
            <w:r w:rsidRPr="00D366F4">
              <w:rPr>
                <w:color w:val="000000" w:themeColor="text1"/>
              </w:rPr>
              <w:t>Рыбоводство</w:t>
            </w:r>
          </w:p>
        </w:tc>
        <w:tc>
          <w:tcPr>
            <w:tcW w:w="3402" w:type="dxa"/>
            <w:vAlign w:val="bottom"/>
          </w:tcPr>
          <w:p w:rsidR="008902A3" w:rsidRPr="00D366F4" w:rsidRDefault="00514415">
            <w:pPr>
              <w:pStyle w:val="ConsPlusNormal"/>
              <w:jc w:val="center"/>
              <w:rPr>
                <w:color w:val="000000" w:themeColor="text1"/>
              </w:rPr>
            </w:pPr>
            <w:hyperlink r:id="rId338" w:history="1">
              <w:r w:rsidR="008902A3" w:rsidRPr="00D366F4">
                <w:rPr>
                  <w:color w:val="000000" w:themeColor="text1"/>
                </w:rPr>
                <w:t>03.2</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3.</w:t>
            </w:r>
          </w:p>
        </w:tc>
        <w:tc>
          <w:tcPr>
            <w:tcW w:w="5159" w:type="dxa"/>
          </w:tcPr>
          <w:p w:rsidR="008902A3" w:rsidRPr="00D366F4" w:rsidRDefault="008902A3">
            <w:pPr>
              <w:pStyle w:val="ConsPlusNormal"/>
              <w:jc w:val="both"/>
              <w:rPr>
                <w:color w:val="000000" w:themeColor="text1"/>
              </w:rPr>
            </w:pPr>
            <w:r w:rsidRPr="00D366F4">
              <w:rPr>
                <w:color w:val="000000" w:themeColor="text1"/>
              </w:rPr>
              <w:t>Производство пищевых продуктов</w:t>
            </w:r>
          </w:p>
        </w:tc>
        <w:tc>
          <w:tcPr>
            <w:tcW w:w="3402" w:type="dxa"/>
            <w:vAlign w:val="bottom"/>
          </w:tcPr>
          <w:p w:rsidR="008902A3" w:rsidRPr="00D366F4" w:rsidRDefault="00514415">
            <w:pPr>
              <w:pStyle w:val="ConsPlusNormal"/>
              <w:jc w:val="center"/>
              <w:rPr>
                <w:color w:val="000000" w:themeColor="text1"/>
              </w:rPr>
            </w:pPr>
            <w:hyperlink r:id="rId339" w:history="1">
              <w:r w:rsidR="008902A3" w:rsidRPr="00D366F4">
                <w:rPr>
                  <w:color w:val="000000" w:themeColor="text1"/>
                </w:rPr>
                <w:t>10</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4.</w:t>
            </w:r>
          </w:p>
        </w:tc>
        <w:tc>
          <w:tcPr>
            <w:tcW w:w="5159" w:type="dxa"/>
          </w:tcPr>
          <w:p w:rsidR="008902A3" w:rsidRPr="00D366F4" w:rsidRDefault="008902A3">
            <w:pPr>
              <w:pStyle w:val="ConsPlusNormal"/>
              <w:jc w:val="both"/>
              <w:rPr>
                <w:color w:val="000000" w:themeColor="text1"/>
              </w:rPr>
            </w:pPr>
            <w:r w:rsidRPr="00D366F4">
              <w:rPr>
                <w:color w:val="000000" w:themeColor="text1"/>
              </w:rPr>
              <w:t>Производство текстильных изделий</w:t>
            </w:r>
          </w:p>
        </w:tc>
        <w:tc>
          <w:tcPr>
            <w:tcW w:w="3402" w:type="dxa"/>
            <w:vAlign w:val="bottom"/>
          </w:tcPr>
          <w:p w:rsidR="008902A3" w:rsidRPr="00D366F4" w:rsidRDefault="00514415">
            <w:pPr>
              <w:pStyle w:val="ConsPlusNormal"/>
              <w:jc w:val="center"/>
              <w:rPr>
                <w:color w:val="000000" w:themeColor="text1"/>
              </w:rPr>
            </w:pPr>
            <w:hyperlink r:id="rId340" w:history="1">
              <w:r w:rsidR="008902A3" w:rsidRPr="00D366F4">
                <w:rPr>
                  <w:color w:val="000000" w:themeColor="text1"/>
                </w:rPr>
                <w:t>13</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5.</w:t>
            </w:r>
          </w:p>
        </w:tc>
        <w:tc>
          <w:tcPr>
            <w:tcW w:w="5159" w:type="dxa"/>
          </w:tcPr>
          <w:p w:rsidR="008902A3" w:rsidRPr="00D366F4" w:rsidRDefault="008902A3">
            <w:pPr>
              <w:pStyle w:val="ConsPlusNormal"/>
              <w:jc w:val="both"/>
              <w:rPr>
                <w:color w:val="000000" w:themeColor="text1"/>
              </w:rPr>
            </w:pPr>
            <w:r w:rsidRPr="00D366F4">
              <w:rPr>
                <w:color w:val="000000" w:themeColor="text1"/>
              </w:rPr>
              <w:t>Производство одежды</w:t>
            </w:r>
          </w:p>
        </w:tc>
        <w:tc>
          <w:tcPr>
            <w:tcW w:w="3402" w:type="dxa"/>
            <w:vAlign w:val="bottom"/>
          </w:tcPr>
          <w:p w:rsidR="008902A3" w:rsidRPr="00D366F4" w:rsidRDefault="00514415">
            <w:pPr>
              <w:pStyle w:val="ConsPlusNormal"/>
              <w:jc w:val="center"/>
              <w:rPr>
                <w:color w:val="000000" w:themeColor="text1"/>
              </w:rPr>
            </w:pPr>
            <w:hyperlink r:id="rId341" w:history="1">
              <w:r w:rsidR="008902A3" w:rsidRPr="00D366F4">
                <w:rPr>
                  <w:color w:val="000000" w:themeColor="text1"/>
                </w:rPr>
                <w:t>14</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6.</w:t>
            </w:r>
          </w:p>
        </w:tc>
        <w:tc>
          <w:tcPr>
            <w:tcW w:w="5159" w:type="dxa"/>
          </w:tcPr>
          <w:p w:rsidR="008902A3" w:rsidRPr="00D366F4" w:rsidRDefault="008902A3">
            <w:pPr>
              <w:pStyle w:val="ConsPlusNormal"/>
              <w:jc w:val="both"/>
              <w:rPr>
                <w:color w:val="000000" w:themeColor="text1"/>
              </w:rPr>
            </w:pPr>
            <w:r w:rsidRPr="00D366F4">
              <w:rPr>
                <w:color w:val="000000" w:themeColor="text1"/>
              </w:rPr>
              <w:t>Производство кожи и изделий из кожи</w:t>
            </w:r>
          </w:p>
        </w:tc>
        <w:tc>
          <w:tcPr>
            <w:tcW w:w="3402" w:type="dxa"/>
            <w:vAlign w:val="bottom"/>
          </w:tcPr>
          <w:p w:rsidR="008902A3" w:rsidRPr="00D366F4" w:rsidRDefault="00514415">
            <w:pPr>
              <w:pStyle w:val="ConsPlusNormal"/>
              <w:jc w:val="center"/>
              <w:rPr>
                <w:color w:val="000000" w:themeColor="text1"/>
              </w:rPr>
            </w:pPr>
            <w:hyperlink r:id="rId342" w:history="1">
              <w:r w:rsidR="008902A3" w:rsidRPr="00D366F4">
                <w:rPr>
                  <w:color w:val="000000" w:themeColor="text1"/>
                </w:rPr>
                <w:t>15</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7.</w:t>
            </w:r>
          </w:p>
        </w:tc>
        <w:tc>
          <w:tcPr>
            <w:tcW w:w="5159" w:type="dxa"/>
          </w:tcPr>
          <w:p w:rsidR="008902A3" w:rsidRPr="00D366F4" w:rsidRDefault="008902A3">
            <w:pPr>
              <w:pStyle w:val="ConsPlusNormal"/>
              <w:jc w:val="both"/>
              <w:rPr>
                <w:color w:val="000000" w:themeColor="text1"/>
              </w:rPr>
            </w:pPr>
            <w:r w:rsidRPr="00D366F4">
              <w:rPr>
                <w:color w:val="000000" w:themeColor="text1"/>
              </w:rPr>
              <w:t>Обработка древесины и производство изделий из дерева и пробки, кроме мебели, производство изделий из соломки и материалов для плетения</w:t>
            </w:r>
          </w:p>
        </w:tc>
        <w:tc>
          <w:tcPr>
            <w:tcW w:w="3402" w:type="dxa"/>
            <w:vAlign w:val="bottom"/>
          </w:tcPr>
          <w:p w:rsidR="008902A3" w:rsidRPr="00D366F4" w:rsidRDefault="00514415">
            <w:pPr>
              <w:pStyle w:val="ConsPlusNormal"/>
              <w:jc w:val="center"/>
              <w:rPr>
                <w:color w:val="000000" w:themeColor="text1"/>
              </w:rPr>
            </w:pPr>
            <w:hyperlink r:id="rId343" w:history="1">
              <w:r w:rsidR="008902A3" w:rsidRPr="00D366F4">
                <w:rPr>
                  <w:color w:val="000000" w:themeColor="text1"/>
                </w:rPr>
                <w:t>16</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8.</w:t>
            </w:r>
          </w:p>
        </w:tc>
        <w:tc>
          <w:tcPr>
            <w:tcW w:w="5159" w:type="dxa"/>
          </w:tcPr>
          <w:p w:rsidR="008902A3" w:rsidRPr="00D366F4" w:rsidRDefault="008902A3">
            <w:pPr>
              <w:pStyle w:val="ConsPlusNormal"/>
              <w:jc w:val="both"/>
              <w:rPr>
                <w:color w:val="000000" w:themeColor="text1"/>
              </w:rPr>
            </w:pPr>
            <w:r w:rsidRPr="00D366F4">
              <w:rPr>
                <w:color w:val="000000" w:themeColor="text1"/>
              </w:rPr>
              <w:t>Производство резиновых и пластмассовых изделий</w:t>
            </w:r>
          </w:p>
        </w:tc>
        <w:tc>
          <w:tcPr>
            <w:tcW w:w="3402" w:type="dxa"/>
            <w:vAlign w:val="bottom"/>
          </w:tcPr>
          <w:p w:rsidR="008902A3" w:rsidRPr="00D366F4" w:rsidRDefault="00514415">
            <w:pPr>
              <w:pStyle w:val="ConsPlusNormal"/>
              <w:jc w:val="center"/>
              <w:rPr>
                <w:color w:val="000000" w:themeColor="text1"/>
              </w:rPr>
            </w:pPr>
            <w:hyperlink r:id="rId344" w:history="1">
              <w:r w:rsidR="008902A3" w:rsidRPr="00D366F4">
                <w:rPr>
                  <w:color w:val="000000" w:themeColor="text1"/>
                </w:rPr>
                <w:t>22</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9.</w:t>
            </w:r>
          </w:p>
        </w:tc>
        <w:tc>
          <w:tcPr>
            <w:tcW w:w="5159" w:type="dxa"/>
          </w:tcPr>
          <w:p w:rsidR="008902A3" w:rsidRPr="00D366F4" w:rsidRDefault="008902A3">
            <w:pPr>
              <w:pStyle w:val="ConsPlusNormal"/>
              <w:jc w:val="both"/>
              <w:rPr>
                <w:color w:val="000000" w:themeColor="text1"/>
              </w:rPr>
            </w:pPr>
            <w:r w:rsidRPr="00D366F4">
              <w:rPr>
                <w:color w:val="000000" w:themeColor="text1"/>
              </w:rPr>
              <w:t>Производство прочей неметаллической минеральной продукции</w:t>
            </w:r>
          </w:p>
        </w:tc>
        <w:tc>
          <w:tcPr>
            <w:tcW w:w="3402" w:type="dxa"/>
            <w:vAlign w:val="bottom"/>
          </w:tcPr>
          <w:p w:rsidR="008902A3" w:rsidRPr="00D366F4" w:rsidRDefault="00514415">
            <w:pPr>
              <w:pStyle w:val="ConsPlusNormal"/>
              <w:jc w:val="center"/>
              <w:rPr>
                <w:color w:val="000000" w:themeColor="text1"/>
              </w:rPr>
            </w:pPr>
            <w:hyperlink r:id="rId345" w:history="1">
              <w:r w:rsidR="008902A3" w:rsidRPr="00D366F4">
                <w:rPr>
                  <w:color w:val="000000" w:themeColor="text1"/>
                </w:rPr>
                <w:t>23</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10.</w:t>
            </w:r>
          </w:p>
        </w:tc>
        <w:tc>
          <w:tcPr>
            <w:tcW w:w="5159" w:type="dxa"/>
          </w:tcPr>
          <w:p w:rsidR="008902A3" w:rsidRPr="00D366F4" w:rsidRDefault="008902A3">
            <w:pPr>
              <w:pStyle w:val="ConsPlusNormal"/>
              <w:jc w:val="both"/>
              <w:rPr>
                <w:color w:val="000000" w:themeColor="text1"/>
              </w:rPr>
            </w:pPr>
            <w:r w:rsidRPr="00D366F4">
              <w:rPr>
                <w:color w:val="000000" w:themeColor="text1"/>
              </w:rPr>
              <w:t>Производство готовых металлических изделий, кроме машин и оборудования</w:t>
            </w:r>
          </w:p>
        </w:tc>
        <w:tc>
          <w:tcPr>
            <w:tcW w:w="3402" w:type="dxa"/>
            <w:vAlign w:val="bottom"/>
          </w:tcPr>
          <w:p w:rsidR="008902A3" w:rsidRPr="00D366F4" w:rsidRDefault="00514415">
            <w:pPr>
              <w:pStyle w:val="ConsPlusNormal"/>
              <w:jc w:val="center"/>
              <w:rPr>
                <w:color w:val="000000" w:themeColor="text1"/>
              </w:rPr>
            </w:pPr>
            <w:hyperlink r:id="rId346" w:history="1">
              <w:r w:rsidR="008902A3" w:rsidRPr="00D366F4">
                <w:rPr>
                  <w:color w:val="000000" w:themeColor="text1"/>
                </w:rPr>
                <w:t>25</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11.</w:t>
            </w:r>
          </w:p>
        </w:tc>
        <w:tc>
          <w:tcPr>
            <w:tcW w:w="5159" w:type="dxa"/>
          </w:tcPr>
          <w:p w:rsidR="008902A3" w:rsidRPr="00D366F4" w:rsidRDefault="008902A3">
            <w:pPr>
              <w:pStyle w:val="ConsPlusNormal"/>
              <w:jc w:val="both"/>
              <w:rPr>
                <w:color w:val="000000" w:themeColor="text1"/>
              </w:rPr>
            </w:pPr>
            <w:r w:rsidRPr="00D366F4">
              <w:rPr>
                <w:color w:val="000000" w:themeColor="text1"/>
              </w:rPr>
              <w:t>Производство машин и оборудования, не включенных в другие группировки</w:t>
            </w:r>
          </w:p>
        </w:tc>
        <w:tc>
          <w:tcPr>
            <w:tcW w:w="3402" w:type="dxa"/>
            <w:vAlign w:val="bottom"/>
          </w:tcPr>
          <w:p w:rsidR="008902A3" w:rsidRPr="00D366F4" w:rsidRDefault="00514415">
            <w:pPr>
              <w:pStyle w:val="ConsPlusNormal"/>
              <w:jc w:val="center"/>
              <w:rPr>
                <w:color w:val="000000" w:themeColor="text1"/>
              </w:rPr>
            </w:pPr>
            <w:hyperlink r:id="rId347" w:history="1">
              <w:r w:rsidR="008902A3" w:rsidRPr="00D366F4">
                <w:rPr>
                  <w:color w:val="000000" w:themeColor="text1"/>
                </w:rPr>
                <w:t>28</w:t>
              </w:r>
            </w:hyperlink>
          </w:p>
        </w:tc>
      </w:tr>
    </w:tbl>
    <w:p w:rsidR="008902A3" w:rsidRPr="00D366F4" w:rsidRDefault="008902A3">
      <w:pPr>
        <w:pStyle w:val="ConsPlusNormal"/>
        <w:jc w:val="both"/>
        <w:rPr>
          <w:color w:val="000000" w:themeColor="text1"/>
        </w:rPr>
      </w:pPr>
      <w:r w:rsidRPr="00D366F4">
        <w:rPr>
          <w:color w:val="000000" w:themeColor="text1"/>
        </w:rPr>
        <w:t xml:space="preserve">(п. 2 в ред. </w:t>
      </w:r>
      <w:hyperlink r:id="rId348" w:history="1">
        <w:r w:rsidRPr="00D366F4">
          <w:rPr>
            <w:color w:val="000000" w:themeColor="text1"/>
          </w:rPr>
          <w:t>Закона</w:t>
        </w:r>
      </w:hyperlink>
      <w:r w:rsidRPr="00D366F4">
        <w:rPr>
          <w:color w:val="000000" w:themeColor="text1"/>
        </w:rPr>
        <w:t xml:space="preserve"> Хабаровского края от 30.09.2015 N 122)</w:t>
      </w:r>
    </w:p>
    <w:p w:rsidR="008902A3" w:rsidRPr="00D366F4" w:rsidRDefault="008902A3">
      <w:pPr>
        <w:pStyle w:val="ConsPlusNormal"/>
        <w:jc w:val="both"/>
        <w:rPr>
          <w:color w:val="000000" w:themeColor="text1"/>
        </w:rPr>
      </w:pPr>
    </w:p>
    <w:p w:rsidR="008902A3" w:rsidRPr="00D366F4" w:rsidRDefault="008902A3">
      <w:pPr>
        <w:pStyle w:val="ConsPlusNormal"/>
        <w:ind w:firstLine="540"/>
        <w:jc w:val="both"/>
        <w:rPr>
          <w:color w:val="000000" w:themeColor="text1"/>
        </w:rPr>
      </w:pPr>
      <w:bookmarkStart w:id="33" w:name="P1291"/>
      <w:bookmarkEnd w:id="33"/>
      <w:r w:rsidRPr="00D366F4">
        <w:rPr>
          <w:color w:val="000000" w:themeColor="text1"/>
        </w:rPr>
        <w:t>1.1. Налоговая ставка налога, взимаемого в связи с применением упрощенной системы налогообложения, устанавливается в размере 5 процентов для налогоплательщиков, выбравших в качестве объекта налогообложения доходы, получивших не менее 80 процентов дохода от осуществления следующих видов деятельности:</w:t>
      </w:r>
    </w:p>
    <w:p w:rsidR="008902A3" w:rsidRPr="00D366F4" w:rsidRDefault="008902A3">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1"/>
        <w:gridCol w:w="6917"/>
        <w:gridCol w:w="1587"/>
      </w:tblGrid>
      <w:tr w:rsidR="008902A3" w:rsidRPr="00D366F4">
        <w:tc>
          <w:tcPr>
            <w:tcW w:w="551" w:type="dxa"/>
          </w:tcPr>
          <w:p w:rsidR="008902A3" w:rsidRPr="00D366F4" w:rsidRDefault="008902A3">
            <w:pPr>
              <w:pStyle w:val="ConsPlusNormal"/>
              <w:jc w:val="center"/>
              <w:rPr>
                <w:color w:val="000000" w:themeColor="text1"/>
              </w:rPr>
            </w:pPr>
            <w:r w:rsidRPr="00D366F4">
              <w:rPr>
                <w:color w:val="000000" w:themeColor="text1"/>
              </w:rPr>
              <w:t>N пп</w:t>
            </w:r>
          </w:p>
        </w:tc>
        <w:tc>
          <w:tcPr>
            <w:tcW w:w="6917" w:type="dxa"/>
          </w:tcPr>
          <w:p w:rsidR="008902A3" w:rsidRPr="00D366F4" w:rsidRDefault="008902A3">
            <w:pPr>
              <w:pStyle w:val="ConsPlusNormal"/>
              <w:jc w:val="center"/>
              <w:rPr>
                <w:color w:val="000000" w:themeColor="text1"/>
              </w:rPr>
            </w:pPr>
            <w:r w:rsidRPr="00D366F4">
              <w:rPr>
                <w:color w:val="000000" w:themeColor="text1"/>
              </w:rPr>
              <w:t>Вид деятельности</w:t>
            </w:r>
          </w:p>
        </w:tc>
        <w:tc>
          <w:tcPr>
            <w:tcW w:w="1587" w:type="dxa"/>
          </w:tcPr>
          <w:p w:rsidR="008902A3" w:rsidRPr="00D366F4" w:rsidRDefault="008902A3">
            <w:pPr>
              <w:pStyle w:val="ConsPlusNormal"/>
              <w:jc w:val="center"/>
              <w:rPr>
                <w:color w:val="000000" w:themeColor="text1"/>
              </w:rPr>
            </w:pPr>
            <w:r w:rsidRPr="00D366F4">
              <w:rPr>
                <w:color w:val="000000" w:themeColor="text1"/>
              </w:rPr>
              <w:t xml:space="preserve">Код по </w:t>
            </w:r>
            <w:hyperlink r:id="rId349" w:history="1">
              <w:r w:rsidRPr="00D366F4">
                <w:rPr>
                  <w:color w:val="000000" w:themeColor="text1"/>
                </w:rPr>
                <w:t>ОК 029-2014</w:t>
              </w:r>
            </w:hyperlink>
          </w:p>
        </w:tc>
      </w:tr>
      <w:tr w:rsidR="008902A3" w:rsidRPr="00D366F4">
        <w:tc>
          <w:tcPr>
            <w:tcW w:w="551" w:type="dxa"/>
          </w:tcPr>
          <w:p w:rsidR="008902A3" w:rsidRPr="00D366F4" w:rsidRDefault="008902A3">
            <w:pPr>
              <w:pStyle w:val="ConsPlusNormal"/>
              <w:jc w:val="center"/>
              <w:rPr>
                <w:color w:val="000000" w:themeColor="text1"/>
              </w:rPr>
            </w:pPr>
            <w:r w:rsidRPr="00D366F4">
              <w:rPr>
                <w:color w:val="000000" w:themeColor="text1"/>
              </w:rPr>
              <w:t>1.</w:t>
            </w:r>
          </w:p>
        </w:tc>
        <w:tc>
          <w:tcPr>
            <w:tcW w:w="6917" w:type="dxa"/>
          </w:tcPr>
          <w:p w:rsidR="008902A3" w:rsidRPr="00D366F4" w:rsidRDefault="008902A3">
            <w:pPr>
              <w:pStyle w:val="ConsPlusNormal"/>
              <w:jc w:val="both"/>
              <w:rPr>
                <w:color w:val="000000" w:themeColor="text1"/>
              </w:rPr>
            </w:pPr>
            <w:r w:rsidRPr="00D366F4">
              <w:rPr>
                <w:color w:val="000000" w:themeColor="text1"/>
              </w:rPr>
              <w:t>Предоставление социальных услуг без обеспечения проживания престарелым и инвалидам</w:t>
            </w:r>
          </w:p>
        </w:tc>
        <w:tc>
          <w:tcPr>
            <w:tcW w:w="1587" w:type="dxa"/>
          </w:tcPr>
          <w:p w:rsidR="008902A3" w:rsidRPr="00D366F4" w:rsidRDefault="00514415">
            <w:pPr>
              <w:pStyle w:val="ConsPlusNormal"/>
              <w:jc w:val="center"/>
              <w:rPr>
                <w:color w:val="000000" w:themeColor="text1"/>
              </w:rPr>
            </w:pPr>
            <w:hyperlink r:id="rId350" w:history="1">
              <w:r w:rsidR="008902A3" w:rsidRPr="00D366F4">
                <w:rPr>
                  <w:color w:val="000000" w:themeColor="text1"/>
                </w:rPr>
                <w:t>88.1</w:t>
              </w:r>
            </w:hyperlink>
          </w:p>
        </w:tc>
      </w:tr>
      <w:tr w:rsidR="008902A3" w:rsidRPr="00D366F4">
        <w:tc>
          <w:tcPr>
            <w:tcW w:w="551" w:type="dxa"/>
          </w:tcPr>
          <w:p w:rsidR="008902A3" w:rsidRPr="00D366F4" w:rsidRDefault="008902A3">
            <w:pPr>
              <w:pStyle w:val="ConsPlusNormal"/>
              <w:jc w:val="center"/>
              <w:rPr>
                <w:color w:val="000000" w:themeColor="text1"/>
              </w:rPr>
            </w:pPr>
            <w:r w:rsidRPr="00D366F4">
              <w:rPr>
                <w:color w:val="000000" w:themeColor="text1"/>
              </w:rPr>
              <w:t>2.</w:t>
            </w:r>
          </w:p>
        </w:tc>
        <w:tc>
          <w:tcPr>
            <w:tcW w:w="6917" w:type="dxa"/>
          </w:tcPr>
          <w:p w:rsidR="008902A3" w:rsidRPr="00D366F4" w:rsidRDefault="008902A3">
            <w:pPr>
              <w:pStyle w:val="ConsPlusNormal"/>
              <w:jc w:val="both"/>
              <w:rPr>
                <w:color w:val="000000" w:themeColor="text1"/>
              </w:rPr>
            </w:pPr>
            <w:r w:rsidRPr="00D366F4">
              <w:rPr>
                <w:color w:val="000000" w:themeColor="text1"/>
              </w:rPr>
              <w:t>Предоставление услуг по дневному уходу за детьми</w:t>
            </w:r>
          </w:p>
        </w:tc>
        <w:tc>
          <w:tcPr>
            <w:tcW w:w="1587" w:type="dxa"/>
          </w:tcPr>
          <w:p w:rsidR="008902A3" w:rsidRPr="00D366F4" w:rsidRDefault="00514415">
            <w:pPr>
              <w:pStyle w:val="ConsPlusNormal"/>
              <w:jc w:val="center"/>
              <w:rPr>
                <w:color w:val="000000" w:themeColor="text1"/>
              </w:rPr>
            </w:pPr>
            <w:hyperlink r:id="rId351" w:history="1">
              <w:r w:rsidR="008902A3" w:rsidRPr="00D366F4">
                <w:rPr>
                  <w:color w:val="000000" w:themeColor="text1"/>
                </w:rPr>
                <w:t>88.91</w:t>
              </w:r>
            </w:hyperlink>
          </w:p>
        </w:tc>
      </w:tr>
    </w:tbl>
    <w:p w:rsidR="008902A3" w:rsidRPr="00D366F4" w:rsidRDefault="008902A3">
      <w:pPr>
        <w:pStyle w:val="ConsPlusNormal"/>
        <w:jc w:val="both"/>
        <w:rPr>
          <w:color w:val="000000" w:themeColor="text1"/>
        </w:rPr>
      </w:pPr>
      <w:r w:rsidRPr="00D366F4">
        <w:rPr>
          <w:color w:val="000000" w:themeColor="text1"/>
        </w:rPr>
        <w:t xml:space="preserve">(часть 1.1 введена </w:t>
      </w:r>
      <w:hyperlink r:id="rId352" w:history="1">
        <w:r w:rsidRPr="00D366F4">
          <w:rPr>
            <w:color w:val="000000" w:themeColor="text1"/>
          </w:rPr>
          <w:t>Законом</w:t>
        </w:r>
      </w:hyperlink>
      <w:r w:rsidRPr="00D366F4">
        <w:rPr>
          <w:color w:val="000000" w:themeColor="text1"/>
        </w:rPr>
        <w:t xml:space="preserve"> Хабаровского края от 22.11.2017 N 296)</w:t>
      </w:r>
    </w:p>
    <w:p w:rsidR="008902A3" w:rsidRPr="00D366F4" w:rsidRDefault="008902A3">
      <w:pPr>
        <w:pStyle w:val="ConsPlusNormal"/>
        <w:jc w:val="both"/>
        <w:rPr>
          <w:color w:val="000000" w:themeColor="text1"/>
        </w:rPr>
      </w:pPr>
    </w:p>
    <w:p w:rsidR="008902A3" w:rsidRPr="00D366F4" w:rsidRDefault="008902A3">
      <w:pPr>
        <w:pStyle w:val="ConsPlusNormal"/>
        <w:ind w:firstLine="540"/>
        <w:jc w:val="both"/>
        <w:rPr>
          <w:color w:val="000000" w:themeColor="text1"/>
        </w:rPr>
      </w:pPr>
      <w:r w:rsidRPr="00D366F4">
        <w:rPr>
          <w:color w:val="000000" w:themeColor="text1"/>
        </w:rPr>
        <w:t xml:space="preserve">1.2. Налогоплательщик вправе применять налоговые ставки, установленные </w:t>
      </w:r>
      <w:hyperlink w:anchor="P1208" w:history="1">
        <w:r w:rsidRPr="00D366F4">
          <w:rPr>
            <w:color w:val="000000" w:themeColor="text1"/>
          </w:rPr>
          <w:t>частями 1</w:t>
        </w:r>
      </w:hyperlink>
      <w:r w:rsidRPr="00D366F4">
        <w:rPr>
          <w:color w:val="000000" w:themeColor="text1"/>
        </w:rPr>
        <w:t xml:space="preserve">, </w:t>
      </w:r>
      <w:hyperlink w:anchor="P1291" w:history="1">
        <w:r w:rsidRPr="00D366F4">
          <w:rPr>
            <w:color w:val="000000" w:themeColor="text1"/>
          </w:rPr>
          <w:t>1.1</w:t>
        </w:r>
      </w:hyperlink>
      <w:r w:rsidRPr="00D366F4">
        <w:rPr>
          <w:color w:val="000000" w:themeColor="text1"/>
        </w:rPr>
        <w:t xml:space="preserve"> настоящей статьи, непрерывно не более трех налоговых периодов. Повторное применение налогоплательщиком пониженных налоговых ставок не допускается.</w:t>
      </w:r>
    </w:p>
    <w:p w:rsidR="008902A3" w:rsidRPr="00D366F4" w:rsidRDefault="008902A3">
      <w:pPr>
        <w:pStyle w:val="ConsPlusNormal"/>
        <w:jc w:val="both"/>
        <w:rPr>
          <w:color w:val="000000" w:themeColor="text1"/>
        </w:rPr>
      </w:pPr>
      <w:r w:rsidRPr="00D366F4">
        <w:rPr>
          <w:color w:val="000000" w:themeColor="text1"/>
        </w:rPr>
        <w:t xml:space="preserve">(часть 1.2 введена </w:t>
      </w:r>
      <w:hyperlink r:id="rId353" w:history="1">
        <w:r w:rsidRPr="00D366F4">
          <w:rPr>
            <w:color w:val="000000" w:themeColor="text1"/>
          </w:rPr>
          <w:t>Законом</w:t>
        </w:r>
      </w:hyperlink>
      <w:r w:rsidRPr="00D366F4">
        <w:rPr>
          <w:color w:val="000000" w:themeColor="text1"/>
        </w:rPr>
        <w:t xml:space="preserve"> Хабаровского края от 22.11.2017 N 296)</w:t>
      </w:r>
    </w:p>
    <w:p w:rsidR="008902A3" w:rsidRPr="00D366F4" w:rsidRDefault="008902A3">
      <w:pPr>
        <w:pStyle w:val="ConsPlusNormal"/>
        <w:spacing w:before="220"/>
        <w:ind w:firstLine="540"/>
        <w:jc w:val="both"/>
        <w:rPr>
          <w:color w:val="000000" w:themeColor="text1"/>
        </w:rPr>
      </w:pPr>
      <w:r w:rsidRPr="00D366F4">
        <w:rPr>
          <w:color w:val="000000" w:themeColor="text1"/>
        </w:rPr>
        <w:t>1.3. В 2020 году налоговая ставка налога, взимаемого в связи с применением упрощенной системы налогообложения, устанавливается в размере:</w:t>
      </w:r>
    </w:p>
    <w:p w:rsidR="008902A3" w:rsidRPr="00D366F4" w:rsidRDefault="008902A3">
      <w:pPr>
        <w:pStyle w:val="ConsPlusNormal"/>
        <w:spacing w:before="220"/>
        <w:ind w:firstLine="540"/>
        <w:jc w:val="both"/>
        <w:rPr>
          <w:color w:val="000000" w:themeColor="text1"/>
        </w:rPr>
      </w:pPr>
      <w:r w:rsidRPr="00D366F4">
        <w:rPr>
          <w:color w:val="000000" w:themeColor="text1"/>
        </w:rPr>
        <w:t>1) 3 процента для налогоплательщиков, выбравших в качестве объекта налогообложения доходы, получивших не менее 80 процентов дохода от осуществления следующих видов деятельности:</w:t>
      </w:r>
    </w:p>
    <w:p w:rsidR="008902A3" w:rsidRPr="00D366F4" w:rsidRDefault="008902A3">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5159"/>
        <w:gridCol w:w="3402"/>
      </w:tblGrid>
      <w:tr w:rsidR="008902A3" w:rsidRPr="00D366F4">
        <w:tc>
          <w:tcPr>
            <w:tcW w:w="510" w:type="dxa"/>
            <w:vAlign w:val="center"/>
          </w:tcPr>
          <w:p w:rsidR="008902A3" w:rsidRPr="00D366F4" w:rsidRDefault="008902A3">
            <w:pPr>
              <w:pStyle w:val="ConsPlusNormal"/>
              <w:jc w:val="center"/>
              <w:rPr>
                <w:color w:val="000000" w:themeColor="text1"/>
              </w:rPr>
            </w:pPr>
            <w:r w:rsidRPr="00D366F4">
              <w:rPr>
                <w:color w:val="000000" w:themeColor="text1"/>
              </w:rPr>
              <w:t>N пп</w:t>
            </w:r>
          </w:p>
        </w:tc>
        <w:tc>
          <w:tcPr>
            <w:tcW w:w="5159" w:type="dxa"/>
            <w:vAlign w:val="center"/>
          </w:tcPr>
          <w:p w:rsidR="008902A3" w:rsidRPr="00D366F4" w:rsidRDefault="008902A3">
            <w:pPr>
              <w:pStyle w:val="ConsPlusNormal"/>
              <w:jc w:val="center"/>
              <w:rPr>
                <w:color w:val="000000" w:themeColor="text1"/>
              </w:rPr>
            </w:pPr>
            <w:r w:rsidRPr="00D366F4">
              <w:rPr>
                <w:color w:val="000000" w:themeColor="text1"/>
              </w:rPr>
              <w:t>Вид деятельности</w:t>
            </w:r>
          </w:p>
        </w:tc>
        <w:tc>
          <w:tcPr>
            <w:tcW w:w="3402" w:type="dxa"/>
            <w:vAlign w:val="center"/>
          </w:tcPr>
          <w:p w:rsidR="008902A3" w:rsidRPr="00D366F4" w:rsidRDefault="008902A3">
            <w:pPr>
              <w:pStyle w:val="ConsPlusNormal"/>
              <w:jc w:val="center"/>
              <w:rPr>
                <w:color w:val="000000" w:themeColor="text1"/>
              </w:rPr>
            </w:pPr>
            <w:r w:rsidRPr="00D366F4">
              <w:rPr>
                <w:color w:val="000000" w:themeColor="text1"/>
              </w:rPr>
              <w:t xml:space="preserve">Код по Общероссийскому </w:t>
            </w:r>
            <w:hyperlink r:id="rId354" w:history="1">
              <w:r w:rsidRPr="00D366F4">
                <w:rPr>
                  <w:color w:val="000000" w:themeColor="text1"/>
                </w:rPr>
                <w:t>классификатору</w:t>
              </w:r>
            </w:hyperlink>
            <w:r w:rsidRPr="00D366F4">
              <w:rPr>
                <w:color w:val="000000" w:themeColor="text1"/>
              </w:rPr>
              <w:t xml:space="preserve"> видов экономической деятельности (ОК 029-2014)</w:t>
            </w:r>
          </w:p>
        </w:tc>
      </w:tr>
      <w:tr w:rsidR="008902A3" w:rsidRPr="00D366F4">
        <w:tc>
          <w:tcPr>
            <w:tcW w:w="510" w:type="dxa"/>
            <w:vAlign w:val="center"/>
          </w:tcPr>
          <w:p w:rsidR="008902A3" w:rsidRPr="00D366F4" w:rsidRDefault="008902A3">
            <w:pPr>
              <w:pStyle w:val="ConsPlusNormal"/>
              <w:jc w:val="center"/>
              <w:rPr>
                <w:color w:val="000000" w:themeColor="text1"/>
              </w:rPr>
            </w:pPr>
            <w:r w:rsidRPr="00D366F4">
              <w:rPr>
                <w:color w:val="000000" w:themeColor="text1"/>
              </w:rPr>
              <w:t>1</w:t>
            </w:r>
          </w:p>
        </w:tc>
        <w:tc>
          <w:tcPr>
            <w:tcW w:w="5159" w:type="dxa"/>
            <w:vAlign w:val="center"/>
          </w:tcPr>
          <w:p w:rsidR="008902A3" w:rsidRPr="00D366F4" w:rsidRDefault="008902A3">
            <w:pPr>
              <w:pStyle w:val="ConsPlusNormal"/>
              <w:jc w:val="center"/>
              <w:rPr>
                <w:color w:val="000000" w:themeColor="text1"/>
              </w:rPr>
            </w:pPr>
            <w:r w:rsidRPr="00D366F4">
              <w:rPr>
                <w:color w:val="000000" w:themeColor="text1"/>
              </w:rPr>
              <w:t>2</w:t>
            </w:r>
          </w:p>
        </w:tc>
        <w:tc>
          <w:tcPr>
            <w:tcW w:w="3402" w:type="dxa"/>
            <w:vAlign w:val="center"/>
          </w:tcPr>
          <w:p w:rsidR="008902A3" w:rsidRPr="00D366F4" w:rsidRDefault="008902A3">
            <w:pPr>
              <w:pStyle w:val="ConsPlusNormal"/>
              <w:jc w:val="center"/>
              <w:rPr>
                <w:color w:val="000000" w:themeColor="text1"/>
              </w:rPr>
            </w:pPr>
            <w:r w:rsidRPr="00D366F4">
              <w:rPr>
                <w:color w:val="000000" w:themeColor="text1"/>
              </w:rPr>
              <w:t>3</w:t>
            </w:r>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1.</w:t>
            </w:r>
          </w:p>
        </w:tc>
        <w:tc>
          <w:tcPr>
            <w:tcW w:w="5159" w:type="dxa"/>
          </w:tcPr>
          <w:p w:rsidR="008902A3" w:rsidRPr="00D366F4" w:rsidRDefault="008902A3">
            <w:pPr>
              <w:pStyle w:val="ConsPlusNormal"/>
              <w:rPr>
                <w:color w:val="000000" w:themeColor="text1"/>
              </w:rPr>
            </w:pPr>
            <w:r w:rsidRPr="00D366F4">
              <w:rPr>
                <w:color w:val="000000" w:themeColor="text1"/>
              </w:rPr>
              <w:t>Производство текстильных изделий</w:t>
            </w:r>
          </w:p>
        </w:tc>
        <w:tc>
          <w:tcPr>
            <w:tcW w:w="3402" w:type="dxa"/>
            <w:vAlign w:val="bottom"/>
          </w:tcPr>
          <w:p w:rsidR="008902A3" w:rsidRPr="00D366F4" w:rsidRDefault="00514415">
            <w:pPr>
              <w:pStyle w:val="ConsPlusNormal"/>
              <w:jc w:val="center"/>
              <w:rPr>
                <w:color w:val="000000" w:themeColor="text1"/>
              </w:rPr>
            </w:pPr>
            <w:hyperlink r:id="rId355" w:history="1">
              <w:r w:rsidR="008902A3" w:rsidRPr="00D366F4">
                <w:rPr>
                  <w:color w:val="000000" w:themeColor="text1"/>
                </w:rPr>
                <w:t>13</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2.</w:t>
            </w:r>
          </w:p>
        </w:tc>
        <w:tc>
          <w:tcPr>
            <w:tcW w:w="5159" w:type="dxa"/>
          </w:tcPr>
          <w:p w:rsidR="008902A3" w:rsidRPr="00D366F4" w:rsidRDefault="008902A3">
            <w:pPr>
              <w:pStyle w:val="ConsPlusNormal"/>
              <w:jc w:val="both"/>
              <w:rPr>
                <w:color w:val="000000" w:themeColor="text1"/>
              </w:rPr>
            </w:pPr>
            <w:r w:rsidRPr="00D366F4">
              <w:rPr>
                <w:color w:val="000000" w:themeColor="text1"/>
              </w:rPr>
              <w:t>Производство одежды</w:t>
            </w:r>
          </w:p>
        </w:tc>
        <w:tc>
          <w:tcPr>
            <w:tcW w:w="3402" w:type="dxa"/>
            <w:vAlign w:val="bottom"/>
          </w:tcPr>
          <w:p w:rsidR="008902A3" w:rsidRPr="00D366F4" w:rsidRDefault="00514415">
            <w:pPr>
              <w:pStyle w:val="ConsPlusNormal"/>
              <w:jc w:val="center"/>
              <w:rPr>
                <w:color w:val="000000" w:themeColor="text1"/>
              </w:rPr>
            </w:pPr>
            <w:hyperlink r:id="rId356" w:history="1">
              <w:r w:rsidR="008902A3" w:rsidRPr="00D366F4">
                <w:rPr>
                  <w:color w:val="000000" w:themeColor="text1"/>
                </w:rPr>
                <w:t>14</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3.</w:t>
            </w:r>
          </w:p>
        </w:tc>
        <w:tc>
          <w:tcPr>
            <w:tcW w:w="5159" w:type="dxa"/>
          </w:tcPr>
          <w:p w:rsidR="008902A3" w:rsidRPr="00D366F4" w:rsidRDefault="008902A3">
            <w:pPr>
              <w:pStyle w:val="ConsPlusNormal"/>
              <w:jc w:val="both"/>
              <w:rPr>
                <w:color w:val="000000" w:themeColor="text1"/>
              </w:rPr>
            </w:pPr>
            <w:r w:rsidRPr="00D366F4">
              <w:rPr>
                <w:color w:val="000000" w:themeColor="text1"/>
              </w:rPr>
              <w:t>Производство кожи и изделий из кожи</w:t>
            </w:r>
          </w:p>
        </w:tc>
        <w:tc>
          <w:tcPr>
            <w:tcW w:w="3402" w:type="dxa"/>
            <w:vAlign w:val="bottom"/>
          </w:tcPr>
          <w:p w:rsidR="008902A3" w:rsidRPr="00D366F4" w:rsidRDefault="00514415">
            <w:pPr>
              <w:pStyle w:val="ConsPlusNormal"/>
              <w:jc w:val="center"/>
              <w:rPr>
                <w:color w:val="000000" w:themeColor="text1"/>
              </w:rPr>
            </w:pPr>
            <w:hyperlink r:id="rId357" w:history="1">
              <w:r w:rsidR="008902A3" w:rsidRPr="00D366F4">
                <w:rPr>
                  <w:color w:val="000000" w:themeColor="text1"/>
                </w:rPr>
                <w:t>15</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4.</w:t>
            </w:r>
          </w:p>
        </w:tc>
        <w:tc>
          <w:tcPr>
            <w:tcW w:w="5159" w:type="dxa"/>
          </w:tcPr>
          <w:p w:rsidR="008902A3" w:rsidRPr="00D366F4" w:rsidRDefault="008902A3">
            <w:pPr>
              <w:pStyle w:val="ConsPlusNormal"/>
              <w:rPr>
                <w:color w:val="000000" w:themeColor="text1"/>
              </w:rPr>
            </w:pPr>
            <w:r w:rsidRPr="00D366F4">
              <w:rPr>
                <w:color w:val="000000" w:themeColor="text1"/>
              </w:rPr>
              <w:t>Печатание газет</w:t>
            </w:r>
          </w:p>
        </w:tc>
        <w:tc>
          <w:tcPr>
            <w:tcW w:w="3402" w:type="dxa"/>
            <w:vAlign w:val="bottom"/>
          </w:tcPr>
          <w:p w:rsidR="008902A3" w:rsidRPr="00D366F4" w:rsidRDefault="00514415">
            <w:pPr>
              <w:pStyle w:val="ConsPlusNormal"/>
              <w:jc w:val="center"/>
              <w:rPr>
                <w:color w:val="000000" w:themeColor="text1"/>
              </w:rPr>
            </w:pPr>
            <w:hyperlink r:id="rId358" w:history="1">
              <w:r w:rsidR="008902A3" w:rsidRPr="00D366F4">
                <w:rPr>
                  <w:color w:val="000000" w:themeColor="text1"/>
                </w:rPr>
                <w:t>18.11</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5.</w:t>
            </w:r>
          </w:p>
        </w:tc>
        <w:tc>
          <w:tcPr>
            <w:tcW w:w="5159" w:type="dxa"/>
          </w:tcPr>
          <w:p w:rsidR="008902A3" w:rsidRPr="00D366F4" w:rsidRDefault="008902A3">
            <w:pPr>
              <w:pStyle w:val="ConsPlusNormal"/>
              <w:jc w:val="both"/>
              <w:rPr>
                <w:color w:val="000000" w:themeColor="text1"/>
              </w:rPr>
            </w:pPr>
            <w:r w:rsidRPr="00D366F4">
              <w:rPr>
                <w:color w:val="000000" w:themeColor="text1"/>
              </w:rPr>
              <w:t>Производство мебели</w:t>
            </w:r>
          </w:p>
        </w:tc>
        <w:tc>
          <w:tcPr>
            <w:tcW w:w="3402" w:type="dxa"/>
            <w:vAlign w:val="bottom"/>
          </w:tcPr>
          <w:p w:rsidR="008902A3" w:rsidRPr="00D366F4" w:rsidRDefault="00514415">
            <w:pPr>
              <w:pStyle w:val="ConsPlusNormal"/>
              <w:jc w:val="center"/>
              <w:rPr>
                <w:color w:val="000000" w:themeColor="text1"/>
              </w:rPr>
            </w:pPr>
            <w:hyperlink r:id="rId359" w:history="1">
              <w:r w:rsidR="008902A3" w:rsidRPr="00D366F4">
                <w:rPr>
                  <w:color w:val="000000" w:themeColor="text1"/>
                </w:rPr>
                <w:t>31</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6.</w:t>
            </w:r>
          </w:p>
        </w:tc>
        <w:tc>
          <w:tcPr>
            <w:tcW w:w="5159" w:type="dxa"/>
          </w:tcPr>
          <w:p w:rsidR="008902A3" w:rsidRPr="00D366F4" w:rsidRDefault="008902A3">
            <w:pPr>
              <w:pStyle w:val="ConsPlusNormal"/>
              <w:jc w:val="both"/>
              <w:rPr>
                <w:color w:val="000000" w:themeColor="text1"/>
              </w:rPr>
            </w:pPr>
            <w:r w:rsidRPr="00D366F4">
              <w:rPr>
                <w:color w:val="000000" w:themeColor="text1"/>
              </w:rPr>
              <w:t>Производство изделий народных художественных промыслов</w:t>
            </w:r>
          </w:p>
        </w:tc>
        <w:tc>
          <w:tcPr>
            <w:tcW w:w="3402" w:type="dxa"/>
            <w:vAlign w:val="bottom"/>
          </w:tcPr>
          <w:p w:rsidR="008902A3" w:rsidRPr="00D366F4" w:rsidRDefault="00514415">
            <w:pPr>
              <w:pStyle w:val="ConsPlusNormal"/>
              <w:jc w:val="center"/>
              <w:rPr>
                <w:color w:val="000000" w:themeColor="text1"/>
              </w:rPr>
            </w:pPr>
            <w:hyperlink r:id="rId360" w:history="1">
              <w:r w:rsidR="008902A3" w:rsidRPr="00D366F4">
                <w:rPr>
                  <w:color w:val="000000" w:themeColor="text1"/>
                </w:rPr>
                <w:t>32.99.8</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7.</w:t>
            </w:r>
          </w:p>
        </w:tc>
        <w:tc>
          <w:tcPr>
            <w:tcW w:w="5159" w:type="dxa"/>
          </w:tcPr>
          <w:p w:rsidR="008902A3" w:rsidRPr="00D366F4" w:rsidRDefault="008902A3">
            <w:pPr>
              <w:pStyle w:val="ConsPlusNormal"/>
              <w:jc w:val="both"/>
              <w:rPr>
                <w:color w:val="000000" w:themeColor="text1"/>
              </w:rPr>
            </w:pPr>
            <w:r w:rsidRPr="00D366F4">
              <w:rPr>
                <w:color w:val="000000" w:themeColor="text1"/>
              </w:rPr>
              <w:t>Торговля розничная легковыми автомобилями и легкими автотранспортными средствами в специализированных магазинах</w:t>
            </w:r>
          </w:p>
        </w:tc>
        <w:tc>
          <w:tcPr>
            <w:tcW w:w="3402" w:type="dxa"/>
            <w:vAlign w:val="bottom"/>
          </w:tcPr>
          <w:p w:rsidR="008902A3" w:rsidRPr="00D366F4" w:rsidRDefault="00514415">
            <w:pPr>
              <w:pStyle w:val="ConsPlusNormal"/>
              <w:jc w:val="center"/>
              <w:rPr>
                <w:color w:val="000000" w:themeColor="text1"/>
              </w:rPr>
            </w:pPr>
            <w:hyperlink r:id="rId361" w:history="1">
              <w:r w:rsidR="008902A3" w:rsidRPr="00D366F4">
                <w:rPr>
                  <w:color w:val="000000" w:themeColor="text1"/>
                </w:rPr>
                <w:t>45.11.2</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8.</w:t>
            </w:r>
          </w:p>
        </w:tc>
        <w:tc>
          <w:tcPr>
            <w:tcW w:w="5159" w:type="dxa"/>
          </w:tcPr>
          <w:p w:rsidR="008902A3" w:rsidRPr="00D366F4" w:rsidRDefault="008902A3">
            <w:pPr>
              <w:pStyle w:val="ConsPlusNormal"/>
              <w:jc w:val="both"/>
              <w:rPr>
                <w:color w:val="000000" w:themeColor="text1"/>
              </w:rPr>
            </w:pPr>
            <w:r w:rsidRPr="00D366F4">
              <w:rPr>
                <w:color w:val="000000" w:themeColor="text1"/>
              </w:rPr>
              <w:t>Торговля розничная легковыми автомобилями и легкими автотранспортными средствами прочая</w:t>
            </w:r>
          </w:p>
        </w:tc>
        <w:tc>
          <w:tcPr>
            <w:tcW w:w="3402" w:type="dxa"/>
            <w:vAlign w:val="bottom"/>
          </w:tcPr>
          <w:p w:rsidR="008902A3" w:rsidRPr="00D366F4" w:rsidRDefault="00514415">
            <w:pPr>
              <w:pStyle w:val="ConsPlusNormal"/>
              <w:jc w:val="center"/>
              <w:rPr>
                <w:color w:val="000000" w:themeColor="text1"/>
              </w:rPr>
            </w:pPr>
            <w:hyperlink r:id="rId362" w:history="1">
              <w:r w:rsidR="008902A3" w:rsidRPr="00D366F4">
                <w:rPr>
                  <w:color w:val="000000" w:themeColor="text1"/>
                </w:rPr>
                <w:t>45.11.3</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9.</w:t>
            </w:r>
          </w:p>
        </w:tc>
        <w:tc>
          <w:tcPr>
            <w:tcW w:w="5159" w:type="dxa"/>
          </w:tcPr>
          <w:p w:rsidR="008902A3" w:rsidRPr="00D366F4" w:rsidRDefault="008902A3">
            <w:pPr>
              <w:pStyle w:val="ConsPlusNormal"/>
              <w:jc w:val="both"/>
              <w:rPr>
                <w:color w:val="000000" w:themeColor="text1"/>
              </w:rPr>
            </w:pPr>
            <w:r w:rsidRPr="00D366F4">
              <w:rPr>
                <w:color w:val="000000" w:themeColor="text1"/>
              </w:rPr>
              <w:t>Торговля розничная прочими автотранспортными средствами, кроме пассажирских, в специализированных магазинах</w:t>
            </w:r>
          </w:p>
        </w:tc>
        <w:tc>
          <w:tcPr>
            <w:tcW w:w="3402" w:type="dxa"/>
            <w:vAlign w:val="bottom"/>
          </w:tcPr>
          <w:p w:rsidR="008902A3" w:rsidRPr="00D366F4" w:rsidRDefault="00514415">
            <w:pPr>
              <w:pStyle w:val="ConsPlusNormal"/>
              <w:jc w:val="center"/>
              <w:rPr>
                <w:color w:val="000000" w:themeColor="text1"/>
              </w:rPr>
            </w:pPr>
            <w:hyperlink r:id="rId363" w:history="1">
              <w:r w:rsidR="008902A3" w:rsidRPr="00D366F4">
                <w:rPr>
                  <w:color w:val="000000" w:themeColor="text1"/>
                </w:rPr>
                <w:t>45.19.2</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10.</w:t>
            </w:r>
          </w:p>
        </w:tc>
        <w:tc>
          <w:tcPr>
            <w:tcW w:w="5159" w:type="dxa"/>
          </w:tcPr>
          <w:p w:rsidR="008902A3" w:rsidRPr="00D366F4" w:rsidRDefault="008902A3">
            <w:pPr>
              <w:pStyle w:val="ConsPlusNormal"/>
              <w:jc w:val="both"/>
              <w:rPr>
                <w:color w:val="000000" w:themeColor="text1"/>
              </w:rPr>
            </w:pPr>
            <w:r w:rsidRPr="00D366F4">
              <w:rPr>
                <w:color w:val="000000" w:themeColor="text1"/>
              </w:rPr>
              <w:t>Торговля розничная прочими автотранспортными средствами, кроме пассажирских, прочая</w:t>
            </w:r>
          </w:p>
        </w:tc>
        <w:tc>
          <w:tcPr>
            <w:tcW w:w="3402" w:type="dxa"/>
            <w:vAlign w:val="bottom"/>
          </w:tcPr>
          <w:p w:rsidR="008902A3" w:rsidRPr="00D366F4" w:rsidRDefault="00514415">
            <w:pPr>
              <w:pStyle w:val="ConsPlusNormal"/>
              <w:jc w:val="center"/>
              <w:rPr>
                <w:color w:val="000000" w:themeColor="text1"/>
              </w:rPr>
            </w:pPr>
            <w:hyperlink r:id="rId364" w:history="1">
              <w:r w:rsidR="008902A3" w:rsidRPr="00D366F4">
                <w:rPr>
                  <w:color w:val="000000" w:themeColor="text1"/>
                </w:rPr>
                <w:t>45.19.3</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11.</w:t>
            </w:r>
          </w:p>
        </w:tc>
        <w:tc>
          <w:tcPr>
            <w:tcW w:w="5159" w:type="dxa"/>
          </w:tcPr>
          <w:p w:rsidR="008902A3" w:rsidRPr="00D366F4" w:rsidRDefault="008902A3">
            <w:pPr>
              <w:pStyle w:val="ConsPlusNormal"/>
              <w:jc w:val="both"/>
              <w:rPr>
                <w:color w:val="000000" w:themeColor="text1"/>
              </w:rPr>
            </w:pPr>
            <w:r w:rsidRPr="00D366F4">
              <w:rPr>
                <w:color w:val="000000" w:themeColor="text1"/>
              </w:rPr>
              <w:t>Торговля розничная автомобильными деталями, узлами и принадлежностями</w:t>
            </w:r>
          </w:p>
        </w:tc>
        <w:tc>
          <w:tcPr>
            <w:tcW w:w="3402" w:type="dxa"/>
            <w:vAlign w:val="bottom"/>
          </w:tcPr>
          <w:p w:rsidR="008902A3" w:rsidRPr="00D366F4" w:rsidRDefault="00514415">
            <w:pPr>
              <w:pStyle w:val="ConsPlusNormal"/>
              <w:jc w:val="center"/>
              <w:rPr>
                <w:color w:val="000000" w:themeColor="text1"/>
              </w:rPr>
            </w:pPr>
            <w:hyperlink r:id="rId365" w:history="1">
              <w:r w:rsidR="008902A3" w:rsidRPr="00D366F4">
                <w:rPr>
                  <w:color w:val="000000" w:themeColor="text1"/>
                </w:rPr>
                <w:t>45.32</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12.</w:t>
            </w:r>
          </w:p>
        </w:tc>
        <w:tc>
          <w:tcPr>
            <w:tcW w:w="5159" w:type="dxa"/>
          </w:tcPr>
          <w:p w:rsidR="008902A3" w:rsidRPr="00D366F4" w:rsidRDefault="008902A3">
            <w:pPr>
              <w:pStyle w:val="ConsPlusNormal"/>
              <w:jc w:val="both"/>
              <w:rPr>
                <w:color w:val="000000" w:themeColor="text1"/>
              </w:rPr>
            </w:pPr>
            <w:r w:rsidRPr="00D366F4">
              <w:rPr>
                <w:color w:val="000000" w:themeColor="text1"/>
              </w:rPr>
              <w:t>Торговля розничная мотоциклами, их деталями, составными частями и принадлежностями в специализированных магазинах</w:t>
            </w:r>
          </w:p>
        </w:tc>
        <w:tc>
          <w:tcPr>
            <w:tcW w:w="3402" w:type="dxa"/>
            <w:vAlign w:val="bottom"/>
          </w:tcPr>
          <w:p w:rsidR="008902A3" w:rsidRPr="00D366F4" w:rsidRDefault="00514415">
            <w:pPr>
              <w:pStyle w:val="ConsPlusNormal"/>
              <w:jc w:val="center"/>
              <w:rPr>
                <w:color w:val="000000" w:themeColor="text1"/>
              </w:rPr>
            </w:pPr>
            <w:hyperlink r:id="rId366" w:history="1">
              <w:r w:rsidR="008902A3" w:rsidRPr="00D366F4">
                <w:rPr>
                  <w:color w:val="000000" w:themeColor="text1"/>
                </w:rPr>
                <w:t>45.40.2</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13.</w:t>
            </w:r>
          </w:p>
        </w:tc>
        <w:tc>
          <w:tcPr>
            <w:tcW w:w="5159" w:type="dxa"/>
          </w:tcPr>
          <w:p w:rsidR="008902A3" w:rsidRPr="00D366F4" w:rsidRDefault="008902A3">
            <w:pPr>
              <w:pStyle w:val="ConsPlusNormal"/>
              <w:jc w:val="both"/>
              <w:rPr>
                <w:color w:val="000000" w:themeColor="text1"/>
              </w:rPr>
            </w:pPr>
            <w:r w:rsidRPr="00D366F4">
              <w:rPr>
                <w:color w:val="000000" w:themeColor="text1"/>
              </w:rPr>
              <w:t>Торговля розничная мотоциклами, их деталями, узлами и принадлежностями прочая</w:t>
            </w:r>
          </w:p>
        </w:tc>
        <w:tc>
          <w:tcPr>
            <w:tcW w:w="3402" w:type="dxa"/>
            <w:vAlign w:val="bottom"/>
          </w:tcPr>
          <w:p w:rsidR="008902A3" w:rsidRPr="00D366F4" w:rsidRDefault="00514415">
            <w:pPr>
              <w:pStyle w:val="ConsPlusNormal"/>
              <w:jc w:val="center"/>
              <w:rPr>
                <w:color w:val="000000" w:themeColor="text1"/>
              </w:rPr>
            </w:pPr>
            <w:hyperlink r:id="rId367" w:history="1">
              <w:r w:rsidR="008902A3" w:rsidRPr="00D366F4">
                <w:rPr>
                  <w:color w:val="000000" w:themeColor="text1"/>
                </w:rPr>
                <w:t>45.40.3</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14.</w:t>
            </w:r>
          </w:p>
        </w:tc>
        <w:tc>
          <w:tcPr>
            <w:tcW w:w="5159" w:type="dxa"/>
          </w:tcPr>
          <w:p w:rsidR="008902A3" w:rsidRPr="00D366F4" w:rsidRDefault="008902A3">
            <w:pPr>
              <w:pStyle w:val="ConsPlusNormal"/>
              <w:jc w:val="both"/>
              <w:rPr>
                <w:color w:val="000000" w:themeColor="text1"/>
              </w:rPr>
            </w:pPr>
            <w:r w:rsidRPr="00D366F4">
              <w:rPr>
                <w:color w:val="000000" w:themeColor="text1"/>
              </w:rPr>
              <w:t>Торговля розничная прочая в неспециализированных магазинах</w:t>
            </w:r>
          </w:p>
        </w:tc>
        <w:tc>
          <w:tcPr>
            <w:tcW w:w="3402" w:type="dxa"/>
            <w:vAlign w:val="bottom"/>
          </w:tcPr>
          <w:p w:rsidR="008902A3" w:rsidRPr="00D366F4" w:rsidRDefault="00514415">
            <w:pPr>
              <w:pStyle w:val="ConsPlusNormal"/>
              <w:jc w:val="center"/>
              <w:rPr>
                <w:color w:val="000000" w:themeColor="text1"/>
              </w:rPr>
            </w:pPr>
            <w:hyperlink r:id="rId368" w:history="1">
              <w:r w:rsidR="008902A3" w:rsidRPr="00D366F4">
                <w:rPr>
                  <w:color w:val="000000" w:themeColor="text1"/>
                </w:rPr>
                <w:t>47.19</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15.</w:t>
            </w:r>
          </w:p>
        </w:tc>
        <w:tc>
          <w:tcPr>
            <w:tcW w:w="5159" w:type="dxa"/>
          </w:tcPr>
          <w:p w:rsidR="008902A3" w:rsidRPr="00D366F4" w:rsidRDefault="008902A3">
            <w:pPr>
              <w:pStyle w:val="ConsPlusNormal"/>
              <w:jc w:val="both"/>
              <w:rPr>
                <w:color w:val="000000" w:themeColor="text1"/>
              </w:rPr>
            </w:pPr>
            <w:r w:rsidRPr="00D366F4">
              <w:rPr>
                <w:color w:val="000000" w:themeColor="text1"/>
              </w:rPr>
              <w:t>Торговля розничная информационным и коммуникационным оборудованием в специализированных магазинах</w:t>
            </w:r>
          </w:p>
        </w:tc>
        <w:tc>
          <w:tcPr>
            <w:tcW w:w="3402" w:type="dxa"/>
            <w:vAlign w:val="bottom"/>
          </w:tcPr>
          <w:p w:rsidR="008902A3" w:rsidRPr="00D366F4" w:rsidRDefault="00514415">
            <w:pPr>
              <w:pStyle w:val="ConsPlusNormal"/>
              <w:jc w:val="center"/>
              <w:rPr>
                <w:color w:val="000000" w:themeColor="text1"/>
              </w:rPr>
            </w:pPr>
            <w:hyperlink r:id="rId369" w:history="1">
              <w:r w:rsidR="008902A3" w:rsidRPr="00D366F4">
                <w:rPr>
                  <w:color w:val="000000" w:themeColor="text1"/>
                </w:rPr>
                <w:t>47.4</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16.</w:t>
            </w:r>
          </w:p>
        </w:tc>
        <w:tc>
          <w:tcPr>
            <w:tcW w:w="5159" w:type="dxa"/>
          </w:tcPr>
          <w:p w:rsidR="008902A3" w:rsidRPr="00D366F4" w:rsidRDefault="008902A3">
            <w:pPr>
              <w:pStyle w:val="ConsPlusNormal"/>
              <w:jc w:val="both"/>
              <w:rPr>
                <w:color w:val="000000" w:themeColor="text1"/>
              </w:rPr>
            </w:pPr>
            <w:r w:rsidRPr="00D366F4">
              <w:rPr>
                <w:color w:val="000000" w:themeColor="text1"/>
              </w:rPr>
              <w:t>Торговля розничная прочими бытовыми изделиями в специализированных магазинах</w:t>
            </w:r>
          </w:p>
        </w:tc>
        <w:tc>
          <w:tcPr>
            <w:tcW w:w="3402" w:type="dxa"/>
            <w:vAlign w:val="bottom"/>
          </w:tcPr>
          <w:p w:rsidR="008902A3" w:rsidRPr="00D366F4" w:rsidRDefault="00514415">
            <w:pPr>
              <w:pStyle w:val="ConsPlusNormal"/>
              <w:jc w:val="center"/>
              <w:rPr>
                <w:color w:val="000000" w:themeColor="text1"/>
              </w:rPr>
            </w:pPr>
            <w:hyperlink r:id="rId370" w:history="1">
              <w:r w:rsidR="008902A3" w:rsidRPr="00D366F4">
                <w:rPr>
                  <w:color w:val="000000" w:themeColor="text1"/>
                </w:rPr>
                <w:t>47.5</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17.</w:t>
            </w:r>
          </w:p>
        </w:tc>
        <w:tc>
          <w:tcPr>
            <w:tcW w:w="5159" w:type="dxa"/>
          </w:tcPr>
          <w:p w:rsidR="008902A3" w:rsidRPr="00D366F4" w:rsidRDefault="008902A3">
            <w:pPr>
              <w:pStyle w:val="ConsPlusNormal"/>
              <w:jc w:val="both"/>
              <w:rPr>
                <w:color w:val="000000" w:themeColor="text1"/>
              </w:rPr>
            </w:pPr>
            <w:r w:rsidRPr="00D366F4">
              <w:rPr>
                <w:color w:val="000000" w:themeColor="text1"/>
              </w:rPr>
              <w:t>Торговля розничная товарами культурно-</w:t>
            </w:r>
            <w:r w:rsidRPr="00D366F4">
              <w:rPr>
                <w:color w:val="000000" w:themeColor="text1"/>
              </w:rPr>
              <w:lastRenderedPageBreak/>
              <w:t>развлекательного назначения в специализированных магазинах</w:t>
            </w:r>
          </w:p>
        </w:tc>
        <w:tc>
          <w:tcPr>
            <w:tcW w:w="3402" w:type="dxa"/>
            <w:vAlign w:val="bottom"/>
          </w:tcPr>
          <w:p w:rsidR="008902A3" w:rsidRPr="00D366F4" w:rsidRDefault="00514415">
            <w:pPr>
              <w:pStyle w:val="ConsPlusNormal"/>
              <w:jc w:val="center"/>
              <w:rPr>
                <w:color w:val="000000" w:themeColor="text1"/>
              </w:rPr>
            </w:pPr>
            <w:hyperlink r:id="rId371" w:history="1">
              <w:r w:rsidR="008902A3" w:rsidRPr="00D366F4">
                <w:rPr>
                  <w:color w:val="000000" w:themeColor="text1"/>
                </w:rPr>
                <w:t>47.6</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lastRenderedPageBreak/>
              <w:t>18.</w:t>
            </w:r>
          </w:p>
        </w:tc>
        <w:tc>
          <w:tcPr>
            <w:tcW w:w="5159" w:type="dxa"/>
          </w:tcPr>
          <w:p w:rsidR="008902A3" w:rsidRPr="00D366F4" w:rsidRDefault="008902A3">
            <w:pPr>
              <w:pStyle w:val="ConsPlusNormal"/>
              <w:jc w:val="both"/>
              <w:rPr>
                <w:color w:val="000000" w:themeColor="text1"/>
              </w:rPr>
            </w:pPr>
            <w:r w:rsidRPr="00D366F4">
              <w:rPr>
                <w:color w:val="000000" w:themeColor="text1"/>
              </w:rPr>
              <w:t>Торговля розничная прочими товарами в специализированных магазинах</w:t>
            </w:r>
          </w:p>
        </w:tc>
        <w:tc>
          <w:tcPr>
            <w:tcW w:w="3402" w:type="dxa"/>
            <w:vAlign w:val="bottom"/>
          </w:tcPr>
          <w:p w:rsidR="008902A3" w:rsidRPr="00D366F4" w:rsidRDefault="00514415">
            <w:pPr>
              <w:pStyle w:val="ConsPlusNormal"/>
              <w:jc w:val="center"/>
              <w:rPr>
                <w:color w:val="000000" w:themeColor="text1"/>
              </w:rPr>
            </w:pPr>
            <w:hyperlink r:id="rId372" w:history="1">
              <w:r w:rsidR="008902A3" w:rsidRPr="00D366F4">
                <w:rPr>
                  <w:color w:val="000000" w:themeColor="text1"/>
                </w:rPr>
                <w:t>47.7</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19.</w:t>
            </w:r>
          </w:p>
        </w:tc>
        <w:tc>
          <w:tcPr>
            <w:tcW w:w="5159" w:type="dxa"/>
          </w:tcPr>
          <w:p w:rsidR="008902A3" w:rsidRPr="00D366F4" w:rsidRDefault="008902A3">
            <w:pPr>
              <w:pStyle w:val="ConsPlusNormal"/>
              <w:jc w:val="both"/>
              <w:rPr>
                <w:color w:val="000000" w:themeColor="text1"/>
              </w:rPr>
            </w:pPr>
            <w:r w:rsidRPr="00D366F4">
              <w:rPr>
                <w:color w:val="000000" w:themeColor="text1"/>
              </w:rPr>
              <w:t>Торговля розничная в нестационарных торговых объектах и на рынках текстилем, одеждой и обувью</w:t>
            </w:r>
          </w:p>
        </w:tc>
        <w:tc>
          <w:tcPr>
            <w:tcW w:w="3402" w:type="dxa"/>
            <w:vAlign w:val="bottom"/>
          </w:tcPr>
          <w:p w:rsidR="008902A3" w:rsidRPr="00D366F4" w:rsidRDefault="00514415">
            <w:pPr>
              <w:pStyle w:val="ConsPlusNormal"/>
              <w:jc w:val="center"/>
              <w:rPr>
                <w:color w:val="000000" w:themeColor="text1"/>
              </w:rPr>
            </w:pPr>
            <w:hyperlink r:id="rId373" w:history="1">
              <w:r w:rsidR="008902A3" w:rsidRPr="00D366F4">
                <w:rPr>
                  <w:color w:val="000000" w:themeColor="text1"/>
                </w:rPr>
                <w:t>47.82</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20.</w:t>
            </w:r>
          </w:p>
        </w:tc>
        <w:tc>
          <w:tcPr>
            <w:tcW w:w="5159" w:type="dxa"/>
          </w:tcPr>
          <w:p w:rsidR="008902A3" w:rsidRPr="00D366F4" w:rsidRDefault="008902A3">
            <w:pPr>
              <w:pStyle w:val="ConsPlusNormal"/>
              <w:jc w:val="both"/>
              <w:rPr>
                <w:color w:val="000000" w:themeColor="text1"/>
              </w:rPr>
            </w:pPr>
            <w:r w:rsidRPr="00D366F4">
              <w:rPr>
                <w:color w:val="000000" w:themeColor="text1"/>
              </w:rPr>
              <w:t>Торговля розничная в нестационарных торговых объектах и на рынках прочими товарами</w:t>
            </w:r>
          </w:p>
        </w:tc>
        <w:tc>
          <w:tcPr>
            <w:tcW w:w="3402" w:type="dxa"/>
            <w:vAlign w:val="bottom"/>
          </w:tcPr>
          <w:p w:rsidR="008902A3" w:rsidRPr="00D366F4" w:rsidRDefault="00514415">
            <w:pPr>
              <w:pStyle w:val="ConsPlusNormal"/>
              <w:jc w:val="center"/>
              <w:rPr>
                <w:color w:val="000000" w:themeColor="text1"/>
              </w:rPr>
            </w:pPr>
            <w:hyperlink r:id="rId374" w:history="1">
              <w:r w:rsidR="008902A3" w:rsidRPr="00D366F4">
                <w:rPr>
                  <w:color w:val="000000" w:themeColor="text1"/>
                </w:rPr>
                <w:t>47.89</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21.</w:t>
            </w:r>
          </w:p>
        </w:tc>
        <w:tc>
          <w:tcPr>
            <w:tcW w:w="5159" w:type="dxa"/>
          </w:tcPr>
          <w:p w:rsidR="008902A3" w:rsidRPr="00D366F4" w:rsidRDefault="008902A3">
            <w:pPr>
              <w:pStyle w:val="ConsPlusNormal"/>
              <w:jc w:val="both"/>
              <w:rPr>
                <w:color w:val="000000" w:themeColor="text1"/>
              </w:rPr>
            </w:pPr>
            <w:r w:rsidRPr="00D366F4">
              <w:rPr>
                <w:color w:val="000000" w:themeColor="text1"/>
              </w:rPr>
              <w:t>Деятельность по осуществлению торговли через автоматы</w:t>
            </w:r>
          </w:p>
        </w:tc>
        <w:tc>
          <w:tcPr>
            <w:tcW w:w="3402" w:type="dxa"/>
            <w:vAlign w:val="bottom"/>
          </w:tcPr>
          <w:p w:rsidR="008902A3" w:rsidRPr="00D366F4" w:rsidRDefault="00514415">
            <w:pPr>
              <w:pStyle w:val="ConsPlusNormal"/>
              <w:jc w:val="center"/>
              <w:rPr>
                <w:color w:val="000000" w:themeColor="text1"/>
              </w:rPr>
            </w:pPr>
            <w:hyperlink r:id="rId375" w:history="1">
              <w:r w:rsidR="008902A3" w:rsidRPr="00D366F4">
                <w:rPr>
                  <w:color w:val="000000" w:themeColor="text1"/>
                </w:rPr>
                <w:t>47.99.2</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22.</w:t>
            </w:r>
          </w:p>
        </w:tc>
        <w:tc>
          <w:tcPr>
            <w:tcW w:w="5159" w:type="dxa"/>
          </w:tcPr>
          <w:p w:rsidR="008902A3" w:rsidRPr="00D366F4" w:rsidRDefault="008902A3">
            <w:pPr>
              <w:pStyle w:val="ConsPlusNormal"/>
              <w:jc w:val="both"/>
              <w:rPr>
                <w:color w:val="000000" w:themeColor="text1"/>
              </w:rPr>
            </w:pPr>
            <w:r w:rsidRPr="00D366F4">
              <w:rPr>
                <w:color w:val="000000" w:themeColor="text1"/>
              </w:rPr>
              <w:t>Перевозка пассажиров железнодорожным транспортом в междугородном сообщении</w:t>
            </w:r>
          </w:p>
        </w:tc>
        <w:tc>
          <w:tcPr>
            <w:tcW w:w="3402" w:type="dxa"/>
            <w:vAlign w:val="bottom"/>
          </w:tcPr>
          <w:p w:rsidR="008902A3" w:rsidRPr="00D366F4" w:rsidRDefault="00514415">
            <w:pPr>
              <w:pStyle w:val="ConsPlusNormal"/>
              <w:jc w:val="center"/>
              <w:rPr>
                <w:color w:val="000000" w:themeColor="text1"/>
              </w:rPr>
            </w:pPr>
            <w:hyperlink r:id="rId376" w:history="1">
              <w:r w:rsidR="008902A3" w:rsidRPr="00D366F4">
                <w:rPr>
                  <w:color w:val="000000" w:themeColor="text1"/>
                </w:rPr>
                <w:t>49.10.1</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23.</w:t>
            </w:r>
          </w:p>
        </w:tc>
        <w:tc>
          <w:tcPr>
            <w:tcW w:w="5159" w:type="dxa"/>
          </w:tcPr>
          <w:p w:rsidR="008902A3" w:rsidRPr="00D366F4" w:rsidRDefault="008902A3">
            <w:pPr>
              <w:pStyle w:val="ConsPlusNormal"/>
              <w:jc w:val="both"/>
              <w:rPr>
                <w:color w:val="000000" w:themeColor="text1"/>
              </w:rPr>
            </w:pPr>
            <w:r w:rsidRPr="00D366F4">
              <w:rPr>
                <w:color w:val="000000" w:themeColor="text1"/>
              </w:rPr>
              <w:t>Деятельность прочего сухопутного пассажирского транспорта</w:t>
            </w:r>
          </w:p>
        </w:tc>
        <w:tc>
          <w:tcPr>
            <w:tcW w:w="3402" w:type="dxa"/>
            <w:vAlign w:val="bottom"/>
          </w:tcPr>
          <w:p w:rsidR="008902A3" w:rsidRPr="00D366F4" w:rsidRDefault="00514415">
            <w:pPr>
              <w:pStyle w:val="ConsPlusNormal"/>
              <w:jc w:val="center"/>
              <w:rPr>
                <w:color w:val="000000" w:themeColor="text1"/>
              </w:rPr>
            </w:pPr>
            <w:hyperlink r:id="rId377" w:history="1">
              <w:r w:rsidR="008902A3" w:rsidRPr="00D366F4">
                <w:rPr>
                  <w:color w:val="000000" w:themeColor="text1"/>
                </w:rPr>
                <w:t>49.3</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24.</w:t>
            </w:r>
          </w:p>
        </w:tc>
        <w:tc>
          <w:tcPr>
            <w:tcW w:w="5159" w:type="dxa"/>
          </w:tcPr>
          <w:p w:rsidR="008902A3" w:rsidRPr="00D366F4" w:rsidRDefault="008902A3">
            <w:pPr>
              <w:pStyle w:val="ConsPlusNormal"/>
              <w:jc w:val="both"/>
              <w:rPr>
                <w:color w:val="000000" w:themeColor="text1"/>
              </w:rPr>
            </w:pPr>
            <w:r w:rsidRPr="00D366F4">
              <w:rPr>
                <w:color w:val="000000" w:themeColor="text1"/>
              </w:rPr>
              <w:t>Деятельность автомобильного грузового транспорта и услуги по перевозкам</w:t>
            </w:r>
          </w:p>
        </w:tc>
        <w:tc>
          <w:tcPr>
            <w:tcW w:w="3402" w:type="dxa"/>
            <w:vAlign w:val="bottom"/>
          </w:tcPr>
          <w:p w:rsidR="008902A3" w:rsidRPr="00D366F4" w:rsidRDefault="00514415">
            <w:pPr>
              <w:pStyle w:val="ConsPlusNormal"/>
              <w:jc w:val="center"/>
              <w:rPr>
                <w:color w:val="000000" w:themeColor="text1"/>
              </w:rPr>
            </w:pPr>
            <w:hyperlink r:id="rId378" w:history="1">
              <w:r w:rsidR="008902A3" w:rsidRPr="00D366F4">
                <w:rPr>
                  <w:color w:val="000000" w:themeColor="text1"/>
                </w:rPr>
                <w:t>49.4</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25.</w:t>
            </w:r>
          </w:p>
        </w:tc>
        <w:tc>
          <w:tcPr>
            <w:tcW w:w="5159" w:type="dxa"/>
          </w:tcPr>
          <w:p w:rsidR="008902A3" w:rsidRPr="00D366F4" w:rsidRDefault="008902A3">
            <w:pPr>
              <w:pStyle w:val="ConsPlusNormal"/>
              <w:jc w:val="both"/>
              <w:rPr>
                <w:color w:val="000000" w:themeColor="text1"/>
              </w:rPr>
            </w:pPr>
            <w:r w:rsidRPr="00D366F4">
              <w:rPr>
                <w:color w:val="000000" w:themeColor="text1"/>
              </w:rPr>
              <w:t>Деятельность морского пассажирского транспорта</w:t>
            </w:r>
          </w:p>
        </w:tc>
        <w:tc>
          <w:tcPr>
            <w:tcW w:w="3402" w:type="dxa"/>
            <w:vAlign w:val="bottom"/>
          </w:tcPr>
          <w:p w:rsidR="008902A3" w:rsidRPr="00D366F4" w:rsidRDefault="00514415">
            <w:pPr>
              <w:pStyle w:val="ConsPlusNormal"/>
              <w:jc w:val="center"/>
              <w:rPr>
                <w:color w:val="000000" w:themeColor="text1"/>
              </w:rPr>
            </w:pPr>
            <w:hyperlink r:id="rId379" w:history="1">
              <w:r w:rsidR="008902A3" w:rsidRPr="00D366F4">
                <w:rPr>
                  <w:color w:val="000000" w:themeColor="text1"/>
                </w:rPr>
                <w:t>50.1</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26.</w:t>
            </w:r>
          </w:p>
        </w:tc>
        <w:tc>
          <w:tcPr>
            <w:tcW w:w="5159" w:type="dxa"/>
          </w:tcPr>
          <w:p w:rsidR="008902A3" w:rsidRPr="00D366F4" w:rsidRDefault="008902A3">
            <w:pPr>
              <w:pStyle w:val="ConsPlusNormal"/>
              <w:jc w:val="both"/>
              <w:rPr>
                <w:color w:val="000000" w:themeColor="text1"/>
              </w:rPr>
            </w:pPr>
            <w:r w:rsidRPr="00D366F4">
              <w:rPr>
                <w:color w:val="000000" w:themeColor="text1"/>
              </w:rPr>
              <w:t>Деятельность внутреннего водного пассажирского транспорта</w:t>
            </w:r>
          </w:p>
        </w:tc>
        <w:tc>
          <w:tcPr>
            <w:tcW w:w="3402" w:type="dxa"/>
            <w:vAlign w:val="bottom"/>
          </w:tcPr>
          <w:p w:rsidR="008902A3" w:rsidRPr="00D366F4" w:rsidRDefault="00514415">
            <w:pPr>
              <w:pStyle w:val="ConsPlusNormal"/>
              <w:jc w:val="center"/>
              <w:rPr>
                <w:color w:val="000000" w:themeColor="text1"/>
              </w:rPr>
            </w:pPr>
            <w:hyperlink r:id="rId380" w:history="1">
              <w:r w:rsidR="008902A3" w:rsidRPr="00D366F4">
                <w:rPr>
                  <w:color w:val="000000" w:themeColor="text1"/>
                </w:rPr>
                <w:t>50.3</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27.</w:t>
            </w:r>
          </w:p>
        </w:tc>
        <w:tc>
          <w:tcPr>
            <w:tcW w:w="5159" w:type="dxa"/>
          </w:tcPr>
          <w:p w:rsidR="008902A3" w:rsidRPr="00D366F4" w:rsidRDefault="008902A3">
            <w:pPr>
              <w:pStyle w:val="ConsPlusNormal"/>
              <w:jc w:val="both"/>
              <w:rPr>
                <w:color w:val="000000" w:themeColor="text1"/>
              </w:rPr>
            </w:pPr>
            <w:r w:rsidRPr="00D366F4">
              <w:rPr>
                <w:color w:val="000000" w:themeColor="text1"/>
              </w:rPr>
              <w:t>Деятельность пассажирского воздушного транспорта</w:t>
            </w:r>
          </w:p>
        </w:tc>
        <w:tc>
          <w:tcPr>
            <w:tcW w:w="3402" w:type="dxa"/>
            <w:vAlign w:val="bottom"/>
          </w:tcPr>
          <w:p w:rsidR="008902A3" w:rsidRPr="00D366F4" w:rsidRDefault="00514415">
            <w:pPr>
              <w:pStyle w:val="ConsPlusNormal"/>
              <w:jc w:val="center"/>
              <w:rPr>
                <w:color w:val="000000" w:themeColor="text1"/>
              </w:rPr>
            </w:pPr>
            <w:hyperlink r:id="rId381" w:history="1">
              <w:r w:rsidR="008902A3" w:rsidRPr="00D366F4">
                <w:rPr>
                  <w:color w:val="000000" w:themeColor="text1"/>
                </w:rPr>
                <w:t>51.1</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28.</w:t>
            </w:r>
          </w:p>
        </w:tc>
        <w:tc>
          <w:tcPr>
            <w:tcW w:w="5159" w:type="dxa"/>
          </w:tcPr>
          <w:p w:rsidR="008902A3" w:rsidRPr="00D366F4" w:rsidRDefault="008902A3">
            <w:pPr>
              <w:pStyle w:val="ConsPlusNormal"/>
              <w:jc w:val="both"/>
              <w:rPr>
                <w:color w:val="000000" w:themeColor="text1"/>
              </w:rPr>
            </w:pPr>
            <w:r w:rsidRPr="00D366F4">
              <w:rPr>
                <w:color w:val="000000" w:themeColor="text1"/>
              </w:rPr>
              <w:t>Деятельность грузового воздушного транспорта</w:t>
            </w:r>
          </w:p>
        </w:tc>
        <w:tc>
          <w:tcPr>
            <w:tcW w:w="3402" w:type="dxa"/>
            <w:vAlign w:val="bottom"/>
          </w:tcPr>
          <w:p w:rsidR="008902A3" w:rsidRPr="00D366F4" w:rsidRDefault="00514415">
            <w:pPr>
              <w:pStyle w:val="ConsPlusNormal"/>
              <w:jc w:val="center"/>
              <w:rPr>
                <w:color w:val="000000" w:themeColor="text1"/>
              </w:rPr>
            </w:pPr>
            <w:hyperlink r:id="rId382" w:history="1">
              <w:r w:rsidR="008902A3" w:rsidRPr="00D366F4">
                <w:rPr>
                  <w:color w:val="000000" w:themeColor="text1"/>
                </w:rPr>
                <w:t>51.21</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29.</w:t>
            </w:r>
          </w:p>
        </w:tc>
        <w:tc>
          <w:tcPr>
            <w:tcW w:w="5159" w:type="dxa"/>
          </w:tcPr>
          <w:p w:rsidR="008902A3" w:rsidRPr="00D366F4" w:rsidRDefault="008902A3">
            <w:pPr>
              <w:pStyle w:val="ConsPlusNormal"/>
              <w:jc w:val="both"/>
              <w:rPr>
                <w:color w:val="000000" w:themeColor="text1"/>
              </w:rPr>
            </w:pPr>
            <w:r w:rsidRPr="00D366F4">
              <w:rPr>
                <w:color w:val="000000" w:themeColor="text1"/>
              </w:rPr>
              <w:t>Деятельность автовокзалов и автостанций</w:t>
            </w:r>
          </w:p>
        </w:tc>
        <w:tc>
          <w:tcPr>
            <w:tcW w:w="3402" w:type="dxa"/>
            <w:vAlign w:val="bottom"/>
          </w:tcPr>
          <w:p w:rsidR="008902A3" w:rsidRPr="00D366F4" w:rsidRDefault="00514415">
            <w:pPr>
              <w:pStyle w:val="ConsPlusNormal"/>
              <w:jc w:val="center"/>
              <w:rPr>
                <w:color w:val="000000" w:themeColor="text1"/>
              </w:rPr>
            </w:pPr>
            <w:hyperlink r:id="rId383" w:history="1">
              <w:r w:rsidR="008902A3" w:rsidRPr="00D366F4">
                <w:rPr>
                  <w:color w:val="000000" w:themeColor="text1"/>
                </w:rPr>
                <w:t>52.21.21</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30.</w:t>
            </w:r>
          </w:p>
        </w:tc>
        <w:tc>
          <w:tcPr>
            <w:tcW w:w="5159" w:type="dxa"/>
          </w:tcPr>
          <w:p w:rsidR="008902A3" w:rsidRPr="00D366F4" w:rsidRDefault="008902A3">
            <w:pPr>
              <w:pStyle w:val="ConsPlusNormal"/>
              <w:jc w:val="both"/>
              <w:rPr>
                <w:color w:val="000000" w:themeColor="text1"/>
              </w:rPr>
            </w:pPr>
            <w:r w:rsidRPr="00D366F4">
              <w:rPr>
                <w:color w:val="000000" w:themeColor="text1"/>
              </w:rPr>
              <w:t>Деятельность вспомогательная, связанная с воздушным и космическим транспортом</w:t>
            </w:r>
          </w:p>
        </w:tc>
        <w:tc>
          <w:tcPr>
            <w:tcW w:w="3402" w:type="dxa"/>
            <w:vAlign w:val="bottom"/>
          </w:tcPr>
          <w:p w:rsidR="008902A3" w:rsidRPr="00D366F4" w:rsidRDefault="00514415">
            <w:pPr>
              <w:pStyle w:val="ConsPlusNormal"/>
              <w:jc w:val="center"/>
              <w:rPr>
                <w:color w:val="000000" w:themeColor="text1"/>
              </w:rPr>
            </w:pPr>
            <w:hyperlink r:id="rId384" w:history="1">
              <w:r w:rsidR="008902A3" w:rsidRPr="00D366F4">
                <w:rPr>
                  <w:color w:val="000000" w:themeColor="text1"/>
                </w:rPr>
                <w:t>52.23</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31.</w:t>
            </w:r>
          </w:p>
        </w:tc>
        <w:tc>
          <w:tcPr>
            <w:tcW w:w="5159" w:type="dxa"/>
          </w:tcPr>
          <w:p w:rsidR="008902A3" w:rsidRPr="00D366F4" w:rsidRDefault="008902A3">
            <w:pPr>
              <w:pStyle w:val="ConsPlusNormal"/>
              <w:jc w:val="both"/>
              <w:rPr>
                <w:color w:val="000000" w:themeColor="text1"/>
              </w:rPr>
            </w:pPr>
            <w:r w:rsidRPr="00D366F4">
              <w:rPr>
                <w:color w:val="000000" w:themeColor="text1"/>
              </w:rPr>
              <w:t>Деятельность по предоставлению мест для временного проживания</w:t>
            </w:r>
          </w:p>
        </w:tc>
        <w:tc>
          <w:tcPr>
            <w:tcW w:w="3402" w:type="dxa"/>
            <w:vAlign w:val="bottom"/>
          </w:tcPr>
          <w:p w:rsidR="008902A3" w:rsidRPr="00D366F4" w:rsidRDefault="00514415">
            <w:pPr>
              <w:pStyle w:val="ConsPlusNormal"/>
              <w:jc w:val="center"/>
              <w:rPr>
                <w:color w:val="000000" w:themeColor="text1"/>
              </w:rPr>
            </w:pPr>
            <w:hyperlink r:id="rId385" w:history="1">
              <w:r w:rsidR="008902A3" w:rsidRPr="00D366F4">
                <w:rPr>
                  <w:color w:val="000000" w:themeColor="text1"/>
                </w:rPr>
                <w:t>55</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32.</w:t>
            </w:r>
          </w:p>
        </w:tc>
        <w:tc>
          <w:tcPr>
            <w:tcW w:w="5159" w:type="dxa"/>
          </w:tcPr>
          <w:p w:rsidR="008902A3" w:rsidRPr="00D366F4" w:rsidRDefault="008902A3">
            <w:pPr>
              <w:pStyle w:val="ConsPlusNormal"/>
              <w:jc w:val="both"/>
              <w:rPr>
                <w:color w:val="000000" w:themeColor="text1"/>
              </w:rPr>
            </w:pPr>
            <w:r w:rsidRPr="00D366F4">
              <w:rPr>
                <w:color w:val="000000" w:themeColor="text1"/>
              </w:rPr>
              <w:t>Деятельность по предоставлению продуктов питания и напитков</w:t>
            </w:r>
          </w:p>
        </w:tc>
        <w:tc>
          <w:tcPr>
            <w:tcW w:w="3402" w:type="dxa"/>
            <w:vAlign w:val="bottom"/>
          </w:tcPr>
          <w:p w:rsidR="008902A3" w:rsidRPr="00D366F4" w:rsidRDefault="00514415">
            <w:pPr>
              <w:pStyle w:val="ConsPlusNormal"/>
              <w:jc w:val="center"/>
              <w:rPr>
                <w:color w:val="000000" w:themeColor="text1"/>
              </w:rPr>
            </w:pPr>
            <w:hyperlink r:id="rId386" w:history="1">
              <w:r w:rsidR="008902A3" w:rsidRPr="00D366F4">
                <w:rPr>
                  <w:color w:val="000000" w:themeColor="text1"/>
                </w:rPr>
                <w:t>56</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33.</w:t>
            </w:r>
          </w:p>
        </w:tc>
        <w:tc>
          <w:tcPr>
            <w:tcW w:w="5159" w:type="dxa"/>
          </w:tcPr>
          <w:p w:rsidR="008902A3" w:rsidRPr="00D366F4" w:rsidRDefault="008902A3">
            <w:pPr>
              <w:pStyle w:val="ConsPlusNormal"/>
              <w:rPr>
                <w:color w:val="000000" w:themeColor="text1"/>
              </w:rPr>
            </w:pPr>
            <w:r w:rsidRPr="00D366F4">
              <w:rPr>
                <w:color w:val="000000" w:themeColor="text1"/>
              </w:rPr>
              <w:t>Издание книг</w:t>
            </w:r>
          </w:p>
        </w:tc>
        <w:tc>
          <w:tcPr>
            <w:tcW w:w="3402" w:type="dxa"/>
            <w:vAlign w:val="bottom"/>
          </w:tcPr>
          <w:p w:rsidR="008902A3" w:rsidRPr="00D366F4" w:rsidRDefault="00514415">
            <w:pPr>
              <w:pStyle w:val="ConsPlusNormal"/>
              <w:jc w:val="center"/>
              <w:rPr>
                <w:color w:val="000000" w:themeColor="text1"/>
              </w:rPr>
            </w:pPr>
            <w:hyperlink r:id="rId387" w:history="1">
              <w:r w:rsidR="008902A3" w:rsidRPr="00D366F4">
                <w:rPr>
                  <w:color w:val="000000" w:themeColor="text1"/>
                </w:rPr>
                <w:t>58.11</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34.</w:t>
            </w:r>
          </w:p>
        </w:tc>
        <w:tc>
          <w:tcPr>
            <w:tcW w:w="5159" w:type="dxa"/>
          </w:tcPr>
          <w:p w:rsidR="008902A3" w:rsidRPr="00D366F4" w:rsidRDefault="008902A3">
            <w:pPr>
              <w:pStyle w:val="ConsPlusNormal"/>
              <w:rPr>
                <w:color w:val="000000" w:themeColor="text1"/>
              </w:rPr>
            </w:pPr>
            <w:r w:rsidRPr="00D366F4">
              <w:rPr>
                <w:color w:val="000000" w:themeColor="text1"/>
              </w:rPr>
              <w:t>Издание газет</w:t>
            </w:r>
          </w:p>
        </w:tc>
        <w:tc>
          <w:tcPr>
            <w:tcW w:w="3402" w:type="dxa"/>
            <w:vAlign w:val="bottom"/>
          </w:tcPr>
          <w:p w:rsidR="008902A3" w:rsidRPr="00D366F4" w:rsidRDefault="00514415">
            <w:pPr>
              <w:pStyle w:val="ConsPlusNormal"/>
              <w:jc w:val="center"/>
              <w:rPr>
                <w:color w:val="000000" w:themeColor="text1"/>
              </w:rPr>
            </w:pPr>
            <w:hyperlink r:id="rId388" w:history="1">
              <w:r w:rsidR="008902A3" w:rsidRPr="00D366F4">
                <w:rPr>
                  <w:color w:val="000000" w:themeColor="text1"/>
                </w:rPr>
                <w:t>58.13</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35.</w:t>
            </w:r>
          </w:p>
        </w:tc>
        <w:tc>
          <w:tcPr>
            <w:tcW w:w="5159" w:type="dxa"/>
          </w:tcPr>
          <w:p w:rsidR="008902A3" w:rsidRPr="00D366F4" w:rsidRDefault="008902A3">
            <w:pPr>
              <w:pStyle w:val="ConsPlusNormal"/>
              <w:rPr>
                <w:color w:val="000000" w:themeColor="text1"/>
              </w:rPr>
            </w:pPr>
            <w:r w:rsidRPr="00D366F4">
              <w:rPr>
                <w:color w:val="000000" w:themeColor="text1"/>
              </w:rPr>
              <w:t>Издание журналов и периодических изданий</w:t>
            </w:r>
          </w:p>
        </w:tc>
        <w:tc>
          <w:tcPr>
            <w:tcW w:w="3402" w:type="dxa"/>
            <w:vAlign w:val="bottom"/>
          </w:tcPr>
          <w:p w:rsidR="008902A3" w:rsidRPr="00D366F4" w:rsidRDefault="00514415">
            <w:pPr>
              <w:pStyle w:val="ConsPlusNormal"/>
              <w:jc w:val="center"/>
              <w:rPr>
                <w:color w:val="000000" w:themeColor="text1"/>
              </w:rPr>
            </w:pPr>
            <w:hyperlink r:id="rId389" w:history="1">
              <w:r w:rsidR="008902A3" w:rsidRPr="00D366F4">
                <w:rPr>
                  <w:color w:val="000000" w:themeColor="text1"/>
                </w:rPr>
                <w:t>58.14</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36.</w:t>
            </w:r>
          </w:p>
        </w:tc>
        <w:tc>
          <w:tcPr>
            <w:tcW w:w="5159" w:type="dxa"/>
          </w:tcPr>
          <w:p w:rsidR="008902A3" w:rsidRPr="00D366F4" w:rsidRDefault="008902A3">
            <w:pPr>
              <w:pStyle w:val="ConsPlusNormal"/>
              <w:jc w:val="both"/>
              <w:rPr>
                <w:color w:val="000000" w:themeColor="text1"/>
              </w:rPr>
            </w:pPr>
            <w:r w:rsidRPr="00D366F4">
              <w:rPr>
                <w:color w:val="000000" w:themeColor="text1"/>
              </w:rPr>
              <w:t>Деятельность в области демонстрации кинофильмов</w:t>
            </w:r>
          </w:p>
        </w:tc>
        <w:tc>
          <w:tcPr>
            <w:tcW w:w="3402" w:type="dxa"/>
            <w:vAlign w:val="bottom"/>
          </w:tcPr>
          <w:p w:rsidR="008902A3" w:rsidRPr="00D366F4" w:rsidRDefault="00514415">
            <w:pPr>
              <w:pStyle w:val="ConsPlusNormal"/>
              <w:jc w:val="center"/>
              <w:rPr>
                <w:color w:val="000000" w:themeColor="text1"/>
              </w:rPr>
            </w:pPr>
            <w:hyperlink r:id="rId390" w:history="1">
              <w:r w:rsidR="008902A3" w:rsidRPr="00D366F4">
                <w:rPr>
                  <w:color w:val="000000" w:themeColor="text1"/>
                </w:rPr>
                <w:t>59.14</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37.</w:t>
            </w:r>
          </w:p>
        </w:tc>
        <w:tc>
          <w:tcPr>
            <w:tcW w:w="5159" w:type="dxa"/>
          </w:tcPr>
          <w:p w:rsidR="008902A3" w:rsidRPr="00D366F4" w:rsidRDefault="008902A3">
            <w:pPr>
              <w:pStyle w:val="ConsPlusNormal"/>
              <w:jc w:val="both"/>
              <w:rPr>
                <w:color w:val="000000" w:themeColor="text1"/>
              </w:rPr>
            </w:pPr>
            <w:r w:rsidRPr="00D366F4">
              <w:rPr>
                <w:color w:val="000000" w:themeColor="text1"/>
              </w:rPr>
              <w:t>Деятельность в области телевизионного и радиовещания</w:t>
            </w:r>
          </w:p>
        </w:tc>
        <w:tc>
          <w:tcPr>
            <w:tcW w:w="3402" w:type="dxa"/>
            <w:vAlign w:val="bottom"/>
          </w:tcPr>
          <w:p w:rsidR="008902A3" w:rsidRPr="00D366F4" w:rsidRDefault="00514415">
            <w:pPr>
              <w:pStyle w:val="ConsPlusNormal"/>
              <w:jc w:val="center"/>
              <w:rPr>
                <w:color w:val="000000" w:themeColor="text1"/>
              </w:rPr>
            </w:pPr>
            <w:hyperlink r:id="rId391" w:history="1">
              <w:r w:rsidR="008902A3" w:rsidRPr="00D366F4">
                <w:rPr>
                  <w:color w:val="000000" w:themeColor="text1"/>
                </w:rPr>
                <w:t>60</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38.</w:t>
            </w:r>
          </w:p>
        </w:tc>
        <w:tc>
          <w:tcPr>
            <w:tcW w:w="5159" w:type="dxa"/>
          </w:tcPr>
          <w:p w:rsidR="008902A3" w:rsidRPr="00D366F4" w:rsidRDefault="008902A3">
            <w:pPr>
              <w:pStyle w:val="ConsPlusNormal"/>
              <w:rPr>
                <w:color w:val="000000" w:themeColor="text1"/>
              </w:rPr>
            </w:pPr>
            <w:r w:rsidRPr="00D366F4">
              <w:rPr>
                <w:color w:val="000000" w:themeColor="text1"/>
              </w:rPr>
              <w:t>Деятельность сетевых изданий</w:t>
            </w:r>
          </w:p>
        </w:tc>
        <w:tc>
          <w:tcPr>
            <w:tcW w:w="3402" w:type="dxa"/>
            <w:vAlign w:val="bottom"/>
          </w:tcPr>
          <w:p w:rsidR="008902A3" w:rsidRPr="00D366F4" w:rsidRDefault="00514415">
            <w:pPr>
              <w:pStyle w:val="ConsPlusNormal"/>
              <w:jc w:val="center"/>
              <w:rPr>
                <w:color w:val="000000" w:themeColor="text1"/>
              </w:rPr>
            </w:pPr>
            <w:hyperlink r:id="rId392" w:history="1">
              <w:r w:rsidR="008902A3" w:rsidRPr="00D366F4">
                <w:rPr>
                  <w:color w:val="000000" w:themeColor="text1"/>
                </w:rPr>
                <w:t>63.12.1</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lastRenderedPageBreak/>
              <w:t>39.</w:t>
            </w:r>
          </w:p>
        </w:tc>
        <w:tc>
          <w:tcPr>
            <w:tcW w:w="5159" w:type="dxa"/>
          </w:tcPr>
          <w:p w:rsidR="008902A3" w:rsidRPr="00D366F4" w:rsidRDefault="008902A3">
            <w:pPr>
              <w:pStyle w:val="ConsPlusNormal"/>
              <w:rPr>
                <w:color w:val="000000" w:themeColor="text1"/>
              </w:rPr>
            </w:pPr>
            <w:r w:rsidRPr="00D366F4">
              <w:rPr>
                <w:color w:val="000000" w:themeColor="text1"/>
              </w:rPr>
              <w:t>Деятельность информационных агентств</w:t>
            </w:r>
          </w:p>
        </w:tc>
        <w:tc>
          <w:tcPr>
            <w:tcW w:w="3402" w:type="dxa"/>
            <w:vAlign w:val="bottom"/>
          </w:tcPr>
          <w:p w:rsidR="008902A3" w:rsidRPr="00D366F4" w:rsidRDefault="00514415">
            <w:pPr>
              <w:pStyle w:val="ConsPlusNormal"/>
              <w:jc w:val="center"/>
              <w:rPr>
                <w:color w:val="000000" w:themeColor="text1"/>
              </w:rPr>
            </w:pPr>
            <w:hyperlink r:id="rId393" w:history="1">
              <w:r w:rsidR="008902A3" w:rsidRPr="00D366F4">
                <w:rPr>
                  <w:color w:val="000000" w:themeColor="text1"/>
                </w:rPr>
                <w:t>63.91</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40.</w:t>
            </w:r>
          </w:p>
        </w:tc>
        <w:tc>
          <w:tcPr>
            <w:tcW w:w="5159" w:type="dxa"/>
          </w:tcPr>
          <w:p w:rsidR="008902A3" w:rsidRPr="00D366F4" w:rsidRDefault="008902A3">
            <w:pPr>
              <w:pStyle w:val="ConsPlusNormal"/>
              <w:jc w:val="both"/>
              <w:rPr>
                <w:color w:val="000000" w:themeColor="text1"/>
              </w:rPr>
            </w:pPr>
            <w:r w:rsidRPr="00D366F4">
              <w:rPr>
                <w:color w:val="000000" w:themeColor="text1"/>
              </w:rPr>
              <w:t>Деятельность туристических агентств и прочих организаций, предоставляющих услуги в сфере туризма</w:t>
            </w:r>
          </w:p>
        </w:tc>
        <w:tc>
          <w:tcPr>
            <w:tcW w:w="3402" w:type="dxa"/>
            <w:vAlign w:val="bottom"/>
          </w:tcPr>
          <w:p w:rsidR="008902A3" w:rsidRPr="00D366F4" w:rsidRDefault="00514415">
            <w:pPr>
              <w:pStyle w:val="ConsPlusNormal"/>
              <w:jc w:val="center"/>
              <w:rPr>
                <w:color w:val="000000" w:themeColor="text1"/>
              </w:rPr>
            </w:pPr>
            <w:hyperlink r:id="rId394" w:history="1">
              <w:r w:rsidR="008902A3" w:rsidRPr="00D366F4">
                <w:rPr>
                  <w:color w:val="000000" w:themeColor="text1"/>
                </w:rPr>
                <w:t>79</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41.</w:t>
            </w:r>
          </w:p>
        </w:tc>
        <w:tc>
          <w:tcPr>
            <w:tcW w:w="5159" w:type="dxa"/>
          </w:tcPr>
          <w:p w:rsidR="008902A3" w:rsidRPr="00D366F4" w:rsidRDefault="008902A3">
            <w:pPr>
              <w:pStyle w:val="ConsPlusNormal"/>
              <w:jc w:val="both"/>
              <w:rPr>
                <w:color w:val="000000" w:themeColor="text1"/>
              </w:rPr>
            </w:pPr>
            <w:r w:rsidRPr="00D366F4">
              <w:rPr>
                <w:color w:val="000000" w:themeColor="text1"/>
              </w:rPr>
              <w:t>Деятельность по организации конференций и выставок</w:t>
            </w:r>
          </w:p>
        </w:tc>
        <w:tc>
          <w:tcPr>
            <w:tcW w:w="3402" w:type="dxa"/>
            <w:vAlign w:val="bottom"/>
          </w:tcPr>
          <w:p w:rsidR="008902A3" w:rsidRPr="00D366F4" w:rsidRDefault="00514415">
            <w:pPr>
              <w:pStyle w:val="ConsPlusNormal"/>
              <w:jc w:val="center"/>
              <w:rPr>
                <w:color w:val="000000" w:themeColor="text1"/>
              </w:rPr>
            </w:pPr>
            <w:hyperlink r:id="rId395" w:history="1">
              <w:r w:rsidR="008902A3" w:rsidRPr="00D366F4">
                <w:rPr>
                  <w:color w:val="000000" w:themeColor="text1"/>
                </w:rPr>
                <w:t>82.3</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42.</w:t>
            </w:r>
          </w:p>
        </w:tc>
        <w:tc>
          <w:tcPr>
            <w:tcW w:w="5159" w:type="dxa"/>
          </w:tcPr>
          <w:p w:rsidR="008902A3" w:rsidRPr="00D366F4" w:rsidRDefault="008902A3">
            <w:pPr>
              <w:pStyle w:val="ConsPlusNormal"/>
              <w:jc w:val="both"/>
              <w:rPr>
                <w:color w:val="000000" w:themeColor="text1"/>
              </w:rPr>
            </w:pPr>
            <w:r w:rsidRPr="00D366F4">
              <w:rPr>
                <w:color w:val="000000" w:themeColor="text1"/>
              </w:rPr>
              <w:t>Образование</w:t>
            </w:r>
          </w:p>
        </w:tc>
        <w:tc>
          <w:tcPr>
            <w:tcW w:w="3402" w:type="dxa"/>
            <w:vAlign w:val="bottom"/>
          </w:tcPr>
          <w:p w:rsidR="008902A3" w:rsidRPr="00D366F4" w:rsidRDefault="00514415">
            <w:pPr>
              <w:pStyle w:val="ConsPlusNormal"/>
              <w:jc w:val="center"/>
              <w:rPr>
                <w:color w:val="000000" w:themeColor="text1"/>
              </w:rPr>
            </w:pPr>
            <w:hyperlink r:id="rId396" w:history="1">
              <w:r w:rsidR="008902A3" w:rsidRPr="00D366F4">
                <w:rPr>
                  <w:color w:val="000000" w:themeColor="text1"/>
                </w:rPr>
                <w:t>85</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43.</w:t>
            </w:r>
          </w:p>
        </w:tc>
        <w:tc>
          <w:tcPr>
            <w:tcW w:w="5159" w:type="dxa"/>
          </w:tcPr>
          <w:p w:rsidR="008902A3" w:rsidRPr="00D366F4" w:rsidRDefault="008902A3">
            <w:pPr>
              <w:pStyle w:val="ConsPlusNormal"/>
              <w:jc w:val="both"/>
              <w:rPr>
                <w:color w:val="000000" w:themeColor="text1"/>
              </w:rPr>
            </w:pPr>
            <w:r w:rsidRPr="00D366F4">
              <w:rPr>
                <w:color w:val="000000" w:themeColor="text1"/>
              </w:rPr>
              <w:t>Деятельность в области здравоохранения</w:t>
            </w:r>
          </w:p>
        </w:tc>
        <w:tc>
          <w:tcPr>
            <w:tcW w:w="3402" w:type="dxa"/>
            <w:vAlign w:val="bottom"/>
          </w:tcPr>
          <w:p w:rsidR="008902A3" w:rsidRPr="00D366F4" w:rsidRDefault="00514415">
            <w:pPr>
              <w:pStyle w:val="ConsPlusNormal"/>
              <w:jc w:val="center"/>
              <w:rPr>
                <w:color w:val="000000" w:themeColor="text1"/>
              </w:rPr>
            </w:pPr>
            <w:hyperlink r:id="rId397" w:history="1">
              <w:r w:rsidR="008902A3" w:rsidRPr="00D366F4">
                <w:rPr>
                  <w:color w:val="000000" w:themeColor="text1"/>
                </w:rPr>
                <w:t>86</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44.</w:t>
            </w:r>
          </w:p>
        </w:tc>
        <w:tc>
          <w:tcPr>
            <w:tcW w:w="5159" w:type="dxa"/>
          </w:tcPr>
          <w:p w:rsidR="008902A3" w:rsidRPr="00D366F4" w:rsidRDefault="008902A3">
            <w:pPr>
              <w:pStyle w:val="ConsPlusNormal"/>
              <w:jc w:val="both"/>
              <w:rPr>
                <w:color w:val="000000" w:themeColor="text1"/>
              </w:rPr>
            </w:pPr>
            <w:r w:rsidRPr="00D366F4">
              <w:rPr>
                <w:color w:val="000000" w:themeColor="text1"/>
              </w:rPr>
              <w:t>Деятельность по уходу с обеспечением проживания</w:t>
            </w:r>
          </w:p>
        </w:tc>
        <w:tc>
          <w:tcPr>
            <w:tcW w:w="3402" w:type="dxa"/>
            <w:vAlign w:val="bottom"/>
          </w:tcPr>
          <w:p w:rsidR="008902A3" w:rsidRPr="00D366F4" w:rsidRDefault="00514415">
            <w:pPr>
              <w:pStyle w:val="ConsPlusNormal"/>
              <w:jc w:val="center"/>
              <w:rPr>
                <w:color w:val="000000" w:themeColor="text1"/>
              </w:rPr>
            </w:pPr>
            <w:hyperlink r:id="rId398" w:history="1">
              <w:r w:rsidR="008902A3" w:rsidRPr="00D366F4">
                <w:rPr>
                  <w:color w:val="000000" w:themeColor="text1"/>
                </w:rPr>
                <w:t>87</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45.</w:t>
            </w:r>
          </w:p>
        </w:tc>
        <w:tc>
          <w:tcPr>
            <w:tcW w:w="5159" w:type="dxa"/>
          </w:tcPr>
          <w:p w:rsidR="008902A3" w:rsidRPr="00D366F4" w:rsidRDefault="008902A3">
            <w:pPr>
              <w:pStyle w:val="ConsPlusNormal"/>
              <w:jc w:val="both"/>
              <w:rPr>
                <w:color w:val="000000" w:themeColor="text1"/>
              </w:rPr>
            </w:pPr>
            <w:r w:rsidRPr="00D366F4">
              <w:rPr>
                <w:color w:val="000000" w:themeColor="text1"/>
              </w:rPr>
              <w:t>Предоставление социальных услуг без обеспечения проживания</w:t>
            </w:r>
          </w:p>
        </w:tc>
        <w:tc>
          <w:tcPr>
            <w:tcW w:w="3402" w:type="dxa"/>
            <w:vAlign w:val="bottom"/>
          </w:tcPr>
          <w:p w:rsidR="008902A3" w:rsidRPr="00D366F4" w:rsidRDefault="00514415">
            <w:pPr>
              <w:pStyle w:val="ConsPlusNormal"/>
              <w:jc w:val="center"/>
              <w:rPr>
                <w:color w:val="000000" w:themeColor="text1"/>
              </w:rPr>
            </w:pPr>
            <w:hyperlink r:id="rId399" w:history="1">
              <w:r w:rsidR="008902A3" w:rsidRPr="00D366F4">
                <w:rPr>
                  <w:color w:val="000000" w:themeColor="text1"/>
                </w:rPr>
                <w:t>88</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46.</w:t>
            </w:r>
          </w:p>
        </w:tc>
        <w:tc>
          <w:tcPr>
            <w:tcW w:w="5159" w:type="dxa"/>
          </w:tcPr>
          <w:p w:rsidR="008902A3" w:rsidRPr="00D366F4" w:rsidRDefault="008902A3">
            <w:pPr>
              <w:pStyle w:val="ConsPlusNormal"/>
              <w:jc w:val="both"/>
              <w:rPr>
                <w:color w:val="000000" w:themeColor="text1"/>
              </w:rPr>
            </w:pPr>
            <w:r w:rsidRPr="00D366F4">
              <w:rPr>
                <w:color w:val="000000" w:themeColor="text1"/>
              </w:rPr>
              <w:t>Деятельность творческая, деятельность в области искусства и организации развлечений</w:t>
            </w:r>
          </w:p>
        </w:tc>
        <w:tc>
          <w:tcPr>
            <w:tcW w:w="3402" w:type="dxa"/>
            <w:vAlign w:val="bottom"/>
          </w:tcPr>
          <w:p w:rsidR="008902A3" w:rsidRPr="00D366F4" w:rsidRDefault="00514415">
            <w:pPr>
              <w:pStyle w:val="ConsPlusNormal"/>
              <w:jc w:val="center"/>
              <w:rPr>
                <w:color w:val="000000" w:themeColor="text1"/>
              </w:rPr>
            </w:pPr>
            <w:hyperlink r:id="rId400" w:history="1">
              <w:r w:rsidR="008902A3" w:rsidRPr="00D366F4">
                <w:rPr>
                  <w:color w:val="000000" w:themeColor="text1"/>
                </w:rPr>
                <w:t>90</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47.</w:t>
            </w:r>
          </w:p>
        </w:tc>
        <w:tc>
          <w:tcPr>
            <w:tcW w:w="5159" w:type="dxa"/>
          </w:tcPr>
          <w:p w:rsidR="008902A3" w:rsidRPr="00D366F4" w:rsidRDefault="008902A3">
            <w:pPr>
              <w:pStyle w:val="ConsPlusNormal"/>
              <w:jc w:val="both"/>
              <w:rPr>
                <w:color w:val="000000" w:themeColor="text1"/>
              </w:rPr>
            </w:pPr>
            <w:r w:rsidRPr="00D366F4">
              <w:rPr>
                <w:color w:val="000000" w:themeColor="text1"/>
              </w:rPr>
              <w:t>Деятельность музеев</w:t>
            </w:r>
          </w:p>
        </w:tc>
        <w:tc>
          <w:tcPr>
            <w:tcW w:w="3402" w:type="dxa"/>
            <w:vAlign w:val="bottom"/>
          </w:tcPr>
          <w:p w:rsidR="008902A3" w:rsidRPr="00D366F4" w:rsidRDefault="00514415">
            <w:pPr>
              <w:pStyle w:val="ConsPlusNormal"/>
              <w:jc w:val="center"/>
              <w:rPr>
                <w:color w:val="000000" w:themeColor="text1"/>
              </w:rPr>
            </w:pPr>
            <w:hyperlink r:id="rId401" w:history="1">
              <w:r w:rsidR="008902A3" w:rsidRPr="00D366F4">
                <w:rPr>
                  <w:color w:val="000000" w:themeColor="text1"/>
                </w:rPr>
                <w:t>91.02</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48.</w:t>
            </w:r>
          </w:p>
        </w:tc>
        <w:tc>
          <w:tcPr>
            <w:tcW w:w="5159" w:type="dxa"/>
          </w:tcPr>
          <w:p w:rsidR="008902A3" w:rsidRPr="00D366F4" w:rsidRDefault="008902A3">
            <w:pPr>
              <w:pStyle w:val="ConsPlusNormal"/>
              <w:jc w:val="both"/>
              <w:rPr>
                <w:color w:val="000000" w:themeColor="text1"/>
              </w:rPr>
            </w:pPr>
            <w:r w:rsidRPr="00D366F4">
              <w:rPr>
                <w:color w:val="000000" w:themeColor="text1"/>
              </w:rPr>
              <w:t>Деятельность зоопарков</w:t>
            </w:r>
          </w:p>
        </w:tc>
        <w:tc>
          <w:tcPr>
            <w:tcW w:w="3402" w:type="dxa"/>
            <w:vAlign w:val="bottom"/>
          </w:tcPr>
          <w:p w:rsidR="008902A3" w:rsidRPr="00D366F4" w:rsidRDefault="00514415">
            <w:pPr>
              <w:pStyle w:val="ConsPlusNormal"/>
              <w:jc w:val="center"/>
              <w:rPr>
                <w:color w:val="000000" w:themeColor="text1"/>
              </w:rPr>
            </w:pPr>
            <w:hyperlink r:id="rId402" w:history="1">
              <w:r w:rsidR="008902A3" w:rsidRPr="00D366F4">
                <w:rPr>
                  <w:color w:val="000000" w:themeColor="text1"/>
                </w:rPr>
                <w:t>91.04.1</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49.</w:t>
            </w:r>
          </w:p>
        </w:tc>
        <w:tc>
          <w:tcPr>
            <w:tcW w:w="5159" w:type="dxa"/>
          </w:tcPr>
          <w:p w:rsidR="008902A3" w:rsidRPr="00D366F4" w:rsidRDefault="008902A3">
            <w:pPr>
              <w:pStyle w:val="ConsPlusNormal"/>
              <w:jc w:val="both"/>
              <w:rPr>
                <w:color w:val="000000" w:themeColor="text1"/>
              </w:rPr>
            </w:pPr>
            <w:r w:rsidRPr="00D366F4">
              <w:rPr>
                <w:color w:val="000000" w:themeColor="text1"/>
              </w:rPr>
              <w:t>Деятельность в области спорта, отдыха и развлечений</w:t>
            </w:r>
          </w:p>
        </w:tc>
        <w:tc>
          <w:tcPr>
            <w:tcW w:w="3402" w:type="dxa"/>
            <w:vAlign w:val="bottom"/>
          </w:tcPr>
          <w:p w:rsidR="008902A3" w:rsidRPr="00D366F4" w:rsidRDefault="00514415">
            <w:pPr>
              <w:pStyle w:val="ConsPlusNormal"/>
              <w:jc w:val="center"/>
              <w:rPr>
                <w:color w:val="000000" w:themeColor="text1"/>
              </w:rPr>
            </w:pPr>
            <w:hyperlink r:id="rId403" w:history="1">
              <w:r w:rsidR="008902A3" w:rsidRPr="00D366F4">
                <w:rPr>
                  <w:color w:val="000000" w:themeColor="text1"/>
                </w:rPr>
                <w:t>93</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50.</w:t>
            </w:r>
          </w:p>
        </w:tc>
        <w:tc>
          <w:tcPr>
            <w:tcW w:w="5159" w:type="dxa"/>
          </w:tcPr>
          <w:p w:rsidR="008902A3" w:rsidRPr="00D366F4" w:rsidRDefault="008902A3">
            <w:pPr>
              <w:pStyle w:val="ConsPlusNormal"/>
              <w:jc w:val="both"/>
              <w:rPr>
                <w:color w:val="000000" w:themeColor="text1"/>
              </w:rPr>
            </w:pPr>
            <w:r w:rsidRPr="00D366F4">
              <w:rPr>
                <w:color w:val="000000" w:themeColor="text1"/>
              </w:rPr>
              <w:t>Ремонт компьютеров, предметов личного потребления и хозяйственно-бытового назначения</w:t>
            </w:r>
          </w:p>
        </w:tc>
        <w:tc>
          <w:tcPr>
            <w:tcW w:w="3402" w:type="dxa"/>
            <w:vAlign w:val="bottom"/>
          </w:tcPr>
          <w:p w:rsidR="008902A3" w:rsidRPr="00D366F4" w:rsidRDefault="00514415">
            <w:pPr>
              <w:pStyle w:val="ConsPlusNormal"/>
              <w:jc w:val="center"/>
              <w:rPr>
                <w:color w:val="000000" w:themeColor="text1"/>
              </w:rPr>
            </w:pPr>
            <w:hyperlink r:id="rId404" w:history="1">
              <w:r w:rsidR="008902A3" w:rsidRPr="00D366F4">
                <w:rPr>
                  <w:color w:val="000000" w:themeColor="text1"/>
                </w:rPr>
                <w:t>95</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51.</w:t>
            </w:r>
          </w:p>
        </w:tc>
        <w:tc>
          <w:tcPr>
            <w:tcW w:w="5159" w:type="dxa"/>
          </w:tcPr>
          <w:p w:rsidR="008902A3" w:rsidRPr="00D366F4" w:rsidRDefault="008902A3">
            <w:pPr>
              <w:pStyle w:val="ConsPlusNormal"/>
              <w:jc w:val="both"/>
              <w:rPr>
                <w:color w:val="000000" w:themeColor="text1"/>
              </w:rPr>
            </w:pPr>
            <w:r w:rsidRPr="00D366F4">
              <w:rPr>
                <w:color w:val="000000" w:themeColor="text1"/>
              </w:rPr>
              <w:t>Стирка и химическая чистка текстильных и меховых изделий</w:t>
            </w:r>
          </w:p>
        </w:tc>
        <w:tc>
          <w:tcPr>
            <w:tcW w:w="3402" w:type="dxa"/>
            <w:vAlign w:val="bottom"/>
          </w:tcPr>
          <w:p w:rsidR="008902A3" w:rsidRPr="00D366F4" w:rsidRDefault="00514415">
            <w:pPr>
              <w:pStyle w:val="ConsPlusNormal"/>
              <w:jc w:val="center"/>
              <w:rPr>
                <w:color w:val="000000" w:themeColor="text1"/>
              </w:rPr>
            </w:pPr>
            <w:hyperlink r:id="rId405" w:history="1">
              <w:r w:rsidR="008902A3" w:rsidRPr="00D366F4">
                <w:rPr>
                  <w:color w:val="000000" w:themeColor="text1"/>
                </w:rPr>
                <w:t>96.01</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52.</w:t>
            </w:r>
          </w:p>
        </w:tc>
        <w:tc>
          <w:tcPr>
            <w:tcW w:w="5159" w:type="dxa"/>
          </w:tcPr>
          <w:p w:rsidR="008902A3" w:rsidRPr="00D366F4" w:rsidRDefault="008902A3">
            <w:pPr>
              <w:pStyle w:val="ConsPlusNormal"/>
              <w:jc w:val="both"/>
              <w:rPr>
                <w:color w:val="000000" w:themeColor="text1"/>
              </w:rPr>
            </w:pPr>
            <w:r w:rsidRPr="00D366F4">
              <w:rPr>
                <w:color w:val="000000" w:themeColor="text1"/>
              </w:rPr>
              <w:t>Предоставление услуг парикмахерскими и салонами красоты</w:t>
            </w:r>
          </w:p>
        </w:tc>
        <w:tc>
          <w:tcPr>
            <w:tcW w:w="3402" w:type="dxa"/>
            <w:vAlign w:val="bottom"/>
          </w:tcPr>
          <w:p w:rsidR="008902A3" w:rsidRPr="00D366F4" w:rsidRDefault="00514415">
            <w:pPr>
              <w:pStyle w:val="ConsPlusNormal"/>
              <w:jc w:val="center"/>
              <w:rPr>
                <w:color w:val="000000" w:themeColor="text1"/>
              </w:rPr>
            </w:pPr>
            <w:hyperlink r:id="rId406" w:history="1">
              <w:r w:rsidR="008902A3" w:rsidRPr="00D366F4">
                <w:rPr>
                  <w:color w:val="000000" w:themeColor="text1"/>
                </w:rPr>
                <w:t>96.02</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53.</w:t>
            </w:r>
          </w:p>
        </w:tc>
        <w:tc>
          <w:tcPr>
            <w:tcW w:w="5159" w:type="dxa"/>
          </w:tcPr>
          <w:p w:rsidR="008902A3" w:rsidRPr="00D366F4" w:rsidRDefault="008902A3">
            <w:pPr>
              <w:pStyle w:val="ConsPlusNormal"/>
              <w:jc w:val="both"/>
              <w:rPr>
                <w:color w:val="000000" w:themeColor="text1"/>
              </w:rPr>
            </w:pPr>
            <w:r w:rsidRPr="00D366F4">
              <w:rPr>
                <w:color w:val="000000" w:themeColor="text1"/>
              </w:rPr>
              <w:t>Деятельность физкультурно-оздоровительная</w:t>
            </w:r>
          </w:p>
        </w:tc>
        <w:tc>
          <w:tcPr>
            <w:tcW w:w="3402" w:type="dxa"/>
            <w:vAlign w:val="bottom"/>
          </w:tcPr>
          <w:p w:rsidR="008902A3" w:rsidRPr="00D366F4" w:rsidRDefault="00514415">
            <w:pPr>
              <w:pStyle w:val="ConsPlusNormal"/>
              <w:jc w:val="center"/>
              <w:rPr>
                <w:color w:val="000000" w:themeColor="text1"/>
              </w:rPr>
            </w:pPr>
            <w:hyperlink r:id="rId407" w:history="1">
              <w:r w:rsidR="008902A3" w:rsidRPr="00D366F4">
                <w:rPr>
                  <w:color w:val="000000" w:themeColor="text1"/>
                </w:rPr>
                <w:t>96.04</w:t>
              </w:r>
            </w:hyperlink>
          </w:p>
        </w:tc>
      </w:tr>
    </w:tbl>
    <w:p w:rsidR="008902A3" w:rsidRPr="00D366F4" w:rsidRDefault="008902A3">
      <w:pPr>
        <w:pStyle w:val="ConsPlusNormal"/>
        <w:jc w:val="both"/>
        <w:rPr>
          <w:color w:val="000000" w:themeColor="text1"/>
        </w:rPr>
      </w:pPr>
      <w:r w:rsidRPr="00D366F4">
        <w:rPr>
          <w:color w:val="000000" w:themeColor="text1"/>
        </w:rPr>
        <w:t xml:space="preserve">(таблица в ред. </w:t>
      </w:r>
      <w:hyperlink r:id="rId408" w:history="1">
        <w:r w:rsidRPr="00D366F4">
          <w:rPr>
            <w:color w:val="000000" w:themeColor="text1"/>
          </w:rPr>
          <w:t>Закона</w:t>
        </w:r>
      </w:hyperlink>
      <w:r w:rsidRPr="00D366F4">
        <w:rPr>
          <w:color w:val="000000" w:themeColor="text1"/>
        </w:rPr>
        <w:t xml:space="preserve"> Хабаровского края от 25.11.2020 N 123)</w:t>
      </w:r>
    </w:p>
    <w:p w:rsidR="008902A3" w:rsidRPr="00D366F4" w:rsidRDefault="008902A3">
      <w:pPr>
        <w:pStyle w:val="ConsPlusNormal"/>
        <w:jc w:val="both"/>
        <w:rPr>
          <w:color w:val="000000" w:themeColor="text1"/>
        </w:rPr>
      </w:pPr>
    </w:p>
    <w:p w:rsidR="008902A3" w:rsidRPr="00D366F4" w:rsidRDefault="008902A3">
      <w:pPr>
        <w:pStyle w:val="ConsPlusNormal"/>
        <w:ind w:firstLine="540"/>
        <w:jc w:val="both"/>
        <w:rPr>
          <w:color w:val="000000" w:themeColor="text1"/>
        </w:rPr>
      </w:pPr>
      <w:r w:rsidRPr="00D366F4">
        <w:rPr>
          <w:color w:val="000000" w:themeColor="text1"/>
        </w:rPr>
        <w:t>2) 8 процентов для налогоплательщиков, выбравших в качестве объекта налогообложения доходы, уменьшенные на величину расходов, получивших не менее 80 процентов дохода от осуществления следующих видов деятельности:</w:t>
      </w:r>
    </w:p>
    <w:p w:rsidR="008902A3" w:rsidRPr="00D366F4" w:rsidRDefault="008902A3">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5159"/>
        <w:gridCol w:w="3402"/>
      </w:tblGrid>
      <w:tr w:rsidR="008902A3" w:rsidRPr="00D366F4">
        <w:tc>
          <w:tcPr>
            <w:tcW w:w="510" w:type="dxa"/>
            <w:vAlign w:val="center"/>
          </w:tcPr>
          <w:p w:rsidR="008902A3" w:rsidRPr="00D366F4" w:rsidRDefault="008902A3">
            <w:pPr>
              <w:pStyle w:val="ConsPlusNormal"/>
              <w:jc w:val="center"/>
              <w:rPr>
                <w:color w:val="000000" w:themeColor="text1"/>
              </w:rPr>
            </w:pPr>
            <w:r w:rsidRPr="00D366F4">
              <w:rPr>
                <w:color w:val="000000" w:themeColor="text1"/>
              </w:rPr>
              <w:t>N пп</w:t>
            </w:r>
          </w:p>
        </w:tc>
        <w:tc>
          <w:tcPr>
            <w:tcW w:w="5159" w:type="dxa"/>
            <w:vAlign w:val="center"/>
          </w:tcPr>
          <w:p w:rsidR="008902A3" w:rsidRPr="00D366F4" w:rsidRDefault="008902A3">
            <w:pPr>
              <w:pStyle w:val="ConsPlusNormal"/>
              <w:jc w:val="center"/>
              <w:rPr>
                <w:color w:val="000000" w:themeColor="text1"/>
              </w:rPr>
            </w:pPr>
            <w:r w:rsidRPr="00D366F4">
              <w:rPr>
                <w:color w:val="000000" w:themeColor="text1"/>
              </w:rPr>
              <w:t>Вид деятельности</w:t>
            </w:r>
          </w:p>
        </w:tc>
        <w:tc>
          <w:tcPr>
            <w:tcW w:w="3402" w:type="dxa"/>
            <w:vAlign w:val="center"/>
          </w:tcPr>
          <w:p w:rsidR="008902A3" w:rsidRPr="00D366F4" w:rsidRDefault="008902A3">
            <w:pPr>
              <w:pStyle w:val="ConsPlusNormal"/>
              <w:jc w:val="center"/>
              <w:rPr>
                <w:color w:val="000000" w:themeColor="text1"/>
              </w:rPr>
            </w:pPr>
            <w:r w:rsidRPr="00D366F4">
              <w:rPr>
                <w:color w:val="000000" w:themeColor="text1"/>
              </w:rPr>
              <w:t xml:space="preserve">Код по Общероссийскому </w:t>
            </w:r>
            <w:hyperlink r:id="rId409" w:history="1">
              <w:r w:rsidRPr="00D366F4">
                <w:rPr>
                  <w:color w:val="000000" w:themeColor="text1"/>
                </w:rPr>
                <w:t>классификатору</w:t>
              </w:r>
            </w:hyperlink>
            <w:r w:rsidRPr="00D366F4">
              <w:rPr>
                <w:color w:val="000000" w:themeColor="text1"/>
              </w:rPr>
              <w:t xml:space="preserve"> видов экономической деятельности (ОК 029-2014)</w:t>
            </w:r>
          </w:p>
        </w:tc>
      </w:tr>
      <w:tr w:rsidR="008902A3" w:rsidRPr="00D366F4">
        <w:tc>
          <w:tcPr>
            <w:tcW w:w="510" w:type="dxa"/>
            <w:vAlign w:val="center"/>
          </w:tcPr>
          <w:p w:rsidR="008902A3" w:rsidRPr="00D366F4" w:rsidRDefault="008902A3">
            <w:pPr>
              <w:pStyle w:val="ConsPlusNormal"/>
              <w:jc w:val="center"/>
              <w:rPr>
                <w:color w:val="000000" w:themeColor="text1"/>
              </w:rPr>
            </w:pPr>
            <w:r w:rsidRPr="00D366F4">
              <w:rPr>
                <w:color w:val="000000" w:themeColor="text1"/>
              </w:rPr>
              <w:t>1</w:t>
            </w:r>
          </w:p>
        </w:tc>
        <w:tc>
          <w:tcPr>
            <w:tcW w:w="5159" w:type="dxa"/>
            <w:vAlign w:val="center"/>
          </w:tcPr>
          <w:p w:rsidR="008902A3" w:rsidRPr="00D366F4" w:rsidRDefault="008902A3">
            <w:pPr>
              <w:pStyle w:val="ConsPlusNormal"/>
              <w:jc w:val="center"/>
              <w:rPr>
                <w:color w:val="000000" w:themeColor="text1"/>
              </w:rPr>
            </w:pPr>
            <w:r w:rsidRPr="00D366F4">
              <w:rPr>
                <w:color w:val="000000" w:themeColor="text1"/>
              </w:rPr>
              <w:t>2</w:t>
            </w:r>
          </w:p>
        </w:tc>
        <w:tc>
          <w:tcPr>
            <w:tcW w:w="3402" w:type="dxa"/>
            <w:vAlign w:val="center"/>
          </w:tcPr>
          <w:p w:rsidR="008902A3" w:rsidRPr="00D366F4" w:rsidRDefault="008902A3">
            <w:pPr>
              <w:pStyle w:val="ConsPlusNormal"/>
              <w:jc w:val="center"/>
              <w:rPr>
                <w:color w:val="000000" w:themeColor="text1"/>
              </w:rPr>
            </w:pPr>
            <w:r w:rsidRPr="00D366F4">
              <w:rPr>
                <w:color w:val="000000" w:themeColor="text1"/>
              </w:rPr>
              <w:t>3</w:t>
            </w:r>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1.</w:t>
            </w:r>
          </w:p>
        </w:tc>
        <w:tc>
          <w:tcPr>
            <w:tcW w:w="5159" w:type="dxa"/>
          </w:tcPr>
          <w:p w:rsidR="008902A3" w:rsidRPr="00D366F4" w:rsidRDefault="008902A3">
            <w:pPr>
              <w:pStyle w:val="ConsPlusNormal"/>
              <w:jc w:val="both"/>
              <w:rPr>
                <w:color w:val="000000" w:themeColor="text1"/>
              </w:rPr>
            </w:pPr>
            <w:r w:rsidRPr="00D366F4">
              <w:rPr>
                <w:color w:val="000000" w:themeColor="text1"/>
              </w:rPr>
              <w:t>Печатание газет</w:t>
            </w:r>
          </w:p>
        </w:tc>
        <w:tc>
          <w:tcPr>
            <w:tcW w:w="3402" w:type="dxa"/>
            <w:vAlign w:val="bottom"/>
          </w:tcPr>
          <w:p w:rsidR="008902A3" w:rsidRPr="00D366F4" w:rsidRDefault="00514415">
            <w:pPr>
              <w:pStyle w:val="ConsPlusNormal"/>
              <w:jc w:val="center"/>
              <w:rPr>
                <w:color w:val="000000" w:themeColor="text1"/>
              </w:rPr>
            </w:pPr>
            <w:hyperlink r:id="rId410" w:history="1">
              <w:r w:rsidR="008902A3" w:rsidRPr="00D366F4">
                <w:rPr>
                  <w:color w:val="000000" w:themeColor="text1"/>
                </w:rPr>
                <w:t>18.11</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2.</w:t>
            </w:r>
          </w:p>
        </w:tc>
        <w:tc>
          <w:tcPr>
            <w:tcW w:w="5159" w:type="dxa"/>
          </w:tcPr>
          <w:p w:rsidR="008902A3" w:rsidRPr="00D366F4" w:rsidRDefault="008902A3">
            <w:pPr>
              <w:pStyle w:val="ConsPlusNormal"/>
              <w:jc w:val="both"/>
              <w:rPr>
                <w:color w:val="000000" w:themeColor="text1"/>
              </w:rPr>
            </w:pPr>
            <w:r w:rsidRPr="00D366F4">
              <w:rPr>
                <w:color w:val="000000" w:themeColor="text1"/>
              </w:rPr>
              <w:t>Производство мебели</w:t>
            </w:r>
          </w:p>
        </w:tc>
        <w:tc>
          <w:tcPr>
            <w:tcW w:w="3402" w:type="dxa"/>
            <w:vAlign w:val="bottom"/>
          </w:tcPr>
          <w:p w:rsidR="008902A3" w:rsidRPr="00D366F4" w:rsidRDefault="00514415">
            <w:pPr>
              <w:pStyle w:val="ConsPlusNormal"/>
              <w:jc w:val="center"/>
              <w:rPr>
                <w:color w:val="000000" w:themeColor="text1"/>
              </w:rPr>
            </w:pPr>
            <w:hyperlink r:id="rId411" w:history="1">
              <w:r w:rsidR="008902A3" w:rsidRPr="00D366F4">
                <w:rPr>
                  <w:color w:val="000000" w:themeColor="text1"/>
                </w:rPr>
                <w:t>31</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lastRenderedPageBreak/>
              <w:t>3.</w:t>
            </w:r>
          </w:p>
        </w:tc>
        <w:tc>
          <w:tcPr>
            <w:tcW w:w="5159" w:type="dxa"/>
          </w:tcPr>
          <w:p w:rsidR="008902A3" w:rsidRPr="00D366F4" w:rsidRDefault="008902A3">
            <w:pPr>
              <w:pStyle w:val="ConsPlusNormal"/>
              <w:jc w:val="both"/>
              <w:rPr>
                <w:color w:val="000000" w:themeColor="text1"/>
              </w:rPr>
            </w:pPr>
            <w:r w:rsidRPr="00D366F4">
              <w:rPr>
                <w:color w:val="000000" w:themeColor="text1"/>
              </w:rPr>
              <w:t>Производство изделий народных художественных промыслов</w:t>
            </w:r>
          </w:p>
        </w:tc>
        <w:tc>
          <w:tcPr>
            <w:tcW w:w="3402" w:type="dxa"/>
            <w:vAlign w:val="bottom"/>
          </w:tcPr>
          <w:p w:rsidR="008902A3" w:rsidRPr="00D366F4" w:rsidRDefault="00514415">
            <w:pPr>
              <w:pStyle w:val="ConsPlusNormal"/>
              <w:jc w:val="center"/>
              <w:rPr>
                <w:color w:val="000000" w:themeColor="text1"/>
              </w:rPr>
            </w:pPr>
            <w:hyperlink r:id="rId412" w:history="1">
              <w:r w:rsidR="008902A3" w:rsidRPr="00D366F4">
                <w:rPr>
                  <w:color w:val="000000" w:themeColor="text1"/>
                </w:rPr>
                <w:t>32.99.8</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4.</w:t>
            </w:r>
          </w:p>
        </w:tc>
        <w:tc>
          <w:tcPr>
            <w:tcW w:w="5159" w:type="dxa"/>
          </w:tcPr>
          <w:p w:rsidR="008902A3" w:rsidRPr="00D366F4" w:rsidRDefault="008902A3">
            <w:pPr>
              <w:pStyle w:val="ConsPlusNormal"/>
              <w:jc w:val="both"/>
              <w:rPr>
                <w:color w:val="000000" w:themeColor="text1"/>
              </w:rPr>
            </w:pPr>
            <w:r w:rsidRPr="00D366F4">
              <w:rPr>
                <w:color w:val="000000" w:themeColor="text1"/>
              </w:rPr>
              <w:t>Торговля розничная легковыми автомобилями и легкими автотранспортными средствами в специализированных магазинах</w:t>
            </w:r>
          </w:p>
        </w:tc>
        <w:tc>
          <w:tcPr>
            <w:tcW w:w="3402" w:type="dxa"/>
            <w:vAlign w:val="bottom"/>
          </w:tcPr>
          <w:p w:rsidR="008902A3" w:rsidRPr="00D366F4" w:rsidRDefault="00514415">
            <w:pPr>
              <w:pStyle w:val="ConsPlusNormal"/>
              <w:jc w:val="center"/>
              <w:rPr>
                <w:color w:val="000000" w:themeColor="text1"/>
              </w:rPr>
            </w:pPr>
            <w:hyperlink r:id="rId413" w:history="1">
              <w:r w:rsidR="008902A3" w:rsidRPr="00D366F4">
                <w:rPr>
                  <w:color w:val="000000" w:themeColor="text1"/>
                </w:rPr>
                <w:t>45.11.2</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5.</w:t>
            </w:r>
          </w:p>
        </w:tc>
        <w:tc>
          <w:tcPr>
            <w:tcW w:w="5159" w:type="dxa"/>
          </w:tcPr>
          <w:p w:rsidR="008902A3" w:rsidRPr="00D366F4" w:rsidRDefault="008902A3">
            <w:pPr>
              <w:pStyle w:val="ConsPlusNormal"/>
              <w:jc w:val="both"/>
              <w:rPr>
                <w:color w:val="000000" w:themeColor="text1"/>
              </w:rPr>
            </w:pPr>
            <w:r w:rsidRPr="00D366F4">
              <w:rPr>
                <w:color w:val="000000" w:themeColor="text1"/>
              </w:rPr>
              <w:t>Торговля розничная легковыми автомобилями и легкими автотранспортными средствами прочая</w:t>
            </w:r>
          </w:p>
        </w:tc>
        <w:tc>
          <w:tcPr>
            <w:tcW w:w="3402" w:type="dxa"/>
            <w:vAlign w:val="bottom"/>
          </w:tcPr>
          <w:p w:rsidR="008902A3" w:rsidRPr="00D366F4" w:rsidRDefault="00514415">
            <w:pPr>
              <w:pStyle w:val="ConsPlusNormal"/>
              <w:jc w:val="center"/>
              <w:rPr>
                <w:color w:val="000000" w:themeColor="text1"/>
              </w:rPr>
            </w:pPr>
            <w:hyperlink r:id="rId414" w:history="1">
              <w:r w:rsidR="008902A3" w:rsidRPr="00D366F4">
                <w:rPr>
                  <w:color w:val="000000" w:themeColor="text1"/>
                </w:rPr>
                <w:t>45.11.3</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6.</w:t>
            </w:r>
          </w:p>
        </w:tc>
        <w:tc>
          <w:tcPr>
            <w:tcW w:w="5159" w:type="dxa"/>
          </w:tcPr>
          <w:p w:rsidR="008902A3" w:rsidRPr="00D366F4" w:rsidRDefault="008902A3">
            <w:pPr>
              <w:pStyle w:val="ConsPlusNormal"/>
              <w:jc w:val="both"/>
              <w:rPr>
                <w:color w:val="000000" w:themeColor="text1"/>
              </w:rPr>
            </w:pPr>
            <w:r w:rsidRPr="00D366F4">
              <w:rPr>
                <w:color w:val="000000" w:themeColor="text1"/>
              </w:rPr>
              <w:t>Торговля розничная прочими автотранспортными средствами, кроме пассажирских, в специализированных магазинах</w:t>
            </w:r>
          </w:p>
        </w:tc>
        <w:tc>
          <w:tcPr>
            <w:tcW w:w="3402" w:type="dxa"/>
            <w:vAlign w:val="bottom"/>
          </w:tcPr>
          <w:p w:rsidR="008902A3" w:rsidRPr="00D366F4" w:rsidRDefault="00514415">
            <w:pPr>
              <w:pStyle w:val="ConsPlusNormal"/>
              <w:jc w:val="center"/>
              <w:rPr>
                <w:color w:val="000000" w:themeColor="text1"/>
              </w:rPr>
            </w:pPr>
            <w:hyperlink r:id="rId415" w:history="1">
              <w:r w:rsidR="008902A3" w:rsidRPr="00D366F4">
                <w:rPr>
                  <w:color w:val="000000" w:themeColor="text1"/>
                </w:rPr>
                <w:t>45.19.2</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7.</w:t>
            </w:r>
          </w:p>
        </w:tc>
        <w:tc>
          <w:tcPr>
            <w:tcW w:w="5159" w:type="dxa"/>
          </w:tcPr>
          <w:p w:rsidR="008902A3" w:rsidRPr="00D366F4" w:rsidRDefault="008902A3">
            <w:pPr>
              <w:pStyle w:val="ConsPlusNormal"/>
              <w:jc w:val="both"/>
              <w:rPr>
                <w:color w:val="000000" w:themeColor="text1"/>
              </w:rPr>
            </w:pPr>
            <w:r w:rsidRPr="00D366F4">
              <w:rPr>
                <w:color w:val="000000" w:themeColor="text1"/>
              </w:rPr>
              <w:t>Торговля розничная прочими автотранспортными средствами, кроме пассажирских, прочая</w:t>
            </w:r>
          </w:p>
        </w:tc>
        <w:tc>
          <w:tcPr>
            <w:tcW w:w="3402" w:type="dxa"/>
            <w:vAlign w:val="bottom"/>
          </w:tcPr>
          <w:p w:rsidR="008902A3" w:rsidRPr="00D366F4" w:rsidRDefault="00514415">
            <w:pPr>
              <w:pStyle w:val="ConsPlusNormal"/>
              <w:jc w:val="center"/>
              <w:rPr>
                <w:color w:val="000000" w:themeColor="text1"/>
              </w:rPr>
            </w:pPr>
            <w:hyperlink r:id="rId416" w:history="1">
              <w:r w:rsidR="008902A3" w:rsidRPr="00D366F4">
                <w:rPr>
                  <w:color w:val="000000" w:themeColor="text1"/>
                </w:rPr>
                <w:t>45.19.3</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8.</w:t>
            </w:r>
          </w:p>
        </w:tc>
        <w:tc>
          <w:tcPr>
            <w:tcW w:w="5159" w:type="dxa"/>
          </w:tcPr>
          <w:p w:rsidR="008902A3" w:rsidRPr="00D366F4" w:rsidRDefault="008902A3">
            <w:pPr>
              <w:pStyle w:val="ConsPlusNormal"/>
              <w:jc w:val="both"/>
              <w:rPr>
                <w:color w:val="000000" w:themeColor="text1"/>
              </w:rPr>
            </w:pPr>
            <w:r w:rsidRPr="00D366F4">
              <w:rPr>
                <w:color w:val="000000" w:themeColor="text1"/>
              </w:rPr>
              <w:t>Торговля розничная автомобильными деталями, узлами и принадлежностями</w:t>
            </w:r>
          </w:p>
        </w:tc>
        <w:tc>
          <w:tcPr>
            <w:tcW w:w="3402" w:type="dxa"/>
            <w:vAlign w:val="bottom"/>
          </w:tcPr>
          <w:p w:rsidR="008902A3" w:rsidRPr="00D366F4" w:rsidRDefault="00514415">
            <w:pPr>
              <w:pStyle w:val="ConsPlusNormal"/>
              <w:jc w:val="center"/>
              <w:rPr>
                <w:color w:val="000000" w:themeColor="text1"/>
              </w:rPr>
            </w:pPr>
            <w:hyperlink r:id="rId417" w:history="1">
              <w:r w:rsidR="008902A3" w:rsidRPr="00D366F4">
                <w:rPr>
                  <w:color w:val="000000" w:themeColor="text1"/>
                </w:rPr>
                <w:t>45.32</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9.</w:t>
            </w:r>
          </w:p>
        </w:tc>
        <w:tc>
          <w:tcPr>
            <w:tcW w:w="5159" w:type="dxa"/>
          </w:tcPr>
          <w:p w:rsidR="008902A3" w:rsidRPr="00D366F4" w:rsidRDefault="008902A3">
            <w:pPr>
              <w:pStyle w:val="ConsPlusNormal"/>
              <w:jc w:val="both"/>
              <w:rPr>
                <w:color w:val="000000" w:themeColor="text1"/>
              </w:rPr>
            </w:pPr>
            <w:r w:rsidRPr="00D366F4">
              <w:rPr>
                <w:color w:val="000000" w:themeColor="text1"/>
              </w:rPr>
              <w:t>Торговля розничная мотоциклами, их деталями, составными частями и принадлежностями в специализированных магазинах</w:t>
            </w:r>
          </w:p>
        </w:tc>
        <w:tc>
          <w:tcPr>
            <w:tcW w:w="3402" w:type="dxa"/>
            <w:vAlign w:val="bottom"/>
          </w:tcPr>
          <w:p w:rsidR="008902A3" w:rsidRPr="00D366F4" w:rsidRDefault="00514415">
            <w:pPr>
              <w:pStyle w:val="ConsPlusNormal"/>
              <w:jc w:val="center"/>
              <w:rPr>
                <w:color w:val="000000" w:themeColor="text1"/>
              </w:rPr>
            </w:pPr>
            <w:hyperlink r:id="rId418" w:history="1">
              <w:r w:rsidR="008902A3" w:rsidRPr="00D366F4">
                <w:rPr>
                  <w:color w:val="000000" w:themeColor="text1"/>
                </w:rPr>
                <w:t>45.40.2</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10.</w:t>
            </w:r>
          </w:p>
        </w:tc>
        <w:tc>
          <w:tcPr>
            <w:tcW w:w="5159" w:type="dxa"/>
          </w:tcPr>
          <w:p w:rsidR="008902A3" w:rsidRPr="00D366F4" w:rsidRDefault="008902A3">
            <w:pPr>
              <w:pStyle w:val="ConsPlusNormal"/>
              <w:jc w:val="both"/>
              <w:rPr>
                <w:color w:val="000000" w:themeColor="text1"/>
              </w:rPr>
            </w:pPr>
            <w:r w:rsidRPr="00D366F4">
              <w:rPr>
                <w:color w:val="000000" w:themeColor="text1"/>
              </w:rPr>
              <w:t>Торговля розничная мотоциклами, их деталями, узлами и принадлежностями прочая</w:t>
            </w:r>
          </w:p>
        </w:tc>
        <w:tc>
          <w:tcPr>
            <w:tcW w:w="3402" w:type="dxa"/>
            <w:vAlign w:val="bottom"/>
          </w:tcPr>
          <w:p w:rsidR="008902A3" w:rsidRPr="00D366F4" w:rsidRDefault="00514415">
            <w:pPr>
              <w:pStyle w:val="ConsPlusNormal"/>
              <w:jc w:val="center"/>
              <w:rPr>
                <w:color w:val="000000" w:themeColor="text1"/>
              </w:rPr>
            </w:pPr>
            <w:hyperlink r:id="rId419" w:history="1">
              <w:r w:rsidR="008902A3" w:rsidRPr="00D366F4">
                <w:rPr>
                  <w:color w:val="000000" w:themeColor="text1"/>
                </w:rPr>
                <w:t>45.40.3</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11.</w:t>
            </w:r>
          </w:p>
        </w:tc>
        <w:tc>
          <w:tcPr>
            <w:tcW w:w="5159" w:type="dxa"/>
          </w:tcPr>
          <w:p w:rsidR="008902A3" w:rsidRPr="00D366F4" w:rsidRDefault="008902A3">
            <w:pPr>
              <w:pStyle w:val="ConsPlusNormal"/>
              <w:jc w:val="both"/>
              <w:rPr>
                <w:color w:val="000000" w:themeColor="text1"/>
              </w:rPr>
            </w:pPr>
            <w:r w:rsidRPr="00D366F4">
              <w:rPr>
                <w:color w:val="000000" w:themeColor="text1"/>
              </w:rPr>
              <w:t>Торговля розничная прочая в неспециализированных магазинах</w:t>
            </w:r>
          </w:p>
        </w:tc>
        <w:tc>
          <w:tcPr>
            <w:tcW w:w="3402" w:type="dxa"/>
            <w:vAlign w:val="bottom"/>
          </w:tcPr>
          <w:p w:rsidR="008902A3" w:rsidRPr="00D366F4" w:rsidRDefault="00514415">
            <w:pPr>
              <w:pStyle w:val="ConsPlusNormal"/>
              <w:jc w:val="center"/>
              <w:rPr>
                <w:color w:val="000000" w:themeColor="text1"/>
              </w:rPr>
            </w:pPr>
            <w:hyperlink r:id="rId420" w:history="1">
              <w:r w:rsidR="008902A3" w:rsidRPr="00D366F4">
                <w:rPr>
                  <w:color w:val="000000" w:themeColor="text1"/>
                </w:rPr>
                <w:t>47.19</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12.</w:t>
            </w:r>
          </w:p>
        </w:tc>
        <w:tc>
          <w:tcPr>
            <w:tcW w:w="5159" w:type="dxa"/>
          </w:tcPr>
          <w:p w:rsidR="008902A3" w:rsidRPr="00D366F4" w:rsidRDefault="008902A3">
            <w:pPr>
              <w:pStyle w:val="ConsPlusNormal"/>
              <w:jc w:val="both"/>
              <w:rPr>
                <w:color w:val="000000" w:themeColor="text1"/>
              </w:rPr>
            </w:pPr>
            <w:r w:rsidRPr="00D366F4">
              <w:rPr>
                <w:color w:val="000000" w:themeColor="text1"/>
              </w:rPr>
              <w:t>Торговля розничная информационным и коммуникационным оборудованием в специализированных магазинах</w:t>
            </w:r>
          </w:p>
        </w:tc>
        <w:tc>
          <w:tcPr>
            <w:tcW w:w="3402" w:type="dxa"/>
            <w:vAlign w:val="bottom"/>
          </w:tcPr>
          <w:p w:rsidR="008902A3" w:rsidRPr="00D366F4" w:rsidRDefault="00514415">
            <w:pPr>
              <w:pStyle w:val="ConsPlusNormal"/>
              <w:jc w:val="center"/>
              <w:rPr>
                <w:color w:val="000000" w:themeColor="text1"/>
              </w:rPr>
            </w:pPr>
            <w:hyperlink r:id="rId421" w:history="1">
              <w:r w:rsidR="008902A3" w:rsidRPr="00D366F4">
                <w:rPr>
                  <w:color w:val="000000" w:themeColor="text1"/>
                </w:rPr>
                <w:t>47.4</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13.</w:t>
            </w:r>
          </w:p>
        </w:tc>
        <w:tc>
          <w:tcPr>
            <w:tcW w:w="5159" w:type="dxa"/>
          </w:tcPr>
          <w:p w:rsidR="008902A3" w:rsidRPr="00D366F4" w:rsidRDefault="008902A3">
            <w:pPr>
              <w:pStyle w:val="ConsPlusNormal"/>
              <w:jc w:val="both"/>
              <w:rPr>
                <w:color w:val="000000" w:themeColor="text1"/>
              </w:rPr>
            </w:pPr>
            <w:r w:rsidRPr="00D366F4">
              <w:rPr>
                <w:color w:val="000000" w:themeColor="text1"/>
              </w:rPr>
              <w:t>Торговля розничная прочими бытовыми изделиями в специализированных магазинах</w:t>
            </w:r>
          </w:p>
        </w:tc>
        <w:tc>
          <w:tcPr>
            <w:tcW w:w="3402" w:type="dxa"/>
            <w:vAlign w:val="bottom"/>
          </w:tcPr>
          <w:p w:rsidR="008902A3" w:rsidRPr="00D366F4" w:rsidRDefault="00514415">
            <w:pPr>
              <w:pStyle w:val="ConsPlusNormal"/>
              <w:jc w:val="center"/>
              <w:rPr>
                <w:color w:val="000000" w:themeColor="text1"/>
              </w:rPr>
            </w:pPr>
            <w:hyperlink r:id="rId422" w:history="1">
              <w:r w:rsidR="008902A3" w:rsidRPr="00D366F4">
                <w:rPr>
                  <w:color w:val="000000" w:themeColor="text1"/>
                </w:rPr>
                <w:t>47.5</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14.</w:t>
            </w:r>
          </w:p>
        </w:tc>
        <w:tc>
          <w:tcPr>
            <w:tcW w:w="5159" w:type="dxa"/>
          </w:tcPr>
          <w:p w:rsidR="008902A3" w:rsidRPr="00D366F4" w:rsidRDefault="008902A3">
            <w:pPr>
              <w:pStyle w:val="ConsPlusNormal"/>
              <w:jc w:val="both"/>
              <w:rPr>
                <w:color w:val="000000" w:themeColor="text1"/>
              </w:rPr>
            </w:pPr>
            <w:r w:rsidRPr="00D366F4">
              <w:rPr>
                <w:color w:val="000000" w:themeColor="text1"/>
              </w:rPr>
              <w:t>Торговля розничная товарами культурно-развлекательного назначения в специализированных магазинах</w:t>
            </w:r>
          </w:p>
        </w:tc>
        <w:tc>
          <w:tcPr>
            <w:tcW w:w="3402" w:type="dxa"/>
            <w:vAlign w:val="bottom"/>
          </w:tcPr>
          <w:p w:rsidR="008902A3" w:rsidRPr="00D366F4" w:rsidRDefault="00514415">
            <w:pPr>
              <w:pStyle w:val="ConsPlusNormal"/>
              <w:jc w:val="center"/>
              <w:rPr>
                <w:color w:val="000000" w:themeColor="text1"/>
              </w:rPr>
            </w:pPr>
            <w:hyperlink r:id="rId423" w:history="1">
              <w:r w:rsidR="008902A3" w:rsidRPr="00D366F4">
                <w:rPr>
                  <w:color w:val="000000" w:themeColor="text1"/>
                </w:rPr>
                <w:t>47.6</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15.</w:t>
            </w:r>
          </w:p>
        </w:tc>
        <w:tc>
          <w:tcPr>
            <w:tcW w:w="5159" w:type="dxa"/>
          </w:tcPr>
          <w:p w:rsidR="008902A3" w:rsidRPr="00D366F4" w:rsidRDefault="008902A3">
            <w:pPr>
              <w:pStyle w:val="ConsPlusNormal"/>
              <w:jc w:val="both"/>
              <w:rPr>
                <w:color w:val="000000" w:themeColor="text1"/>
              </w:rPr>
            </w:pPr>
            <w:r w:rsidRPr="00D366F4">
              <w:rPr>
                <w:color w:val="000000" w:themeColor="text1"/>
              </w:rPr>
              <w:t>Торговля розничная прочими товарами в специализированных магазинах</w:t>
            </w:r>
          </w:p>
        </w:tc>
        <w:tc>
          <w:tcPr>
            <w:tcW w:w="3402" w:type="dxa"/>
            <w:vAlign w:val="bottom"/>
          </w:tcPr>
          <w:p w:rsidR="008902A3" w:rsidRPr="00D366F4" w:rsidRDefault="00514415">
            <w:pPr>
              <w:pStyle w:val="ConsPlusNormal"/>
              <w:jc w:val="center"/>
              <w:rPr>
                <w:color w:val="000000" w:themeColor="text1"/>
              </w:rPr>
            </w:pPr>
            <w:hyperlink r:id="rId424" w:history="1">
              <w:r w:rsidR="008902A3" w:rsidRPr="00D366F4">
                <w:rPr>
                  <w:color w:val="000000" w:themeColor="text1"/>
                </w:rPr>
                <w:t>47.7</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16.</w:t>
            </w:r>
          </w:p>
        </w:tc>
        <w:tc>
          <w:tcPr>
            <w:tcW w:w="5159" w:type="dxa"/>
          </w:tcPr>
          <w:p w:rsidR="008902A3" w:rsidRPr="00D366F4" w:rsidRDefault="008902A3">
            <w:pPr>
              <w:pStyle w:val="ConsPlusNormal"/>
              <w:jc w:val="both"/>
              <w:rPr>
                <w:color w:val="000000" w:themeColor="text1"/>
              </w:rPr>
            </w:pPr>
            <w:r w:rsidRPr="00D366F4">
              <w:rPr>
                <w:color w:val="000000" w:themeColor="text1"/>
              </w:rPr>
              <w:t>Торговля розничная в нестационарных торговых объектах и на рынках текстилем, одеждой и обувью</w:t>
            </w:r>
          </w:p>
        </w:tc>
        <w:tc>
          <w:tcPr>
            <w:tcW w:w="3402" w:type="dxa"/>
            <w:vAlign w:val="bottom"/>
          </w:tcPr>
          <w:p w:rsidR="008902A3" w:rsidRPr="00D366F4" w:rsidRDefault="00514415">
            <w:pPr>
              <w:pStyle w:val="ConsPlusNormal"/>
              <w:jc w:val="center"/>
              <w:rPr>
                <w:color w:val="000000" w:themeColor="text1"/>
              </w:rPr>
            </w:pPr>
            <w:hyperlink r:id="rId425" w:history="1">
              <w:r w:rsidR="008902A3" w:rsidRPr="00D366F4">
                <w:rPr>
                  <w:color w:val="000000" w:themeColor="text1"/>
                </w:rPr>
                <w:t>47.82</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17.</w:t>
            </w:r>
          </w:p>
        </w:tc>
        <w:tc>
          <w:tcPr>
            <w:tcW w:w="5159" w:type="dxa"/>
          </w:tcPr>
          <w:p w:rsidR="008902A3" w:rsidRPr="00D366F4" w:rsidRDefault="008902A3">
            <w:pPr>
              <w:pStyle w:val="ConsPlusNormal"/>
              <w:jc w:val="both"/>
              <w:rPr>
                <w:color w:val="000000" w:themeColor="text1"/>
              </w:rPr>
            </w:pPr>
            <w:r w:rsidRPr="00D366F4">
              <w:rPr>
                <w:color w:val="000000" w:themeColor="text1"/>
              </w:rPr>
              <w:t>Торговля розничная в нестационарных торговых объектах и на рынках прочими товарами</w:t>
            </w:r>
          </w:p>
        </w:tc>
        <w:tc>
          <w:tcPr>
            <w:tcW w:w="3402" w:type="dxa"/>
            <w:vAlign w:val="bottom"/>
          </w:tcPr>
          <w:p w:rsidR="008902A3" w:rsidRPr="00D366F4" w:rsidRDefault="00514415">
            <w:pPr>
              <w:pStyle w:val="ConsPlusNormal"/>
              <w:jc w:val="center"/>
              <w:rPr>
                <w:color w:val="000000" w:themeColor="text1"/>
              </w:rPr>
            </w:pPr>
            <w:hyperlink r:id="rId426" w:history="1">
              <w:r w:rsidR="008902A3" w:rsidRPr="00D366F4">
                <w:rPr>
                  <w:color w:val="000000" w:themeColor="text1"/>
                </w:rPr>
                <w:t>47.89</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18.</w:t>
            </w:r>
          </w:p>
        </w:tc>
        <w:tc>
          <w:tcPr>
            <w:tcW w:w="5159" w:type="dxa"/>
          </w:tcPr>
          <w:p w:rsidR="008902A3" w:rsidRPr="00D366F4" w:rsidRDefault="008902A3">
            <w:pPr>
              <w:pStyle w:val="ConsPlusNormal"/>
              <w:jc w:val="both"/>
              <w:rPr>
                <w:color w:val="000000" w:themeColor="text1"/>
              </w:rPr>
            </w:pPr>
            <w:r w:rsidRPr="00D366F4">
              <w:rPr>
                <w:color w:val="000000" w:themeColor="text1"/>
              </w:rPr>
              <w:t>Деятельность по осуществлению торговли через автоматы</w:t>
            </w:r>
          </w:p>
        </w:tc>
        <w:tc>
          <w:tcPr>
            <w:tcW w:w="3402" w:type="dxa"/>
            <w:vAlign w:val="bottom"/>
          </w:tcPr>
          <w:p w:rsidR="008902A3" w:rsidRPr="00D366F4" w:rsidRDefault="00514415">
            <w:pPr>
              <w:pStyle w:val="ConsPlusNormal"/>
              <w:jc w:val="center"/>
              <w:rPr>
                <w:color w:val="000000" w:themeColor="text1"/>
              </w:rPr>
            </w:pPr>
            <w:hyperlink r:id="rId427" w:history="1">
              <w:r w:rsidR="008902A3" w:rsidRPr="00D366F4">
                <w:rPr>
                  <w:color w:val="000000" w:themeColor="text1"/>
                </w:rPr>
                <w:t>47.99.2</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19.</w:t>
            </w:r>
          </w:p>
        </w:tc>
        <w:tc>
          <w:tcPr>
            <w:tcW w:w="5159" w:type="dxa"/>
          </w:tcPr>
          <w:p w:rsidR="008902A3" w:rsidRPr="00D366F4" w:rsidRDefault="008902A3">
            <w:pPr>
              <w:pStyle w:val="ConsPlusNormal"/>
              <w:jc w:val="both"/>
              <w:rPr>
                <w:color w:val="000000" w:themeColor="text1"/>
              </w:rPr>
            </w:pPr>
            <w:r w:rsidRPr="00D366F4">
              <w:rPr>
                <w:color w:val="000000" w:themeColor="text1"/>
              </w:rPr>
              <w:t>Перевозка пассажиров железнодорожным транспортом в междугородном сообщении</w:t>
            </w:r>
          </w:p>
        </w:tc>
        <w:tc>
          <w:tcPr>
            <w:tcW w:w="3402" w:type="dxa"/>
            <w:vAlign w:val="bottom"/>
          </w:tcPr>
          <w:p w:rsidR="008902A3" w:rsidRPr="00D366F4" w:rsidRDefault="00514415">
            <w:pPr>
              <w:pStyle w:val="ConsPlusNormal"/>
              <w:jc w:val="center"/>
              <w:rPr>
                <w:color w:val="000000" w:themeColor="text1"/>
              </w:rPr>
            </w:pPr>
            <w:hyperlink r:id="rId428" w:history="1">
              <w:r w:rsidR="008902A3" w:rsidRPr="00D366F4">
                <w:rPr>
                  <w:color w:val="000000" w:themeColor="text1"/>
                </w:rPr>
                <w:t>49.10.1</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lastRenderedPageBreak/>
              <w:t>20.</w:t>
            </w:r>
          </w:p>
        </w:tc>
        <w:tc>
          <w:tcPr>
            <w:tcW w:w="5159" w:type="dxa"/>
          </w:tcPr>
          <w:p w:rsidR="008902A3" w:rsidRPr="00D366F4" w:rsidRDefault="008902A3">
            <w:pPr>
              <w:pStyle w:val="ConsPlusNormal"/>
              <w:jc w:val="both"/>
              <w:rPr>
                <w:color w:val="000000" w:themeColor="text1"/>
              </w:rPr>
            </w:pPr>
            <w:r w:rsidRPr="00D366F4">
              <w:rPr>
                <w:color w:val="000000" w:themeColor="text1"/>
              </w:rPr>
              <w:t>Деятельность прочего сухопутного пассажирского транспорта</w:t>
            </w:r>
          </w:p>
        </w:tc>
        <w:tc>
          <w:tcPr>
            <w:tcW w:w="3402" w:type="dxa"/>
            <w:vAlign w:val="bottom"/>
          </w:tcPr>
          <w:p w:rsidR="008902A3" w:rsidRPr="00D366F4" w:rsidRDefault="00514415">
            <w:pPr>
              <w:pStyle w:val="ConsPlusNormal"/>
              <w:jc w:val="center"/>
              <w:rPr>
                <w:color w:val="000000" w:themeColor="text1"/>
              </w:rPr>
            </w:pPr>
            <w:hyperlink r:id="rId429" w:history="1">
              <w:r w:rsidR="008902A3" w:rsidRPr="00D366F4">
                <w:rPr>
                  <w:color w:val="000000" w:themeColor="text1"/>
                </w:rPr>
                <w:t>49.3</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21.</w:t>
            </w:r>
          </w:p>
        </w:tc>
        <w:tc>
          <w:tcPr>
            <w:tcW w:w="5159" w:type="dxa"/>
          </w:tcPr>
          <w:p w:rsidR="008902A3" w:rsidRPr="00D366F4" w:rsidRDefault="008902A3">
            <w:pPr>
              <w:pStyle w:val="ConsPlusNormal"/>
              <w:jc w:val="both"/>
              <w:rPr>
                <w:color w:val="000000" w:themeColor="text1"/>
              </w:rPr>
            </w:pPr>
            <w:r w:rsidRPr="00D366F4">
              <w:rPr>
                <w:color w:val="000000" w:themeColor="text1"/>
              </w:rPr>
              <w:t>Деятельность автомобильного грузового транспорта и услуги по перевозкам</w:t>
            </w:r>
          </w:p>
        </w:tc>
        <w:tc>
          <w:tcPr>
            <w:tcW w:w="3402" w:type="dxa"/>
            <w:vAlign w:val="bottom"/>
          </w:tcPr>
          <w:p w:rsidR="008902A3" w:rsidRPr="00D366F4" w:rsidRDefault="00514415">
            <w:pPr>
              <w:pStyle w:val="ConsPlusNormal"/>
              <w:jc w:val="center"/>
              <w:rPr>
                <w:color w:val="000000" w:themeColor="text1"/>
              </w:rPr>
            </w:pPr>
            <w:hyperlink r:id="rId430" w:history="1">
              <w:r w:rsidR="008902A3" w:rsidRPr="00D366F4">
                <w:rPr>
                  <w:color w:val="000000" w:themeColor="text1"/>
                </w:rPr>
                <w:t>49.4</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22.</w:t>
            </w:r>
          </w:p>
        </w:tc>
        <w:tc>
          <w:tcPr>
            <w:tcW w:w="5159" w:type="dxa"/>
          </w:tcPr>
          <w:p w:rsidR="008902A3" w:rsidRPr="00D366F4" w:rsidRDefault="008902A3">
            <w:pPr>
              <w:pStyle w:val="ConsPlusNormal"/>
              <w:jc w:val="both"/>
              <w:rPr>
                <w:color w:val="000000" w:themeColor="text1"/>
              </w:rPr>
            </w:pPr>
            <w:r w:rsidRPr="00D366F4">
              <w:rPr>
                <w:color w:val="000000" w:themeColor="text1"/>
              </w:rPr>
              <w:t>Деятельность морского пассажирского транспорта</w:t>
            </w:r>
          </w:p>
        </w:tc>
        <w:tc>
          <w:tcPr>
            <w:tcW w:w="3402" w:type="dxa"/>
            <w:vAlign w:val="bottom"/>
          </w:tcPr>
          <w:p w:rsidR="008902A3" w:rsidRPr="00D366F4" w:rsidRDefault="00514415">
            <w:pPr>
              <w:pStyle w:val="ConsPlusNormal"/>
              <w:jc w:val="center"/>
              <w:rPr>
                <w:color w:val="000000" w:themeColor="text1"/>
              </w:rPr>
            </w:pPr>
            <w:hyperlink r:id="rId431" w:history="1">
              <w:r w:rsidR="008902A3" w:rsidRPr="00D366F4">
                <w:rPr>
                  <w:color w:val="000000" w:themeColor="text1"/>
                </w:rPr>
                <w:t>50.1</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23.</w:t>
            </w:r>
          </w:p>
        </w:tc>
        <w:tc>
          <w:tcPr>
            <w:tcW w:w="5159" w:type="dxa"/>
          </w:tcPr>
          <w:p w:rsidR="008902A3" w:rsidRPr="00D366F4" w:rsidRDefault="008902A3">
            <w:pPr>
              <w:pStyle w:val="ConsPlusNormal"/>
              <w:jc w:val="both"/>
              <w:rPr>
                <w:color w:val="000000" w:themeColor="text1"/>
              </w:rPr>
            </w:pPr>
            <w:r w:rsidRPr="00D366F4">
              <w:rPr>
                <w:color w:val="000000" w:themeColor="text1"/>
              </w:rPr>
              <w:t>Деятельность внутреннего водного пассажирского транспорта</w:t>
            </w:r>
          </w:p>
        </w:tc>
        <w:tc>
          <w:tcPr>
            <w:tcW w:w="3402" w:type="dxa"/>
            <w:vAlign w:val="bottom"/>
          </w:tcPr>
          <w:p w:rsidR="008902A3" w:rsidRPr="00D366F4" w:rsidRDefault="00514415">
            <w:pPr>
              <w:pStyle w:val="ConsPlusNormal"/>
              <w:jc w:val="center"/>
              <w:rPr>
                <w:color w:val="000000" w:themeColor="text1"/>
              </w:rPr>
            </w:pPr>
            <w:hyperlink r:id="rId432" w:history="1">
              <w:r w:rsidR="008902A3" w:rsidRPr="00D366F4">
                <w:rPr>
                  <w:color w:val="000000" w:themeColor="text1"/>
                </w:rPr>
                <w:t>50.3</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24.</w:t>
            </w:r>
          </w:p>
        </w:tc>
        <w:tc>
          <w:tcPr>
            <w:tcW w:w="5159" w:type="dxa"/>
          </w:tcPr>
          <w:p w:rsidR="008902A3" w:rsidRPr="00D366F4" w:rsidRDefault="008902A3">
            <w:pPr>
              <w:pStyle w:val="ConsPlusNormal"/>
              <w:jc w:val="both"/>
              <w:rPr>
                <w:color w:val="000000" w:themeColor="text1"/>
              </w:rPr>
            </w:pPr>
            <w:r w:rsidRPr="00D366F4">
              <w:rPr>
                <w:color w:val="000000" w:themeColor="text1"/>
              </w:rPr>
              <w:t>Деятельность пассажирского воздушного транспорта</w:t>
            </w:r>
          </w:p>
        </w:tc>
        <w:tc>
          <w:tcPr>
            <w:tcW w:w="3402" w:type="dxa"/>
            <w:vAlign w:val="bottom"/>
          </w:tcPr>
          <w:p w:rsidR="008902A3" w:rsidRPr="00D366F4" w:rsidRDefault="00514415">
            <w:pPr>
              <w:pStyle w:val="ConsPlusNormal"/>
              <w:jc w:val="center"/>
              <w:rPr>
                <w:color w:val="000000" w:themeColor="text1"/>
              </w:rPr>
            </w:pPr>
            <w:hyperlink r:id="rId433" w:history="1">
              <w:r w:rsidR="008902A3" w:rsidRPr="00D366F4">
                <w:rPr>
                  <w:color w:val="000000" w:themeColor="text1"/>
                </w:rPr>
                <w:t>51.1</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25.</w:t>
            </w:r>
          </w:p>
        </w:tc>
        <w:tc>
          <w:tcPr>
            <w:tcW w:w="5159" w:type="dxa"/>
          </w:tcPr>
          <w:p w:rsidR="008902A3" w:rsidRPr="00D366F4" w:rsidRDefault="008902A3">
            <w:pPr>
              <w:pStyle w:val="ConsPlusNormal"/>
              <w:jc w:val="both"/>
              <w:rPr>
                <w:color w:val="000000" w:themeColor="text1"/>
              </w:rPr>
            </w:pPr>
            <w:r w:rsidRPr="00D366F4">
              <w:rPr>
                <w:color w:val="000000" w:themeColor="text1"/>
              </w:rPr>
              <w:t>Деятельность грузового воздушного транспорта</w:t>
            </w:r>
          </w:p>
        </w:tc>
        <w:tc>
          <w:tcPr>
            <w:tcW w:w="3402" w:type="dxa"/>
            <w:vAlign w:val="bottom"/>
          </w:tcPr>
          <w:p w:rsidR="008902A3" w:rsidRPr="00D366F4" w:rsidRDefault="00514415">
            <w:pPr>
              <w:pStyle w:val="ConsPlusNormal"/>
              <w:jc w:val="center"/>
              <w:rPr>
                <w:color w:val="000000" w:themeColor="text1"/>
              </w:rPr>
            </w:pPr>
            <w:hyperlink r:id="rId434" w:history="1">
              <w:r w:rsidR="008902A3" w:rsidRPr="00D366F4">
                <w:rPr>
                  <w:color w:val="000000" w:themeColor="text1"/>
                </w:rPr>
                <w:t>51.21</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26.</w:t>
            </w:r>
          </w:p>
        </w:tc>
        <w:tc>
          <w:tcPr>
            <w:tcW w:w="5159" w:type="dxa"/>
          </w:tcPr>
          <w:p w:rsidR="008902A3" w:rsidRPr="00D366F4" w:rsidRDefault="008902A3">
            <w:pPr>
              <w:pStyle w:val="ConsPlusNormal"/>
              <w:jc w:val="both"/>
              <w:rPr>
                <w:color w:val="000000" w:themeColor="text1"/>
              </w:rPr>
            </w:pPr>
            <w:r w:rsidRPr="00D366F4">
              <w:rPr>
                <w:color w:val="000000" w:themeColor="text1"/>
              </w:rPr>
              <w:t>Деятельность автовокзалов и автостанций</w:t>
            </w:r>
          </w:p>
        </w:tc>
        <w:tc>
          <w:tcPr>
            <w:tcW w:w="3402" w:type="dxa"/>
            <w:vAlign w:val="bottom"/>
          </w:tcPr>
          <w:p w:rsidR="008902A3" w:rsidRPr="00D366F4" w:rsidRDefault="00514415">
            <w:pPr>
              <w:pStyle w:val="ConsPlusNormal"/>
              <w:jc w:val="center"/>
              <w:rPr>
                <w:color w:val="000000" w:themeColor="text1"/>
              </w:rPr>
            </w:pPr>
            <w:hyperlink r:id="rId435" w:history="1">
              <w:r w:rsidR="008902A3" w:rsidRPr="00D366F4">
                <w:rPr>
                  <w:color w:val="000000" w:themeColor="text1"/>
                </w:rPr>
                <w:t>52.21.21</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27.</w:t>
            </w:r>
          </w:p>
        </w:tc>
        <w:tc>
          <w:tcPr>
            <w:tcW w:w="5159" w:type="dxa"/>
          </w:tcPr>
          <w:p w:rsidR="008902A3" w:rsidRPr="00D366F4" w:rsidRDefault="008902A3">
            <w:pPr>
              <w:pStyle w:val="ConsPlusNormal"/>
              <w:jc w:val="both"/>
              <w:rPr>
                <w:color w:val="000000" w:themeColor="text1"/>
              </w:rPr>
            </w:pPr>
            <w:r w:rsidRPr="00D366F4">
              <w:rPr>
                <w:color w:val="000000" w:themeColor="text1"/>
              </w:rPr>
              <w:t>Деятельность вспомогательная, связанная с воздушным и космическим транспортом</w:t>
            </w:r>
          </w:p>
        </w:tc>
        <w:tc>
          <w:tcPr>
            <w:tcW w:w="3402" w:type="dxa"/>
            <w:vAlign w:val="bottom"/>
          </w:tcPr>
          <w:p w:rsidR="008902A3" w:rsidRPr="00D366F4" w:rsidRDefault="00514415">
            <w:pPr>
              <w:pStyle w:val="ConsPlusNormal"/>
              <w:jc w:val="center"/>
              <w:rPr>
                <w:color w:val="000000" w:themeColor="text1"/>
              </w:rPr>
            </w:pPr>
            <w:hyperlink r:id="rId436" w:history="1">
              <w:r w:rsidR="008902A3" w:rsidRPr="00D366F4">
                <w:rPr>
                  <w:color w:val="000000" w:themeColor="text1"/>
                </w:rPr>
                <w:t>52.23</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28.</w:t>
            </w:r>
          </w:p>
        </w:tc>
        <w:tc>
          <w:tcPr>
            <w:tcW w:w="5159" w:type="dxa"/>
          </w:tcPr>
          <w:p w:rsidR="008902A3" w:rsidRPr="00D366F4" w:rsidRDefault="008902A3">
            <w:pPr>
              <w:pStyle w:val="ConsPlusNormal"/>
              <w:jc w:val="both"/>
              <w:rPr>
                <w:color w:val="000000" w:themeColor="text1"/>
              </w:rPr>
            </w:pPr>
            <w:r w:rsidRPr="00D366F4">
              <w:rPr>
                <w:color w:val="000000" w:themeColor="text1"/>
              </w:rPr>
              <w:t>Деятельность по предоставлению мест для временного проживания</w:t>
            </w:r>
          </w:p>
        </w:tc>
        <w:tc>
          <w:tcPr>
            <w:tcW w:w="3402" w:type="dxa"/>
            <w:vAlign w:val="bottom"/>
          </w:tcPr>
          <w:p w:rsidR="008902A3" w:rsidRPr="00D366F4" w:rsidRDefault="00514415">
            <w:pPr>
              <w:pStyle w:val="ConsPlusNormal"/>
              <w:jc w:val="center"/>
              <w:rPr>
                <w:color w:val="000000" w:themeColor="text1"/>
              </w:rPr>
            </w:pPr>
            <w:hyperlink r:id="rId437" w:history="1">
              <w:r w:rsidR="008902A3" w:rsidRPr="00D366F4">
                <w:rPr>
                  <w:color w:val="000000" w:themeColor="text1"/>
                </w:rPr>
                <w:t>55</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29.</w:t>
            </w:r>
          </w:p>
        </w:tc>
        <w:tc>
          <w:tcPr>
            <w:tcW w:w="5159" w:type="dxa"/>
          </w:tcPr>
          <w:p w:rsidR="008902A3" w:rsidRPr="00D366F4" w:rsidRDefault="008902A3">
            <w:pPr>
              <w:pStyle w:val="ConsPlusNormal"/>
              <w:jc w:val="both"/>
              <w:rPr>
                <w:color w:val="000000" w:themeColor="text1"/>
              </w:rPr>
            </w:pPr>
            <w:r w:rsidRPr="00D366F4">
              <w:rPr>
                <w:color w:val="000000" w:themeColor="text1"/>
              </w:rPr>
              <w:t>Деятельность по предоставлению продуктов питания и напитков</w:t>
            </w:r>
          </w:p>
        </w:tc>
        <w:tc>
          <w:tcPr>
            <w:tcW w:w="3402" w:type="dxa"/>
            <w:vAlign w:val="bottom"/>
          </w:tcPr>
          <w:p w:rsidR="008902A3" w:rsidRPr="00D366F4" w:rsidRDefault="00514415">
            <w:pPr>
              <w:pStyle w:val="ConsPlusNormal"/>
              <w:jc w:val="center"/>
              <w:rPr>
                <w:color w:val="000000" w:themeColor="text1"/>
              </w:rPr>
            </w:pPr>
            <w:hyperlink r:id="rId438" w:history="1">
              <w:r w:rsidR="008902A3" w:rsidRPr="00D366F4">
                <w:rPr>
                  <w:color w:val="000000" w:themeColor="text1"/>
                </w:rPr>
                <w:t>56</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30.</w:t>
            </w:r>
          </w:p>
        </w:tc>
        <w:tc>
          <w:tcPr>
            <w:tcW w:w="5159" w:type="dxa"/>
          </w:tcPr>
          <w:p w:rsidR="008902A3" w:rsidRPr="00D366F4" w:rsidRDefault="008902A3">
            <w:pPr>
              <w:pStyle w:val="ConsPlusNormal"/>
              <w:jc w:val="both"/>
              <w:rPr>
                <w:color w:val="000000" w:themeColor="text1"/>
              </w:rPr>
            </w:pPr>
            <w:r w:rsidRPr="00D366F4">
              <w:rPr>
                <w:color w:val="000000" w:themeColor="text1"/>
              </w:rPr>
              <w:t>Издание книг</w:t>
            </w:r>
          </w:p>
        </w:tc>
        <w:tc>
          <w:tcPr>
            <w:tcW w:w="3402" w:type="dxa"/>
            <w:vAlign w:val="bottom"/>
          </w:tcPr>
          <w:p w:rsidR="008902A3" w:rsidRPr="00D366F4" w:rsidRDefault="00514415">
            <w:pPr>
              <w:pStyle w:val="ConsPlusNormal"/>
              <w:jc w:val="center"/>
              <w:rPr>
                <w:color w:val="000000" w:themeColor="text1"/>
              </w:rPr>
            </w:pPr>
            <w:hyperlink r:id="rId439" w:history="1">
              <w:r w:rsidR="008902A3" w:rsidRPr="00D366F4">
                <w:rPr>
                  <w:color w:val="000000" w:themeColor="text1"/>
                </w:rPr>
                <w:t>58.11</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31.</w:t>
            </w:r>
          </w:p>
        </w:tc>
        <w:tc>
          <w:tcPr>
            <w:tcW w:w="5159" w:type="dxa"/>
          </w:tcPr>
          <w:p w:rsidR="008902A3" w:rsidRPr="00D366F4" w:rsidRDefault="008902A3">
            <w:pPr>
              <w:pStyle w:val="ConsPlusNormal"/>
              <w:jc w:val="both"/>
              <w:rPr>
                <w:color w:val="000000" w:themeColor="text1"/>
              </w:rPr>
            </w:pPr>
            <w:r w:rsidRPr="00D366F4">
              <w:rPr>
                <w:color w:val="000000" w:themeColor="text1"/>
              </w:rPr>
              <w:t>Издание газет</w:t>
            </w:r>
          </w:p>
        </w:tc>
        <w:tc>
          <w:tcPr>
            <w:tcW w:w="3402" w:type="dxa"/>
            <w:vAlign w:val="bottom"/>
          </w:tcPr>
          <w:p w:rsidR="008902A3" w:rsidRPr="00D366F4" w:rsidRDefault="00514415">
            <w:pPr>
              <w:pStyle w:val="ConsPlusNormal"/>
              <w:jc w:val="center"/>
              <w:rPr>
                <w:color w:val="000000" w:themeColor="text1"/>
              </w:rPr>
            </w:pPr>
            <w:hyperlink r:id="rId440" w:history="1">
              <w:r w:rsidR="008902A3" w:rsidRPr="00D366F4">
                <w:rPr>
                  <w:color w:val="000000" w:themeColor="text1"/>
                </w:rPr>
                <w:t>58.13</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32.</w:t>
            </w:r>
          </w:p>
        </w:tc>
        <w:tc>
          <w:tcPr>
            <w:tcW w:w="5159" w:type="dxa"/>
          </w:tcPr>
          <w:p w:rsidR="008902A3" w:rsidRPr="00D366F4" w:rsidRDefault="008902A3">
            <w:pPr>
              <w:pStyle w:val="ConsPlusNormal"/>
              <w:jc w:val="both"/>
              <w:rPr>
                <w:color w:val="000000" w:themeColor="text1"/>
              </w:rPr>
            </w:pPr>
            <w:r w:rsidRPr="00D366F4">
              <w:rPr>
                <w:color w:val="000000" w:themeColor="text1"/>
              </w:rPr>
              <w:t>Издание журналов и периодических изданий</w:t>
            </w:r>
          </w:p>
        </w:tc>
        <w:tc>
          <w:tcPr>
            <w:tcW w:w="3402" w:type="dxa"/>
            <w:vAlign w:val="bottom"/>
          </w:tcPr>
          <w:p w:rsidR="008902A3" w:rsidRPr="00D366F4" w:rsidRDefault="00514415">
            <w:pPr>
              <w:pStyle w:val="ConsPlusNormal"/>
              <w:jc w:val="center"/>
              <w:rPr>
                <w:color w:val="000000" w:themeColor="text1"/>
              </w:rPr>
            </w:pPr>
            <w:hyperlink r:id="rId441" w:history="1">
              <w:r w:rsidR="008902A3" w:rsidRPr="00D366F4">
                <w:rPr>
                  <w:color w:val="000000" w:themeColor="text1"/>
                </w:rPr>
                <w:t>58.14</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33.</w:t>
            </w:r>
          </w:p>
        </w:tc>
        <w:tc>
          <w:tcPr>
            <w:tcW w:w="5159" w:type="dxa"/>
          </w:tcPr>
          <w:p w:rsidR="008902A3" w:rsidRPr="00D366F4" w:rsidRDefault="008902A3">
            <w:pPr>
              <w:pStyle w:val="ConsPlusNormal"/>
              <w:jc w:val="both"/>
              <w:rPr>
                <w:color w:val="000000" w:themeColor="text1"/>
              </w:rPr>
            </w:pPr>
            <w:r w:rsidRPr="00D366F4">
              <w:rPr>
                <w:color w:val="000000" w:themeColor="text1"/>
              </w:rPr>
              <w:t>Деятельность в области демонстрации кинофильмов</w:t>
            </w:r>
          </w:p>
        </w:tc>
        <w:tc>
          <w:tcPr>
            <w:tcW w:w="3402" w:type="dxa"/>
            <w:vAlign w:val="bottom"/>
          </w:tcPr>
          <w:p w:rsidR="008902A3" w:rsidRPr="00D366F4" w:rsidRDefault="00514415">
            <w:pPr>
              <w:pStyle w:val="ConsPlusNormal"/>
              <w:jc w:val="center"/>
              <w:rPr>
                <w:color w:val="000000" w:themeColor="text1"/>
              </w:rPr>
            </w:pPr>
            <w:hyperlink r:id="rId442" w:history="1">
              <w:r w:rsidR="008902A3" w:rsidRPr="00D366F4">
                <w:rPr>
                  <w:color w:val="000000" w:themeColor="text1"/>
                </w:rPr>
                <w:t>59.14</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34.</w:t>
            </w:r>
          </w:p>
        </w:tc>
        <w:tc>
          <w:tcPr>
            <w:tcW w:w="5159" w:type="dxa"/>
          </w:tcPr>
          <w:p w:rsidR="008902A3" w:rsidRPr="00D366F4" w:rsidRDefault="008902A3">
            <w:pPr>
              <w:pStyle w:val="ConsPlusNormal"/>
              <w:jc w:val="both"/>
              <w:rPr>
                <w:color w:val="000000" w:themeColor="text1"/>
              </w:rPr>
            </w:pPr>
            <w:r w:rsidRPr="00D366F4">
              <w:rPr>
                <w:color w:val="000000" w:themeColor="text1"/>
              </w:rPr>
              <w:t>Деятельность в области телевизионного и радиовещания</w:t>
            </w:r>
          </w:p>
        </w:tc>
        <w:tc>
          <w:tcPr>
            <w:tcW w:w="3402" w:type="dxa"/>
            <w:vAlign w:val="bottom"/>
          </w:tcPr>
          <w:p w:rsidR="008902A3" w:rsidRPr="00D366F4" w:rsidRDefault="00514415">
            <w:pPr>
              <w:pStyle w:val="ConsPlusNormal"/>
              <w:jc w:val="center"/>
              <w:rPr>
                <w:color w:val="000000" w:themeColor="text1"/>
              </w:rPr>
            </w:pPr>
            <w:hyperlink r:id="rId443" w:history="1">
              <w:r w:rsidR="008902A3" w:rsidRPr="00D366F4">
                <w:rPr>
                  <w:color w:val="000000" w:themeColor="text1"/>
                </w:rPr>
                <w:t>60</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35.</w:t>
            </w:r>
          </w:p>
        </w:tc>
        <w:tc>
          <w:tcPr>
            <w:tcW w:w="5159" w:type="dxa"/>
          </w:tcPr>
          <w:p w:rsidR="008902A3" w:rsidRPr="00D366F4" w:rsidRDefault="008902A3">
            <w:pPr>
              <w:pStyle w:val="ConsPlusNormal"/>
              <w:jc w:val="both"/>
              <w:rPr>
                <w:color w:val="000000" w:themeColor="text1"/>
              </w:rPr>
            </w:pPr>
            <w:r w:rsidRPr="00D366F4">
              <w:rPr>
                <w:color w:val="000000" w:themeColor="text1"/>
              </w:rPr>
              <w:t>Деятельность сетевых изданий</w:t>
            </w:r>
          </w:p>
        </w:tc>
        <w:tc>
          <w:tcPr>
            <w:tcW w:w="3402" w:type="dxa"/>
            <w:vAlign w:val="bottom"/>
          </w:tcPr>
          <w:p w:rsidR="008902A3" w:rsidRPr="00D366F4" w:rsidRDefault="00514415">
            <w:pPr>
              <w:pStyle w:val="ConsPlusNormal"/>
              <w:jc w:val="center"/>
              <w:rPr>
                <w:color w:val="000000" w:themeColor="text1"/>
              </w:rPr>
            </w:pPr>
            <w:hyperlink r:id="rId444" w:history="1">
              <w:r w:rsidR="008902A3" w:rsidRPr="00D366F4">
                <w:rPr>
                  <w:color w:val="000000" w:themeColor="text1"/>
                </w:rPr>
                <w:t>63.12.1</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36.</w:t>
            </w:r>
          </w:p>
        </w:tc>
        <w:tc>
          <w:tcPr>
            <w:tcW w:w="5159" w:type="dxa"/>
          </w:tcPr>
          <w:p w:rsidR="008902A3" w:rsidRPr="00D366F4" w:rsidRDefault="008902A3">
            <w:pPr>
              <w:pStyle w:val="ConsPlusNormal"/>
              <w:jc w:val="both"/>
              <w:rPr>
                <w:color w:val="000000" w:themeColor="text1"/>
              </w:rPr>
            </w:pPr>
            <w:r w:rsidRPr="00D366F4">
              <w:rPr>
                <w:color w:val="000000" w:themeColor="text1"/>
              </w:rPr>
              <w:t>Деятельность информационных агентств</w:t>
            </w:r>
          </w:p>
        </w:tc>
        <w:tc>
          <w:tcPr>
            <w:tcW w:w="3402" w:type="dxa"/>
            <w:vAlign w:val="bottom"/>
          </w:tcPr>
          <w:p w:rsidR="008902A3" w:rsidRPr="00D366F4" w:rsidRDefault="00514415">
            <w:pPr>
              <w:pStyle w:val="ConsPlusNormal"/>
              <w:jc w:val="center"/>
              <w:rPr>
                <w:color w:val="000000" w:themeColor="text1"/>
              </w:rPr>
            </w:pPr>
            <w:hyperlink r:id="rId445" w:history="1">
              <w:r w:rsidR="008902A3" w:rsidRPr="00D366F4">
                <w:rPr>
                  <w:color w:val="000000" w:themeColor="text1"/>
                </w:rPr>
                <w:t>63.91</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37.</w:t>
            </w:r>
          </w:p>
        </w:tc>
        <w:tc>
          <w:tcPr>
            <w:tcW w:w="5159" w:type="dxa"/>
          </w:tcPr>
          <w:p w:rsidR="008902A3" w:rsidRPr="00D366F4" w:rsidRDefault="008902A3">
            <w:pPr>
              <w:pStyle w:val="ConsPlusNormal"/>
              <w:jc w:val="both"/>
              <w:rPr>
                <w:color w:val="000000" w:themeColor="text1"/>
              </w:rPr>
            </w:pPr>
            <w:r w:rsidRPr="00D366F4">
              <w:rPr>
                <w:color w:val="000000" w:themeColor="text1"/>
              </w:rPr>
              <w:t>Деятельность туристических агентств и прочих организаций, предоставляющих услуги в сфере туризма</w:t>
            </w:r>
          </w:p>
        </w:tc>
        <w:tc>
          <w:tcPr>
            <w:tcW w:w="3402" w:type="dxa"/>
            <w:vAlign w:val="bottom"/>
          </w:tcPr>
          <w:p w:rsidR="008902A3" w:rsidRPr="00D366F4" w:rsidRDefault="00514415">
            <w:pPr>
              <w:pStyle w:val="ConsPlusNormal"/>
              <w:jc w:val="center"/>
              <w:rPr>
                <w:color w:val="000000" w:themeColor="text1"/>
              </w:rPr>
            </w:pPr>
            <w:hyperlink r:id="rId446" w:history="1">
              <w:r w:rsidR="008902A3" w:rsidRPr="00D366F4">
                <w:rPr>
                  <w:color w:val="000000" w:themeColor="text1"/>
                </w:rPr>
                <w:t>79</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38.</w:t>
            </w:r>
          </w:p>
        </w:tc>
        <w:tc>
          <w:tcPr>
            <w:tcW w:w="5159" w:type="dxa"/>
          </w:tcPr>
          <w:p w:rsidR="008902A3" w:rsidRPr="00D366F4" w:rsidRDefault="008902A3">
            <w:pPr>
              <w:pStyle w:val="ConsPlusNormal"/>
              <w:jc w:val="both"/>
              <w:rPr>
                <w:color w:val="000000" w:themeColor="text1"/>
              </w:rPr>
            </w:pPr>
            <w:r w:rsidRPr="00D366F4">
              <w:rPr>
                <w:color w:val="000000" w:themeColor="text1"/>
              </w:rPr>
              <w:t>Деятельность по организации конференций и выставок</w:t>
            </w:r>
          </w:p>
        </w:tc>
        <w:tc>
          <w:tcPr>
            <w:tcW w:w="3402" w:type="dxa"/>
            <w:vAlign w:val="bottom"/>
          </w:tcPr>
          <w:p w:rsidR="008902A3" w:rsidRPr="00D366F4" w:rsidRDefault="00514415">
            <w:pPr>
              <w:pStyle w:val="ConsPlusNormal"/>
              <w:jc w:val="center"/>
              <w:rPr>
                <w:color w:val="000000" w:themeColor="text1"/>
              </w:rPr>
            </w:pPr>
            <w:hyperlink r:id="rId447" w:history="1">
              <w:r w:rsidR="008902A3" w:rsidRPr="00D366F4">
                <w:rPr>
                  <w:color w:val="000000" w:themeColor="text1"/>
                </w:rPr>
                <w:t>82.3</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39.</w:t>
            </w:r>
          </w:p>
        </w:tc>
        <w:tc>
          <w:tcPr>
            <w:tcW w:w="5159" w:type="dxa"/>
          </w:tcPr>
          <w:p w:rsidR="008902A3" w:rsidRPr="00D366F4" w:rsidRDefault="008902A3">
            <w:pPr>
              <w:pStyle w:val="ConsPlusNormal"/>
              <w:jc w:val="both"/>
              <w:rPr>
                <w:color w:val="000000" w:themeColor="text1"/>
              </w:rPr>
            </w:pPr>
            <w:r w:rsidRPr="00D366F4">
              <w:rPr>
                <w:color w:val="000000" w:themeColor="text1"/>
              </w:rPr>
              <w:t>Образование</w:t>
            </w:r>
          </w:p>
        </w:tc>
        <w:tc>
          <w:tcPr>
            <w:tcW w:w="3402" w:type="dxa"/>
            <w:vAlign w:val="bottom"/>
          </w:tcPr>
          <w:p w:rsidR="008902A3" w:rsidRPr="00D366F4" w:rsidRDefault="00514415">
            <w:pPr>
              <w:pStyle w:val="ConsPlusNormal"/>
              <w:jc w:val="center"/>
              <w:rPr>
                <w:color w:val="000000" w:themeColor="text1"/>
              </w:rPr>
            </w:pPr>
            <w:hyperlink r:id="rId448" w:history="1">
              <w:r w:rsidR="008902A3" w:rsidRPr="00D366F4">
                <w:rPr>
                  <w:color w:val="000000" w:themeColor="text1"/>
                </w:rPr>
                <w:t>85</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40.</w:t>
            </w:r>
          </w:p>
        </w:tc>
        <w:tc>
          <w:tcPr>
            <w:tcW w:w="5159" w:type="dxa"/>
          </w:tcPr>
          <w:p w:rsidR="008902A3" w:rsidRPr="00D366F4" w:rsidRDefault="008902A3">
            <w:pPr>
              <w:pStyle w:val="ConsPlusNormal"/>
              <w:jc w:val="both"/>
              <w:rPr>
                <w:color w:val="000000" w:themeColor="text1"/>
              </w:rPr>
            </w:pPr>
            <w:r w:rsidRPr="00D366F4">
              <w:rPr>
                <w:color w:val="000000" w:themeColor="text1"/>
              </w:rPr>
              <w:t>Деятельность в области здравоохранения</w:t>
            </w:r>
          </w:p>
        </w:tc>
        <w:tc>
          <w:tcPr>
            <w:tcW w:w="3402" w:type="dxa"/>
            <w:vAlign w:val="bottom"/>
          </w:tcPr>
          <w:p w:rsidR="008902A3" w:rsidRPr="00D366F4" w:rsidRDefault="00514415">
            <w:pPr>
              <w:pStyle w:val="ConsPlusNormal"/>
              <w:jc w:val="center"/>
              <w:rPr>
                <w:color w:val="000000" w:themeColor="text1"/>
              </w:rPr>
            </w:pPr>
            <w:hyperlink r:id="rId449" w:history="1">
              <w:r w:rsidR="008902A3" w:rsidRPr="00D366F4">
                <w:rPr>
                  <w:color w:val="000000" w:themeColor="text1"/>
                </w:rPr>
                <w:t>86</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41.</w:t>
            </w:r>
          </w:p>
        </w:tc>
        <w:tc>
          <w:tcPr>
            <w:tcW w:w="5159" w:type="dxa"/>
          </w:tcPr>
          <w:p w:rsidR="008902A3" w:rsidRPr="00D366F4" w:rsidRDefault="008902A3">
            <w:pPr>
              <w:pStyle w:val="ConsPlusNormal"/>
              <w:jc w:val="both"/>
              <w:rPr>
                <w:color w:val="000000" w:themeColor="text1"/>
              </w:rPr>
            </w:pPr>
            <w:r w:rsidRPr="00D366F4">
              <w:rPr>
                <w:color w:val="000000" w:themeColor="text1"/>
              </w:rPr>
              <w:t>Деятельность по уходу с обеспечением проживания</w:t>
            </w:r>
          </w:p>
        </w:tc>
        <w:tc>
          <w:tcPr>
            <w:tcW w:w="3402" w:type="dxa"/>
            <w:vAlign w:val="bottom"/>
          </w:tcPr>
          <w:p w:rsidR="008902A3" w:rsidRPr="00D366F4" w:rsidRDefault="00514415">
            <w:pPr>
              <w:pStyle w:val="ConsPlusNormal"/>
              <w:jc w:val="center"/>
              <w:rPr>
                <w:color w:val="000000" w:themeColor="text1"/>
              </w:rPr>
            </w:pPr>
            <w:hyperlink r:id="rId450" w:history="1">
              <w:r w:rsidR="008902A3" w:rsidRPr="00D366F4">
                <w:rPr>
                  <w:color w:val="000000" w:themeColor="text1"/>
                </w:rPr>
                <w:t>87</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42.</w:t>
            </w:r>
          </w:p>
        </w:tc>
        <w:tc>
          <w:tcPr>
            <w:tcW w:w="5159" w:type="dxa"/>
          </w:tcPr>
          <w:p w:rsidR="008902A3" w:rsidRPr="00D366F4" w:rsidRDefault="008902A3">
            <w:pPr>
              <w:pStyle w:val="ConsPlusNormal"/>
              <w:jc w:val="both"/>
              <w:rPr>
                <w:color w:val="000000" w:themeColor="text1"/>
              </w:rPr>
            </w:pPr>
            <w:r w:rsidRPr="00D366F4">
              <w:rPr>
                <w:color w:val="000000" w:themeColor="text1"/>
              </w:rPr>
              <w:t>Предоставление социальных услуг без обеспечения проживания</w:t>
            </w:r>
          </w:p>
        </w:tc>
        <w:tc>
          <w:tcPr>
            <w:tcW w:w="3402" w:type="dxa"/>
            <w:vAlign w:val="bottom"/>
          </w:tcPr>
          <w:p w:rsidR="008902A3" w:rsidRPr="00D366F4" w:rsidRDefault="00514415">
            <w:pPr>
              <w:pStyle w:val="ConsPlusNormal"/>
              <w:jc w:val="center"/>
              <w:rPr>
                <w:color w:val="000000" w:themeColor="text1"/>
              </w:rPr>
            </w:pPr>
            <w:hyperlink r:id="rId451" w:history="1">
              <w:r w:rsidR="008902A3" w:rsidRPr="00D366F4">
                <w:rPr>
                  <w:color w:val="000000" w:themeColor="text1"/>
                </w:rPr>
                <w:t>88</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lastRenderedPageBreak/>
              <w:t>43.</w:t>
            </w:r>
          </w:p>
        </w:tc>
        <w:tc>
          <w:tcPr>
            <w:tcW w:w="5159" w:type="dxa"/>
          </w:tcPr>
          <w:p w:rsidR="008902A3" w:rsidRPr="00D366F4" w:rsidRDefault="008902A3">
            <w:pPr>
              <w:pStyle w:val="ConsPlusNormal"/>
              <w:jc w:val="both"/>
              <w:rPr>
                <w:color w:val="000000" w:themeColor="text1"/>
              </w:rPr>
            </w:pPr>
            <w:r w:rsidRPr="00D366F4">
              <w:rPr>
                <w:color w:val="000000" w:themeColor="text1"/>
              </w:rPr>
              <w:t>Деятельность творческая, деятельность в области искусства и организации развлечений</w:t>
            </w:r>
          </w:p>
        </w:tc>
        <w:tc>
          <w:tcPr>
            <w:tcW w:w="3402" w:type="dxa"/>
            <w:vAlign w:val="bottom"/>
          </w:tcPr>
          <w:p w:rsidR="008902A3" w:rsidRPr="00D366F4" w:rsidRDefault="00514415">
            <w:pPr>
              <w:pStyle w:val="ConsPlusNormal"/>
              <w:jc w:val="center"/>
              <w:rPr>
                <w:color w:val="000000" w:themeColor="text1"/>
              </w:rPr>
            </w:pPr>
            <w:hyperlink r:id="rId452" w:history="1">
              <w:r w:rsidR="008902A3" w:rsidRPr="00D366F4">
                <w:rPr>
                  <w:color w:val="000000" w:themeColor="text1"/>
                </w:rPr>
                <w:t>90</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44.</w:t>
            </w:r>
          </w:p>
        </w:tc>
        <w:tc>
          <w:tcPr>
            <w:tcW w:w="5159" w:type="dxa"/>
          </w:tcPr>
          <w:p w:rsidR="008902A3" w:rsidRPr="00D366F4" w:rsidRDefault="008902A3">
            <w:pPr>
              <w:pStyle w:val="ConsPlusNormal"/>
              <w:jc w:val="both"/>
              <w:rPr>
                <w:color w:val="000000" w:themeColor="text1"/>
              </w:rPr>
            </w:pPr>
            <w:r w:rsidRPr="00D366F4">
              <w:rPr>
                <w:color w:val="000000" w:themeColor="text1"/>
              </w:rPr>
              <w:t>Деятельность музеев</w:t>
            </w:r>
          </w:p>
        </w:tc>
        <w:tc>
          <w:tcPr>
            <w:tcW w:w="3402" w:type="dxa"/>
            <w:vAlign w:val="bottom"/>
          </w:tcPr>
          <w:p w:rsidR="008902A3" w:rsidRPr="00D366F4" w:rsidRDefault="00514415">
            <w:pPr>
              <w:pStyle w:val="ConsPlusNormal"/>
              <w:jc w:val="center"/>
              <w:rPr>
                <w:color w:val="000000" w:themeColor="text1"/>
              </w:rPr>
            </w:pPr>
            <w:hyperlink r:id="rId453" w:history="1">
              <w:r w:rsidR="008902A3" w:rsidRPr="00D366F4">
                <w:rPr>
                  <w:color w:val="000000" w:themeColor="text1"/>
                </w:rPr>
                <w:t>91.02</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45.</w:t>
            </w:r>
          </w:p>
        </w:tc>
        <w:tc>
          <w:tcPr>
            <w:tcW w:w="5159" w:type="dxa"/>
          </w:tcPr>
          <w:p w:rsidR="008902A3" w:rsidRPr="00D366F4" w:rsidRDefault="008902A3">
            <w:pPr>
              <w:pStyle w:val="ConsPlusNormal"/>
              <w:jc w:val="both"/>
              <w:rPr>
                <w:color w:val="000000" w:themeColor="text1"/>
              </w:rPr>
            </w:pPr>
            <w:r w:rsidRPr="00D366F4">
              <w:rPr>
                <w:color w:val="000000" w:themeColor="text1"/>
              </w:rPr>
              <w:t>Деятельность зоопарков</w:t>
            </w:r>
          </w:p>
        </w:tc>
        <w:tc>
          <w:tcPr>
            <w:tcW w:w="3402" w:type="dxa"/>
            <w:vAlign w:val="bottom"/>
          </w:tcPr>
          <w:p w:rsidR="008902A3" w:rsidRPr="00D366F4" w:rsidRDefault="00514415">
            <w:pPr>
              <w:pStyle w:val="ConsPlusNormal"/>
              <w:jc w:val="center"/>
              <w:rPr>
                <w:color w:val="000000" w:themeColor="text1"/>
              </w:rPr>
            </w:pPr>
            <w:hyperlink r:id="rId454" w:history="1">
              <w:r w:rsidR="008902A3" w:rsidRPr="00D366F4">
                <w:rPr>
                  <w:color w:val="000000" w:themeColor="text1"/>
                </w:rPr>
                <w:t>91.04.1</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46.</w:t>
            </w:r>
          </w:p>
        </w:tc>
        <w:tc>
          <w:tcPr>
            <w:tcW w:w="5159" w:type="dxa"/>
          </w:tcPr>
          <w:p w:rsidR="008902A3" w:rsidRPr="00D366F4" w:rsidRDefault="008902A3">
            <w:pPr>
              <w:pStyle w:val="ConsPlusNormal"/>
              <w:jc w:val="both"/>
              <w:rPr>
                <w:color w:val="000000" w:themeColor="text1"/>
              </w:rPr>
            </w:pPr>
            <w:r w:rsidRPr="00D366F4">
              <w:rPr>
                <w:color w:val="000000" w:themeColor="text1"/>
              </w:rPr>
              <w:t>Деятельность в области спорта, отдыха и развлечений</w:t>
            </w:r>
          </w:p>
        </w:tc>
        <w:tc>
          <w:tcPr>
            <w:tcW w:w="3402" w:type="dxa"/>
            <w:vAlign w:val="bottom"/>
          </w:tcPr>
          <w:p w:rsidR="008902A3" w:rsidRPr="00D366F4" w:rsidRDefault="00514415">
            <w:pPr>
              <w:pStyle w:val="ConsPlusNormal"/>
              <w:jc w:val="center"/>
              <w:rPr>
                <w:color w:val="000000" w:themeColor="text1"/>
              </w:rPr>
            </w:pPr>
            <w:hyperlink r:id="rId455" w:history="1">
              <w:r w:rsidR="008902A3" w:rsidRPr="00D366F4">
                <w:rPr>
                  <w:color w:val="000000" w:themeColor="text1"/>
                </w:rPr>
                <w:t>93</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47.</w:t>
            </w:r>
          </w:p>
        </w:tc>
        <w:tc>
          <w:tcPr>
            <w:tcW w:w="5159" w:type="dxa"/>
          </w:tcPr>
          <w:p w:rsidR="008902A3" w:rsidRPr="00D366F4" w:rsidRDefault="008902A3">
            <w:pPr>
              <w:pStyle w:val="ConsPlusNormal"/>
              <w:jc w:val="both"/>
              <w:rPr>
                <w:color w:val="000000" w:themeColor="text1"/>
              </w:rPr>
            </w:pPr>
            <w:r w:rsidRPr="00D366F4">
              <w:rPr>
                <w:color w:val="000000" w:themeColor="text1"/>
              </w:rPr>
              <w:t>Ремонт компьютеров, предметов личного потребления и хозяйственно-бытового назначения</w:t>
            </w:r>
          </w:p>
        </w:tc>
        <w:tc>
          <w:tcPr>
            <w:tcW w:w="3402" w:type="dxa"/>
            <w:vAlign w:val="bottom"/>
          </w:tcPr>
          <w:p w:rsidR="008902A3" w:rsidRPr="00D366F4" w:rsidRDefault="00514415">
            <w:pPr>
              <w:pStyle w:val="ConsPlusNormal"/>
              <w:jc w:val="center"/>
              <w:rPr>
                <w:color w:val="000000" w:themeColor="text1"/>
              </w:rPr>
            </w:pPr>
            <w:hyperlink r:id="rId456" w:history="1">
              <w:r w:rsidR="008902A3" w:rsidRPr="00D366F4">
                <w:rPr>
                  <w:color w:val="000000" w:themeColor="text1"/>
                </w:rPr>
                <w:t>95</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48.</w:t>
            </w:r>
          </w:p>
        </w:tc>
        <w:tc>
          <w:tcPr>
            <w:tcW w:w="5159" w:type="dxa"/>
          </w:tcPr>
          <w:p w:rsidR="008902A3" w:rsidRPr="00D366F4" w:rsidRDefault="008902A3">
            <w:pPr>
              <w:pStyle w:val="ConsPlusNormal"/>
              <w:jc w:val="both"/>
              <w:rPr>
                <w:color w:val="000000" w:themeColor="text1"/>
              </w:rPr>
            </w:pPr>
            <w:r w:rsidRPr="00D366F4">
              <w:rPr>
                <w:color w:val="000000" w:themeColor="text1"/>
              </w:rPr>
              <w:t>Стирка и химическая чистка текстильных и меховых изделий</w:t>
            </w:r>
          </w:p>
        </w:tc>
        <w:tc>
          <w:tcPr>
            <w:tcW w:w="3402" w:type="dxa"/>
            <w:vAlign w:val="bottom"/>
          </w:tcPr>
          <w:p w:rsidR="008902A3" w:rsidRPr="00D366F4" w:rsidRDefault="00514415">
            <w:pPr>
              <w:pStyle w:val="ConsPlusNormal"/>
              <w:jc w:val="center"/>
              <w:rPr>
                <w:color w:val="000000" w:themeColor="text1"/>
              </w:rPr>
            </w:pPr>
            <w:hyperlink r:id="rId457" w:history="1">
              <w:r w:rsidR="008902A3" w:rsidRPr="00D366F4">
                <w:rPr>
                  <w:color w:val="000000" w:themeColor="text1"/>
                </w:rPr>
                <w:t>96.01</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49.</w:t>
            </w:r>
          </w:p>
        </w:tc>
        <w:tc>
          <w:tcPr>
            <w:tcW w:w="5159" w:type="dxa"/>
          </w:tcPr>
          <w:p w:rsidR="008902A3" w:rsidRPr="00D366F4" w:rsidRDefault="008902A3">
            <w:pPr>
              <w:pStyle w:val="ConsPlusNormal"/>
              <w:jc w:val="both"/>
              <w:rPr>
                <w:color w:val="000000" w:themeColor="text1"/>
              </w:rPr>
            </w:pPr>
            <w:r w:rsidRPr="00D366F4">
              <w:rPr>
                <w:color w:val="000000" w:themeColor="text1"/>
              </w:rPr>
              <w:t>Предоставление услуг парикмахерскими и салонами красоты</w:t>
            </w:r>
          </w:p>
        </w:tc>
        <w:tc>
          <w:tcPr>
            <w:tcW w:w="3402" w:type="dxa"/>
            <w:vAlign w:val="bottom"/>
          </w:tcPr>
          <w:p w:rsidR="008902A3" w:rsidRPr="00D366F4" w:rsidRDefault="00514415">
            <w:pPr>
              <w:pStyle w:val="ConsPlusNormal"/>
              <w:jc w:val="center"/>
              <w:rPr>
                <w:color w:val="000000" w:themeColor="text1"/>
              </w:rPr>
            </w:pPr>
            <w:hyperlink r:id="rId458" w:history="1">
              <w:r w:rsidR="008902A3" w:rsidRPr="00D366F4">
                <w:rPr>
                  <w:color w:val="000000" w:themeColor="text1"/>
                </w:rPr>
                <w:t>96.02</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50.</w:t>
            </w:r>
          </w:p>
        </w:tc>
        <w:tc>
          <w:tcPr>
            <w:tcW w:w="5159" w:type="dxa"/>
          </w:tcPr>
          <w:p w:rsidR="008902A3" w:rsidRPr="00D366F4" w:rsidRDefault="008902A3">
            <w:pPr>
              <w:pStyle w:val="ConsPlusNormal"/>
              <w:jc w:val="both"/>
              <w:rPr>
                <w:color w:val="000000" w:themeColor="text1"/>
              </w:rPr>
            </w:pPr>
            <w:r w:rsidRPr="00D366F4">
              <w:rPr>
                <w:color w:val="000000" w:themeColor="text1"/>
              </w:rPr>
              <w:t>Деятельность физкультурно-оздоровительная</w:t>
            </w:r>
          </w:p>
        </w:tc>
        <w:tc>
          <w:tcPr>
            <w:tcW w:w="3402" w:type="dxa"/>
            <w:vAlign w:val="bottom"/>
          </w:tcPr>
          <w:p w:rsidR="008902A3" w:rsidRPr="00D366F4" w:rsidRDefault="00514415">
            <w:pPr>
              <w:pStyle w:val="ConsPlusNormal"/>
              <w:jc w:val="center"/>
              <w:rPr>
                <w:color w:val="000000" w:themeColor="text1"/>
              </w:rPr>
            </w:pPr>
            <w:hyperlink r:id="rId459" w:history="1">
              <w:r w:rsidR="008902A3" w:rsidRPr="00D366F4">
                <w:rPr>
                  <w:color w:val="000000" w:themeColor="text1"/>
                </w:rPr>
                <w:t>96.04</w:t>
              </w:r>
            </w:hyperlink>
          </w:p>
        </w:tc>
      </w:tr>
    </w:tbl>
    <w:p w:rsidR="008902A3" w:rsidRPr="00D366F4" w:rsidRDefault="008902A3">
      <w:pPr>
        <w:pStyle w:val="ConsPlusNormal"/>
        <w:jc w:val="both"/>
        <w:rPr>
          <w:color w:val="000000" w:themeColor="text1"/>
        </w:rPr>
      </w:pPr>
      <w:r w:rsidRPr="00D366F4">
        <w:rPr>
          <w:color w:val="000000" w:themeColor="text1"/>
        </w:rPr>
        <w:t xml:space="preserve">(таблица в ред. </w:t>
      </w:r>
      <w:hyperlink r:id="rId460" w:history="1">
        <w:r w:rsidRPr="00D366F4">
          <w:rPr>
            <w:color w:val="000000" w:themeColor="text1"/>
          </w:rPr>
          <w:t>Закона</w:t>
        </w:r>
      </w:hyperlink>
      <w:r w:rsidRPr="00D366F4">
        <w:rPr>
          <w:color w:val="000000" w:themeColor="text1"/>
        </w:rPr>
        <w:t xml:space="preserve"> Хабаровского края от 25.11.2020 N 123)</w:t>
      </w:r>
    </w:p>
    <w:p w:rsidR="008902A3" w:rsidRPr="00D366F4" w:rsidRDefault="008902A3">
      <w:pPr>
        <w:pStyle w:val="ConsPlusNormal"/>
        <w:jc w:val="both"/>
        <w:rPr>
          <w:color w:val="000000" w:themeColor="text1"/>
        </w:rPr>
      </w:pPr>
      <w:r w:rsidRPr="00D366F4">
        <w:rPr>
          <w:color w:val="000000" w:themeColor="text1"/>
        </w:rPr>
        <w:t xml:space="preserve">(часть 1.3 введена </w:t>
      </w:r>
      <w:hyperlink r:id="rId461" w:history="1">
        <w:r w:rsidRPr="00D366F4">
          <w:rPr>
            <w:color w:val="000000" w:themeColor="text1"/>
          </w:rPr>
          <w:t>Законом</w:t>
        </w:r>
      </w:hyperlink>
      <w:r w:rsidRPr="00D366F4">
        <w:rPr>
          <w:color w:val="000000" w:themeColor="text1"/>
        </w:rPr>
        <w:t xml:space="preserve"> Хабаровского края от 27.05.2020 N 64)</w:t>
      </w:r>
    </w:p>
    <w:p w:rsidR="008902A3" w:rsidRPr="00D366F4" w:rsidRDefault="008902A3">
      <w:pPr>
        <w:pStyle w:val="ConsPlusNormal"/>
        <w:jc w:val="both"/>
        <w:rPr>
          <w:color w:val="000000" w:themeColor="text1"/>
        </w:rPr>
      </w:pPr>
    </w:p>
    <w:p w:rsidR="008902A3" w:rsidRPr="00D366F4" w:rsidRDefault="008902A3">
      <w:pPr>
        <w:pStyle w:val="ConsPlusNormal"/>
        <w:ind w:firstLine="540"/>
        <w:jc w:val="both"/>
        <w:rPr>
          <w:color w:val="000000" w:themeColor="text1"/>
        </w:rPr>
      </w:pPr>
      <w:r w:rsidRPr="00D366F4">
        <w:rPr>
          <w:color w:val="000000" w:themeColor="text1"/>
        </w:rPr>
        <w:t>1.4. В 2021 году налоговая ставка налога, взимаемого в связи с применением упрощенной системы налогообложения, устанавливается в размере:</w:t>
      </w:r>
    </w:p>
    <w:p w:rsidR="008902A3" w:rsidRPr="00D366F4" w:rsidRDefault="008902A3">
      <w:pPr>
        <w:pStyle w:val="ConsPlusNormal"/>
        <w:spacing w:before="220"/>
        <w:ind w:firstLine="540"/>
        <w:jc w:val="both"/>
        <w:rPr>
          <w:color w:val="000000" w:themeColor="text1"/>
        </w:rPr>
      </w:pPr>
      <w:r w:rsidRPr="00D366F4">
        <w:rPr>
          <w:color w:val="000000" w:themeColor="text1"/>
        </w:rPr>
        <w:t>1) 3 процента для налогоплательщиков, выбравших в качестве объекта налогообложения доходы, получивших не менее 80 процентов дохода от осуществления следующих видов деятельности:</w:t>
      </w:r>
    </w:p>
    <w:p w:rsidR="008902A3" w:rsidRPr="00D366F4" w:rsidRDefault="008902A3">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6520"/>
        <w:gridCol w:w="2041"/>
      </w:tblGrid>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N пп</w:t>
            </w:r>
          </w:p>
        </w:tc>
        <w:tc>
          <w:tcPr>
            <w:tcW w:w="6520" w:type="dxa"/>
          </w:tcPr>
          <w:p w:rsidR="008902A3" w:rsidRPr="00D366F4" w:rsidRDefault="008902A3">
            <w:pPr>
              <w:pStyle w:val="ConsPlusNormal"/>
              <w:jc w:val="center"/>
              <w:rPr>
                <w:color w:val="000000" w:themeColor="text1"/>
              </w:rPr>
            </w:pPr>
            <w:r w:rsidRPr="00D366F4">
              <w:rPr>
                <w:color w:val="000000" w:themeColor="text1"/>
              </w:rPr>
              <w:t>Вид деятельности</w:t>
            </w:r>
          </w:p>
        </w:tc>
        <w:tc>
          <w:tcPr>
            <w:tcW w:w="2041" w:type="dxa"/>
          </w:tcPr>
          <w:p w:rsidR="008902A3" w:rsidRPr="00D366F4" w:rsidRDefault="008902A3">
            <w:pPr>
              <w:pStyle w:val="ConsPlusNormal"/>
              <w:jc w:val="center"/>
              <w:rPr>
                <w:color w:val="000000" w:themeColor="text1"/>
              </w:rPr>
            </w:pPr>
            <w:r w:rsidRPr="00D366F4">
              <w:rPr>
                <w:color w:val="000000" w:themeColor="text1"/>
              </w:rPr>
              <w:t xml:space="preserve">Код по Общероссийскому </w:t>
            </w:r>
            <w:hyperlink r:id="rId462" w:history="1">
              <w:r w:rsidRPr="00D366F4">
                <w:rPr>
                  <w:color w:val="000000" w:themeColor="text1"/>
                </w:rPr>
                <w:t>классификатору</w:t>
              </w:r>
            </w:hyperlink>
            <w:r w:rsidRPr="00D366F4">
              <w:rPr>
                <w:color w:val="000000" w:themeColor="text1"/>
              </w:rPr>
              <w:t xml:space="preserve"> видов экономической деятельности (ОК 029-2014)</w:t>
            </w:r>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1</w:t>
            </w:r>
          </w:p>
        </w:tc>
        <w:tc>
          <w:tcPr>
            <w:tcW w:w="6520" w:type="dxa"/>
          </w:tcPr>
          <w:p w:rsidR="008902A3" w:rsidRPr="00D366F4" w:rsidRDefault="008902A3">
            <w:pPr>
              <w:pStyle w:val="ConsPlusNormal"/>
              <w:jc w:val="center"/>
              <w:rPr>
                <w:color w:val="000000" w:themeColor="text1"/>
              </w:rPr>
            </w:pPr>
            <w:r w:rsidRPr="00D366F4">
              <w:rPr>
                <w:color w:val="000000" w:themeColor="text1"/>
              </w:rPr>
              <w:t>2</w:t>
            </w:r>
          </w:p>
        </w:tc>
        <w:tc>
          <w:tcPr>
            <w:tcW w:w="2041" w:type="dxa"/>
            <w:vAlign w:val="bottom"/>
          </w:tcPr>
          <w:p w:rsidR="008902A3" w:rsidRPr="00D366F4" w:rsidRDefault="008902A3">
            <w:pPr>
              <w:pStyle w:val="ConsPlusNormal"/>
              <w:jc w:val="center"/>
              <w:rPr>
                <w:color w:val="000000" w:themeColor="text1"/>
              </w:rPr>
            </w:pPr>
            <w:r w:rsidRPr="00D366F4">
              <w:rPr>
                <w:color w:val="000000" w:themeColor="text1"/>
              </w:rPr>
              <w:t>3</w:t>
            </w:r>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1.</w:t>
            </w:r>
          </w:p>
        </w:tc>
        <w:tc>
          <w:tcPr>
            <w:tcW w:w="6520" w:type="dxa"/>
          </w:tcPr>
          <w:p w:rsidR="008902A3" w:rsidRPr="00D366F4" w:rsidRDefault="008902A3">
            <w:pPr>
              <w:pStyle w:val="ConsPlusNormal"/>
              <w:jc w:val="both"/>
              <w:rPr>
                <w:color w:val="000000" w:themeColor="text1"/>
              </w:rPr>
            </w:pPr>
            <w:r w:rsidRPr="00D366F4">
              <w:rPr>
                <w:color w:val="000000" w:themeColor="text1"/>
              </w:rPr>
              <w:t>Деятельность прочего сухопутного пассажирского транспорта</w:t>
            </w:r>
          </w:p>
        </w:tc>
        <w:tc>
          <w:tcPr>
            <w:tcW w:w="2041" w:type="dxa"/>
            <w:vAlign w:val="bottom"/>
          </w:tcPr>
          <w:p w:rsidR="008902A3" w:rsidRPr="00D366F4" w:rsidRDefault="00514415">
            <w:pPr>
              <w:pStyle w:val="ConsPlusNormal"/>
              <w:jc w:val="center"/>
              <w:rPr>
                <w:color w:val="000000" w:themeColor="text1"/>
              </w:rPr>
            </w:pPr>
            <w:hyperlink r:id="rId463" w:history="1">
              <w:r w:rsidR="008902A3" w:rsidRPr="00D366F4">
                <w:rPr>
                  <w:color w:val="000000" w:themeColor="text1"/>
                </w:rPr>
                <w:t>49.3</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2.</w:t>
            </w:r>
          </w:p>
        </w:tc>
        <w:tc>
          <w:tcPr>
            <w:tcW w:w="6520" w:type="dxa"/>
          </w:tcPr>
          <w:p w:rsidR="008902A3" w:rsidRPr="00D366F4" w:rsidRDefault="008902A3">
            <w:pPr>
              <w:pStyle w:val="ConsPlusNormal"/>
              <w:jc w:val="both"/>
              <w:rPr>
                <w:color w:val="000000" w:themeColor="text1"/>
              </w:rPr>
            </w:pPr>
            <w:r w:rsidRPr="00D366F4">
              <w:rPr>
                <w:color w:val="000000" w:themeColor="text1"/>
              </w:rPr>
              <w:t>Деятельность морского пассажирского транспорта</w:t>
            </w:r>
          </w:p>
        </w:tc>
        <w:tc>
          <w:tcPr>
            <w:tcW w:w="2041" w:type="dxa"/>
            <w:vAlign w:val="bottom"/>
          </w:tcPr>
          <w:p w:rsidR="008902A3" w:rsidRPr="00D366F4" w:rsidRDefault="00514415">
            <w:pPr>
              <w:pStyle w:val="ConsPlusNormal"/>
              <w:jc w:val="center"/>
              <w:rPr>
                <w:color w:val="000000" w:themeColor="text1"/>
              </w:rPr>
            </w:pPr>
            <w:hyperlink r:id="rId464" w:history="1">
              <w:r w:rsidR="008902A3" w:rsidRPr="00D366F4">
                <w:rPr>
                  <w:color w:val="000000" w:themeColor="text1"/>
                </w:rPr>
                <w:t>50.1</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3.</w:t>
            </w:r>
          </w:p>
        </w:tc>
        <w:tc>
          <w:tcPr>
            <w:tcW w:w="6520" w:type="dxa"/>
          </w:tcPr>
          <w:p w:rsidR="008902A3" w:rsidRPr="00D366F4" w:rsidRDefault="008902A3">
            <w:pPr>
              <w:pStyle w:val="ConsPlusNormal"/>
              <w:jc w:val="both"/>
              <w:rPr>
                <w:color w:val="000000" w:themeColor="text1"/>
              </w:rPr>
            </w:pPr>
            <w:r w:rsidRPr="00D366F4">
              <w:rPr>
                <w:color w:val="000000" w:themeColor="text1"/>
              </w:rPr>
              <w:t>Деятельность внутреннего водного пассажирского транспорта</w:t>
            </w:r>
          </w:p>
        </w:tc>
        <w:tc>
          <w:tcPr>
            <w:tcW w:w="2041" w:type="dxa"/>
            <w:vAlign w:val="bottom"/>
          </w:tcPr>
          <w:p w:rsidR="008902A3" w:rsidRPr="00D366F4" w:rsidRDefault="00514415">
            <w:pPr>
              <w:pStyle w:val="ConsPlusNormal"/>
              <w:jc w:val="center"/>
              <w:rPr>
                <w:color w:val="000000" w:themeColor="text1"/>
              </w:rPr>
            </w:pPr>
            <w:hyperlink r:id="rId465" w:history="1">
              <w:r w:rsidR="008902A3" w:rsidRPr="00D366F4">
                <w:rPr>
                  <w:color w:val="000000" w:themeColor="text1"/>
                </w:rPr>
                <w:t>50.3</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4.</w:t>
            </w:r>
          </w:p>
        </w:tc>
        <w:tc>
          <w:tcPr>
            <w:tcW w:w="6520" w:type="dxa"/>
          </w:tcPr>
          <w:p w:rsidR="008902A3" w:rsidRPr="00D366F4" w:rsidRDefault="008902A3">
            <w:pPr>
              <w:pStyle w:val="ConsPlusNormal"/>
              <w:jc w:val="both"/>
              <w:rPr>
                <w:color w:val="000000" w:themeColor="text1"/>
              </w:rPr>
            </w:pPr>
            <w:r w:rsidRPr="00D366F4">
              <w:rPr>
                <w:color w:val="000000" w:themeColor="text1"/>
              </w:rPr>
              <w:t>Деятельность пассажирского воздушного транспорта</w:t>
            </w:r>
          </w:p>
        </w:tc>
        <w:tc>
          <w:tcPr>
            <w:tcW w:w="2041" w:type="dxa"/>
            <w:vAlign w:val="bottom"/>
          </w:tcPr>
          <w:p w:rsidR="008902A3" w:rsidRPr="00D366F4" w:rsidRDefault="00514415">
            <w:pPr>
              <w:pStyle w:val="ConsPlusNormal"/>
              <w:jc w:val="center"/>
              <w:rPr>
                <w:color w:val="000000" w:themeColor="text1"/>
              </w:rPr>
            </w:pPr>
            <w:hyperlink r:id="rId466" w:history="1">
              <w:r w:rsidR="008902A3" w:rsidRPr="00D366F4">
                <w:rPr>
                  <w:color w:val="000000" w:themeColor="text1"/>
                </w:rPr>
                <w:t>51.1</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5.</w:t>
            </w:r>
          </w:p>
        </w:tc>
        <w:tc>
          <w:tcPr>
            <w:tcW w:w="6520" w:type="dxa"/>
          </w:tcPr>
          <w:p w:rsidR="008902A3" w:rsidRPr="00D366F4" w:rsidRDefault="008902A3">
            <w:pPr>
              <w:pStyle w:val="ConsPlusNormal"/>
              <w:jc w:val="both"/>
              <w:rPr>
                <w:color w:val="000000" w:themeColor="text1"/>
              </w:rPr>
            </w:pPr>
            <w:r w:rsidRPr="00D366F4">
              <w:rPr>
                <w:color w:val="000000" w:themeColor="text1"/>
              </w:rPr>
              <w:t>Деятельность автовокзалов и автостанций</w:t>
            </w:r>
          </w:p>
        </w:tc>
        <w:tc>
          <w:tcPr>
            <w:tcW w:w="2041" w:type="dxa"/>
            <w:vAlign w:val="bottom"/>
          </w:tcPr>
          <w:p w:rsidR="008902A3" w:rsidRPr="00D366F4" w:rsidRDefault="00514415">
            <w:pPr>
              <w:pStyle w:val="ConsPlusNormal"/>
              <w:jc w:val="center"/>
              <w:rPr>
                <w:color w:val="000000" w:themeColor="text1"/>
              </w:rPr>
            </w:pPr>
            <w:hyperlink r:id="rId467" w:history="1">
              <w:r w:rsidR="008902A3" w:rsidRPr="00D366F4">
                <w:rPr>
                  <w:color w:val="000000" w:themeColor="text1"/>
                </w:rPr>
                <w:t>52.21.21</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6.</w:t>
            </w:r>
          </w:p>
        </w:tc>
        <w:tc>
          <w:tcPr>
            <w:tcW w:w="6520" w:type="dxa"/>
          </w:tcPr>
          <w:p w:rsidR="008902A3" w:rsidRPr="00D366F4" w:rsidRDefault="008902A3">
            <w:pPr>
              <w:pStyle w:val="ConsPlusNormal"/>
              <w:jc w:val="both"/>
              <w:rPr>
                <w:color w:val="000000" w:themeColor="text1"/>
              </w:rPr>
            </w:pPr>
            <w:r w:rsidRPr="00D366F4">
              <w:rPr>
                <w:color w:val="000000" w:themeColor="text1"/>
              </w:rPr>
              <w:t>Деятельность по предоставлению мест для временного проживания</w:t>
            </w:r>
          </w:p>
        </w:tc>
        <w:tc>
          <w:tcPr>
            <w:tcW w:w="2041" w:type="dxa"/>
            <w:vAlign w:val="bottom"/>
          </w:tcPr>
          <w:p w:rsidR="008902A3" w:rsidRPr="00D366F4" w:rsidRDefault="00514415">
            <w:pPr>
              <w:pStyle w:val="ConsPlusNormal"/>
              <w:jc w:val="center"/>
              <w:rPr>
                <w:color w:val="000000" w:themeColor="text1"/>
              </w:rPr>
            </w:pPr>
            <w:hyperlink r:id="rId468" w:history="1">
              <w:r w:rsidR="008902A3" w:rsidRPr="00D366F4">
                <w:rPr>
                  <w:color w:val="000000" w:themeColor="text1"/>
                </w:rPr>
                <w:t>55</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7.</w:t>
            </w:r>
          </w:p>
        </w:tc>
        <w:tc>
          <w:tcPr>
            <w:tcW w:w="6520" w:type="dxa"/>
          </w:tcPr>
          <w:p w:rsidR="008902A3" w:rsidRPr="00D366F4" w:rsidRDefault="008902A3">
            <w:pPr>
              <w:pStyle w:val="ConsPlusNormal"/>
              <w:jc w:val="both"/>
              <w:rPr>
                <w:color w:val="000000" w:themeColor="text1"/>
              </w:rPr>
            </w:pPr>
            <w:r w:rsidRPr="00D366F4">
              <w:rPr>
                <w:color w:val="000000" w:themeColor="text1"/>
              </w:rPr>
              <w:t>Деятельность по предоставлению продуктов питания и напитков</w:t>
            </w:r>
          </w:p>
        </w:tc>
        <w:tc>
          <w:tcPr>
            <w:tcW w:w="2041" w:type="dxa"/>
            <w:vAlign w:val="bottom"/>
          </w:tcPr>
          <w:p w:rsidR="008902A3" w:rsidRPr="00D366F4" w:rsidRDefault="00514415">
            <w:pPr>
              <w:pStyle w:val="ConsPlusNormal"/>
              <w:jc w:val="center"/>
              <w:rPr>
                <w:color w:val="000000" w:themeColor="text1"/>
              </w:rPr>
            </w:pPr>
            <w:hyperlink r:id="rId469" w:history="1">
              <w:r w:rsidR="008902A3" w:rsidRPr="00D366F4">
                <w:rPr>
                  <w:color w:val="000000" w:themeColor="text1"/>
                </w:rPr>
                <w:t>56</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lastRenderedPageBreak/>
              <w:t>8.</w:t>
            </w:r>
          </w:p>
        </w:tc>
        <w:tc>
          <w:tcPr>
            <w:tcW w:w="6520" w:type="dxa"/>
          </w:tcPr>
          <w:p w:rsidR="008902A3" w:rsidRPr="00D366F4" w:rsidRDefault="008902A3">
            <w:pPr>
              <w:pStyle w:val="ConsPlusNormal"/>
              <w:jc w:val="both"/>
              <w:rPr>
                <w:color w:val="000000" w:themeColor="text1"/>
              </w:rPr>
            </w:pPr>
            <w:r w:rsidRPr="00D366F4">
              <w:rPr>
                <w:color w:val="000000" w:themeColor="text1"/>
              </w:rPr>
              <w:t>Деятельность в области демонстрации кинофильмов</w:t>
            </w:r>
          </w:p>
        </w:tc>
        <w:tc>
          <w:tcPr>
            <w:tcW w:w="2041" w:type="dxa"/>
            <w:vAlign w:val="bottom"/>
          </w:tcPr>
          <w:p w:rsidR="008902A3" w:rsidRPr="00D366F4" w:rsidRDefault="00514415">
            <w:pPr>
              <w:pStyle w:val="ConsPlusNormal"/>
              <w:jc w:val="center"/>
              <w:rPr>
                <w:color w:val="000000" w:themeColor="text1"/>
              </w:rPr>
            </w:pPr>
            <w:hyperlink r:id="rId470" w:history="1">
              <w:r w:rsidR="008902A3" w:rsidRPr="00D366F4">
                <w:rPr>
                  <w:color w:val="000000" w:themeColor="text1"/>
                </w:rPr>
                <w:t>59.14</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9.</w:t>
            </w:r>
          </w:p>
        </w:tc>
        <w:tc>
          <w:tcPr>
            <w:tcW w:w="6520" w:type="dxa"/>
          </w:tcPr>
          <w:p w:rsidR="008902A3" w:rsidRPr="00D366F4" w:rsidRDefault="008902A3">
            <w:pPr>
              <w:pStyle w:val="ConsPlusNormal"/>
              <w:jc w:val="both"/>
              <w:rPr>
                <w:color w:val="000000" w:themeColor="text1"/>
              </w:rPr>
            </w:pPr>
            <w:r w:rsidRPr="00D366F4">
              <w:rPr>
                <w:color w:val="000000" w:themeColor="text1"/>
              </w:rPr>
              <w:t>Деятельность туристических агентств и прочих организаций, предоставляющих услуги в сфере туризма</w:t>
            </w:r>
          </w:p>
        </w:tc>
        <w:tc>
          <w:tcPr>
            <w:tcW w:w="2041" w:type="dxa"/>
            <w:vAlign w:val="bottom"/>
          </w:tcPr>
          <w:p w:rsidR="008902A3" w:rsidRPr="00D366F4" w:rsidRDefault="00514415">
            <w:pPr>
              <w:pStyle w:val="ConsPlusNormal"/>
              <w:jc w:val="center"/>
              <w:rPr>
                <w:color w:val="000000" w:themeColor="text1"/>
              </w:rPr>
            </w:pPr>
            <w:hyperlink r:id="rId471" w:history="1">
              <w:r w:rsidR="008902A3" w:rsidRPr="00D366F4">
                <w:rPr>
                  <w:color w:val="000000" w:themeColor="text1"/>
                </w:rPr>
                <w:t>79</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10.</w:t>
            </w:r>
          </w:p>
        </w:tc>
        <w:tc>
          <w:tcPr>
            <w:tcW w:w="6520" w:type="dxa"/>
          </w:tcPr>
          <w:p w:rsidR="008902A3" w:rsidRPr="00D366F4" w:rsidRDefault="008902A3">
            <w:pPr>
              <w:pStyle w:val="ConsPlusNormal"/>
              <w:jc w:val="both"/>
              <w:rPr>
                <w:color w:val="000000" w:themeColor="text1"/>
              </w:rPr>
            </w:pPr>
            <w:r w:rsidRPr="00D366F4">
              <w:rPr>
                <w:color w:val="000000" w:themeColor="text1"/>
              </w:rPr>
              <w:t>Деятельность по организации конференций и выставок</w:t>
            </w:r>
          </w:p>
        </w:tc>
        <w:tc>
          <w:tcPr>
            <w:tcW w:w="2041" w:type="dxa"/>
            <w:vAlign w:val="bottom"/>
          </w:tcPr>
          <w:p w:rsidR="008902A3" w:rsidRPr="00D366F4" w:rsidRDefault="00514415">
            <w:pPr>
              <w:pStyle w:val="ConsPlusNormal"/>
              <w:jc w:val="center"/>
              <w:rPr>
                <w:color w:val="000000" w:themeColor="text1"/>
              </w:rPr>
            </w:pPr>
            <w:hyperlink r:id="rId472" w:history="1">
              <w:r w:rsidR="008902A3" w:rsidRPr="00D366F4">
                <w:rPr>
                  <w:color w:val="000000" w:themeColor="text1"/>
                </w:rPr>
                <w:t>82.3</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11.</w:t>
            </w:r>
          </w:p>
        </w:tc>
        <w:tc>
          <w:tcPr>
            <w:tcW w:w="6520" w:type="dxa"/>
          </w:tcPr>
          <w:p w:rsidR="008902A3" w:rsidRPr="00D366F4" w:rsidRDefault="008902A3">
            <w:pPr>
              <w:pStyle w:val="ConsPlusNormal"/>
              <w:jc w:val="both"/>
              <w:rPr>
                <w:color w:val="000000" w:themeColor="text1"/>
              </w:rPr>
            </w:pPr>
            <w:r w:rsidRPr="00D366F4">
              <w:rPr>
                <w:color w:val="000000" w:themeColor="text1"/>
              </w:rPr>
              <w:t>Деятельность по уходу с обеспечением проживания</w:t>
            </w:r>
          </w:p>
        </w:tc>
        <w:tc>
          <w:tcPr>
            <w:tcW w:w="2041" w:type="dxa"/>
            <w:vAlign w:val="bottom"/>
          </w:tcPr>
          <w:p w:rsidR="008902A3" w:rsidRPr="00D366F4" w:rsidRDefault="00514415">
            <w:pPr>
              <w:pStyle w:val="ConsPlusNormal"/>
              <w:jc w:val="center"/>
              <w:rPr>
                <w:color w:val="000000" w:themeColor="text1"/>
              </w:rPr>
            </w:pPr>
            <w:hyperlink r:id="rId473" w:history="1">
              <w:r w:rsidR="008902A3" w:rsidRPr="00D366F4">
                <w:rPr>
                  <w:color w:val="000000" w:themeColor="text1"/>
                </w:rPr>
                <w:t>87</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12.</w:t>
            </w:r>
          </w:p>
        </w:tc>
        <w:tc>
          <w:tcPr>
            <w:tcW w:w="6520" w:type="dxa"/>
          </w:tcPr>
          <w:p w:rsidR="008902A3" w:rsidRPr="00D366F4" w:rsidRDefault="008902A3">
            <w:pPr>
              <w:pStyle w:val="ConsPlusNormal"/>
              <w:jc w:val="both"/>
              <w:rPr>
                <w:color w:val="000000" w:themeColor="text1"/>
              </w:rPr>
            </w:pPr>
            <w:r w:rsidRPr="00D366F4">
              <w:rPr>
                <w:color w:val="000000" w:themeColor="text1"/>
              </w:rPr>
              <w:t>Предоставление социальных услуг без обеспечения проживания</w:t>
            </w:r>
          </w:p>
        </w:tc>
        <w:tc>
          <w:tcPr>
            <w:tcW w:w="2041" w:type="dxa"/>
            <w:vAlign w:val="bottom"/>
          </w:tcPr>
          <w:p w:rsidR="008902A3" w:rsidRPr="00D366F4" w:rsidRDefault="00514415">
            <w:pPr>
              <w:pStyle w:val="ConsPlusNormal"/>
              <w:jc w:val="center"/>
              <w:rPr>
                <w:color w:val="000000" w:themeColor="text1"/>
              </w:rPr>
            </w:pPr>
            <w:hyperlink r:id="rId474" w:history="1">
              <w:r w:rsidR="008902A3" w:rsidRPr="00D366F4">
                <w:rPr>
                  <w:color w:val="000000" w:themeColor="text1"/>
                </w:rPr>
                <w:t>88</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13.</w:t>
            </w:r>
          </w:p>
        </w:tc>
        <w:tc>
          <w:tcPr>
            <w:tcW w:w="6520" w:type="dxa"/>
          </w:tcPr>
          <w:p w:rsidR="008902A3" w:rsidRPr="00D366F4" w:rsidRDefault="008902A3">
            <w:pPr>
              <w:pStyle w:val="ConsPlusNormal"/>
              <w:jc w:val="both"/>
              <w:rPr>
                <w:color w:val="000000" w:themeColor="text1"/>
              </w:rPr>
            </w:pPr>
            <w:r w:rsidRPr="00D366F4">
              <w:rPr>
                <w:color w:val="000000" w:themeColor="text1"/>
              </w:rPr>
              <w:t>Деятельность творческая, деятельность в области искусства и организации развлечений</w:t>
            </w:r>
          </w:p>
        </w:tc>
        <w:tc>
          <w:tcPr>
            <w:tcW w:w="2041" w:type="dxa"/>
            <w:vAlign w:val="bottom"/>
          </w:tcPr>
          <w:p w:rsidR="008902A3" w:rsidRPr="00D366F4" w:rsidRDefault="00514415">
            <w:pPr>
              <w:pStyle w:val="ConsPlusNormal"/>
              <w:jc w:val="center"/>
              <w:rPr>
                <w:color w:val="000000" w:themeColor="text1"/>
              </w:rPr>
            </w:pPr>
            <w:hyperlink r:id="rId475" w:history="1">
              <w:r w:rsidR="008902A3" w:rsidRPr="00D366F4">
                <w:rPr>
                  <w:color w:val="000000" w:themeColor="text1"/>
                </w:rPr>
                <w:t>90</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14.</w:t>
            </w:r>
          </w:p>
        </w:tc>
        <w:tc>
          <w:tcPr>
            <w:tcW w:w="6520" w:type="dxa"/>
          </w:tcPr>
          <w:p w:rsidR="008902A3" w:rsidRPr="00D366F4" w:rsidRDefault="008902A3">
            <w:pPr>
              <w:pStyle w:val="ConsPlusNormal"/>
              <w:jc w:val="both"/>
              <w:rPr>
                <w:color w:val="000000" w:themeColor="text1"/>
              </w:rPr>
            </w:pPr>
            <w:r w:rsidRPr="00D366F4">
              <w:rPr>
                <w:color w:val="000000" w:themeColor="text1"/>
              </w:rPr>
              <w:t>Деятельность музеев</w:t>
            </w:r>
          </w:p>
        </w:tc>
        <w:tc>
          <w:tcPr>
            <w:tcW w:w="2041" w:type="dxa"/>
            <w:vAlign w:val="bottom"/>
          </w:tcPr>
          <w:p w:rsidR="008902A3" w:rsidRPr="00D366F4" w:rsidRDefault="00514415">
            <w:pPr>
              <w:pStyle w:val="ConsPlusNormal"/>
              <w:jc w:val="center"/>
              <w:rPr>
                <w:color w:val="000000" w:themeColor="text1"/>
              </w:rPr>
            </w:pPr>
            <w:hyperlink r:id="rId476" w:history="1">
              <w:r w:rsidR="008902A3" w:rsidRPr="00D366F4">
                <w:rPr>
                  <w:color w:val="000000" w:themeColor="text1"/>
                </w:rPr>
                <w:t>91.02</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15.</w:t>
            </w:r>
          </w:p>
        </w:tc>
        <w:tc>
          <w:tcPr>
            <w:tcW w:w="6520" w:type="dxa"/>
          </w:tcPr>
          <w:p w:rsidR="008902A3" w:rsidRPr="00D366F4" w:rsidRDefault="008902A3">
            <w:pPr>
              <w:pStyle w:val="ConsPlusNormal"/>
              <w:jc w:val="both"/>
              <w:rPr>
                <w:color w:val="000000" w:themeColor="text1"/>
              </w:rPr>
            </w:pPr>
            <w:r w:rsidRPr="00D366F4">
              <w:rPr>
                <w:color w:val="000000" w:themeColor="text1"/>
              </w:rPr>
              <w:t>Деятельность зоопарков</w:t>
            </w:r>
          </w:p>
        </w:tc>
        <w:tc>
          <w:tcPr>
            <w:tcW w:w="2041" w:type="dxa"/>
            <w:vAlign w:val="bottom"/>
          </w:tcPr>
          <w:p w:rsidR="008902A3" w:rsidRPr="00D366F4" w:rsidRDefault="00514415">
            <w:pPr>
              <w:pStyle w:val="ConsPlusNormal"/>
              <w:jc w:val="center"/>
              <w:rPr>
                <w:color w:val="000000" w:themeColor="text1"/>
              </w:rPr>
            </w:pPr>
            <w:hyperlink r:id="rId477" w:history="1">
              <w:r w:rsidR="008902A3" w:rsidRPr="00D366F4">
                <w:rPr>
                  <w:color w:val="000000" w:themeColor="text1"/>
                </w:rPr>
                <w:t>91.04.1</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16.</w:t>
            </w:r>
          </w:p>
        </w:tc>
        <w:tc>
          <w:tcPr>
            <w:tcW w:w="6520" w:type="dxa"/>
          </w:tcPr>
          <w:p w:rsidR="008902A3" w:rsidRPr="00D366F4" w:rsidRDefault="008902A3">
            <w:pPr>
              <w:pStyle w:val="ConsPlusNormal"/>
              <w:jc w:val="both"/>
              <w:rPr>
                <w:color w:val="000000" w:themeColor="text1"/>
              </w:rPr>
            </w:pPr>
            <w:r w:rsidRPr="00D366F4">
              <w:rPr>
                <w:color w:val="000000" w:themeColor="text1"/>
              </w:rPr>
              <w:t>Деятельность физкультурно-оздоровительная</w:t>
            </w:r>
          </w:p>
        </w:tc>
        <w:tc>
          <w:tcPr>
            <w:tcW w:w="2041" w:type="dxa"/>
            <w:vAlign w:val="bottom"/>
          </w:tcPr>
          <w:p w:rsidR="008902A3" w:rsidRPr="00D366F4" w:rsidRDefault="00514415">
            <w:pPr>
              <w:pStyle w:val="ConsPlusNormal"/>
              <w:jc w:val="center"/>
              <w:rPr>
                <w:color w:val="000000" w:themeColor="text1"/>
              </w:rPr>
            </w:pPr>
            <w:hyperlink r:id="rId478" w:history="1">
              <w:r w:rsidR="008902A3" w:rsidRPr="00D366F4">
                <w:rPr>
                  <w:color w:val="000000" w:themeColor="text1"/>
                </w:rPr>
                <w:t>96.04</w:t>
              </w:r>
            </w:hyperlink>
          </w:p>
        </w:tc>
      </w:tr>
    </w:tbl>
    <w:p w:rsidR="008902A3" w:rsidRPr="00D366F4" w:rsidRDefault="008902A3">
      <w:pPr>
        <w:pStyle w:val="ConsPlusNormal"/>
        <w:jc w:val="right"/>
        <w:rPr>
          <w:color w:val="000000" w:themeColor="text1"/>
        </w:rPr>
      </w:pPr>
      <w:r w:rsidRPr="00D366F4">
        <w:rPr>
          <w:color w:val="000000" w:themeColor="text1"/>
        </w:rPr>
        <w:t>;</w:t>
      </w:r>
    </w:p>
    <w:p w:rsidR="008902A3" w:rsidRPr="00D366F4" w:rsidRDefault="008902A3">
      <w:pPr>
        <w:pStyle w:val="ConsPlusNormal"/>
        <w:jc w:val="both"/>
        <w:rPr>
          <w:color w:val="000000" w:themeColor="text1"/>
        </w:rPr>
      </w:pPr>
    </w:p>
    <w:p w:rsidR="008902A3" w:rsidRPr="00D366F4" w:rsidRDefault="008902A3">
      <w:pPr>
        <w:pStyle w:val="ConsPlusNormal"/>
        <w:ind w:firstLine="540"/>
        <w:jc w:val="both"/>
        <w:rPr>
          <w:color w:val="000000" w:themeColor="text1"/>
        </w:rPr>
      </w:pPr>
      <w:r w:rsidRPr="00D366F4">
        <w:rPr>
          <w:color w:val="000000" w:themeColor="text1"/>
        </w:rPr>
        <w:t>2) 8 процентов для налогоплательщиков, выбравших в качестве объекта налогообложения доходы, уменьшенные на величину расходов, получивших не менее 80 процентов дохода от осуществления следующих видов деятельности:</w:t>
      </w:r>
    </w:p>
    <w:p w:rsidR="008902A3" w:rsidRPr="00D366F4" w:rsidRDefault="008902A3">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6520"/>
        <w:gridCol w:w="2041"/>
      </w:tblGrid>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N пп</w:t>
            </w:r>
          </w:p>
        </w:tc>
        <w:tc>
          <w:tcPr>
            <w:tcW w:w="6520" w:type="dxa"/>
          </w:tcPr>
          <w:p w:rsidR="008902A3" w:rsidRPr="00D366F4" w:rsidRDefault="008902A3">
            <w:pPr>
              <w:pStyle w:val="ConsPlusNormal"/>
              <w:jc w:val="center"/>
              <w:rPr>
                <w:color w:val="000000" w:themeColor="text1"/>
              </w:rPr>
            </w:pPr>
            <w:r w:rsidRPr="00D366F4">
              <w:rPr>
                <w:color w:val="000000" w:themeColor="text1"/>
              </w:rPr>
              <w:t>Вид деятельности</w:t>
            </w:r>
          </w:p>
        </w:tc>
        <w:tc>
          <w:tcPr>
            <w:tcW w:w="2041" w:type="dxa"/>
          </w:tcPr>
          <w:p w:rsidR="008902A3" w:rsidRPr="00D366F4" w:rsidRDefault="008902A3">
            <w:pPr>
              <w:pStyle w:val="ConsPlusNormal"/>
              <w:jc w:val="center"/>
              <w:rPr>
                <w:color w:val="000000" w:themeColor="text1"/>
              </w:rPr>
            </w:pPr>
            <w:r w:rsidRPr="00D366F4">
              <w:rPr>
                <w:color w:val="000000" w:themeColor="text1"/>
              </w:rPr>
              <w:t xml:space="preserve">Код по Общероссийскому </w:t>
            </w:r>
            <w:hyperlink r:id="rId479" w:history="1">
              <w:r w:rsidRPr="00D366F4">
                <w:rPr>
                  <w:color w:val="000000" w:themeColor="text1"/>
                </w:rPr>
                <w:t>классификатору</w:t>
              </w:r>
            </w:hyperlink>
            <w:r w:rsidRPr="00D366F4">
              <w:rPr>
                <w:color w:val="000000" w:themeColor="text1"/>
              </w:rPr>
              <w:t xml:space="preserve"> видов экономической деятельности (ОК 029-2014)</w:t>
            </w:r>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1</w:t>
            </w:r>
          </w:p>
        </w:tc>
        <w:tc>
          <w:tcPr>
            <w:tcW w:w="6520" w:type="dxa"/>
          </w:tcPr>
          <w:p w:rsidR="008902A3" w:rsidRPr="00D366F4" w:rsidRDefault="008902A3">
            <w:pPr>
              <w:pStyle w:val="ConsPlusNormal"/>
              <w:jc w:val="center"/>
              <w:rPr>
                <w:color w:val="000000" w:themeColor="text1"/>
              </w:rPr>
            </w:pPr>
            <w:r w:rsidRPr="00D366F4">
              <w:rPr>
                <w:color w:val="000000" w:themeColor="text1"/>
              </w:rPr>
              <w:t>2</w:t>
            </w:r>
          </w:p>
        </w:tc>
        <w:tc>
          <w:tcPr>
            <w:tcW w:w="2041" w:type="dxa"/>
            <w:vAlign w:val="bottom"/>
          </w:tcPr>
          <w:p w:rsidR="008902A3" w:rsidRPr="00D366F4" w:rsidRDefault="008902A3">
            <w:pPr>
              <w:pStyle w:val="ConsPlusNormal"/>
              <w:jc w:val="center"/>
              <w:rPr>
                <w:color w:val="000000" w:themeColor="text1"/>
              </w:rPr>
            </w:pPr>
            <w:r w:rsidRPr="00D366F4">
              <w:rPr>
                <w:color w:val="000000" w:themeColor="text1"/>
              </w:rPr>
              <w:t>3</w:t>
            </w:r>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1.</w:t>
            </w:r>
          </w:p>
        </w:tc>
        <w:tc>
          <w:tcPr>
            <w:tcW w:w="6520" w:type="dxa"/>
          </w:tcPr>
          <w:p w:rsidR="008902A3" w:rsidRPr="00D366F4" w:rsidRDefault="008902A3">
            <w:pPr>
              <w:pStyle w:val="ConsPlusNormal"/>
              <w:jc w:val="both"/>
              <w:rPr>
                <w:color w:val="000000" w:themeColor="text1"/>
              </w:rPr>
            </w:pPr>
            <w:r w:rsidRPr="00D366F4">
              <w:rPr>
                <w:color w:val="000000" w:themeColor="text1"/>
              </w:rPr>
              <w:t>Деятельность прочего сухопутного пассажирского транспорта</w:t>
            </w:r>
          </w:p>
        </w:tc>
        <w:tc>
          <w:tcPr>
            <w:tcW w:w="2041" w:type="dxa"/>
            <w:vAlign w:val="bottom"/>
          </w:tcPr>
          <w:p w:rsidR="008902A3" w:rsidRPr="00D366F4" w:rsidRDefault="00514415">
            <w:pPr>
              <w:pStyle w:val="ConsPlusNormal"/>
              <w:jc w:val="center"/>
              <w:rPr>
                <w:color w:val="000000" w:themeColor="text1"/>
              </w:rPr>
            </w:pPr>
            <w:hyperlink r:id="rId480" w:history="1">
              <w:r w:rsidR="008902A3" w:rsidRPr="00D366F4">
                <w:rPr>
                  <w:color w:val="000000" w:themeColor="text1"/>
                </w:rPr>
                <w:t>49.3</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2.</w:t>
            </w:r>
          </w:p>
        </w:tc>
        <w:tc>
          <w:tcPr>
            <w:tcW w:w="6520" w:type="dxa"/>
          </w:tcPr>
          <w:p w:rsidR="008902A3" w:rsidRPr="00D366F4" w:rsidRDefault="008902A3">
            <w:pPr>
              <w:pStyle w:val="ConsPlusNormal"/>
              <w:jc w:val="both"/>
              <w:rPr>
                <w:color w:val="000000" w:themeColor="text1"/>
              </w:rPr>
            </w:pPr>
            <w:r w:rsidRPr="00D366F4">
              <w:rPr>
                <w:color w:val="000000" w:themeColor="text1"/>
              </w:rPr>
              <w:t>Деятельность морского пассажирского транспорта</w:t>
            </w:r>
          </w:p>
        </w:tc>
        <w:tc>
          <w:tcPr>
            <w:tcW w:w="2041" w:type="dxa"/>
            <w:vAlign w:val="bottom"/>
          </w:tcPr>
          <w:p w:rsidR="008902A3" w:rsidRPr="00D366F4" w:rsidRDefault="00514415">
            <w:pPr>
              <w:pStyle w:val="ConsPlusNormal"/>
              <w:jc w:val="center"/>
              <w:rPr>
                <w:color w:val="000000" w:themeColor="text1"/>
              </w:rPr>
            </w:pPr>
            <w:hyperlink r:id="rId481" w:history="1">
              <w:r w:rsidR="008902A3" w:rsidRPr="00D366F4">
                <w:rPr>
                  <w:color w:val="000000" w:themeColor="text1"/>
                </w:rPr>
                <w:t>50.1</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3.</w:t>
            </w:r>
          </w:p>
        </w:tc>
        <w:tc>
          <w:tcPr>
            <w:tcW w:w="6520" w:type="dxa"/>
          </w:tcPr>
          <w:p w:rsidR="008902A3" w:rsidRPr="00D366F4" w:rsidRDefault="008902A3">
            <w:pPr>
              <w:pStyle w:val="ConsPlusNormal"/>
              <w:jc w:val="both"/>
              <w:rPr>
                <w:color w:val="000000" w:themeColor="text1"/>
              </w:rPr>
            </w:pPr>
            <w:r w:rsidRPr="00D366F4">
              <w:rPr>
                <w:color w:val="000000" w:themeColor="text1"/>
              </w:rPr>
              <w:t>Деятельность внутреннего водного пассажирского транспорта</w:t>
            </w:r>
          </w:p>
        </w:tc>
        <w:tc>
          <w:tcPr>
            <w:tcW w:w="2041" w:type="dxa"/>
            <w:vAlign w:val="bottom"/>
          </w:tcPr>
          <w:p w:rsidR="008902A3" w:rsidRPr="00D366F4" w:rsidRDefault="00514415">
            <w:pPr>
              <w:pStyle w:val="ConsPlusNormal"/>
              <w:jc w:val="center"/>
              <w:rPr>
                <w:color w:val="000000" w:themeColor="text1"/>
              </w:rPr>
            </w:pPr>
            <w:hyperlink r:id="rId482" w:history="1">
              <w:r w:rsidR="008902A3" w:rsidRPr="00D366F4">
                <w:rPr>
                  <w:color w:val="000000" w:themeColor="text1"/>
                </w:rPr>
                <w:t>50.3</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4.</w:t>
            </w:r>
          </w:p>
        </w:tc>
        <w:tc>
          <w:tcPr>
            <w:tcW w:w="6520" w:type="dxa"/>
          </w:tcPr>
          <w:p w:rsidR="008902A3" w:rsidRPr="00D366F4" w:rsidRDefault="008902A3">
            <w:pPr>
              <w:pStyle w:val="ConsPlusNormal"/>
              <w:jc w:val="both"/>
              <w:rPr>
                <w:color w:val="000000" w:themeColor="text1"/>
              </w:rPr>
            </w:pPr>
            <w:r w:rsidRPr="00D366F4">
              <w:rPr>
                <w:color w:val="000000" w:themeColor="text1"/>
              </w:rPr>
              <w:t>Деятельность пассажирского воздушного транспорта</w:t>
            </w:r>
          </w:p>
        </w:tc>
        <w:tc>
          <w:tcPr>
            <w:tcW w:w="2041" w:type="dxa"/>
            <w:vAlign w:val="bottom"/>
          </w:tcPr>
          <w:p w:rsidR="008902A3" w:rsidRPr="00D366F4" w:rsidRDefault="00514415">
            <w:pPr>
              <w:pStyle w:val="ConsPlusNormal"/>
              <w:jc w:val="center"/>
              <w:rPr>
                <w:color w:val="000000" w:themeColor="text1"/>
              </w:rPr>
            </w:pPr>
            <w:hyperlink r:id="rId483" w:history="1">
              <w:r w:rsidR="008902A3" w:rsidRPr="00D366F4">
                <w:rPr>
                  <w:color w:val="000000" w:themeColor="text1"/>
                </w:rPr>
                <w:t>51.1</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5.</w:t>
            </w:r>
          </w:p>
        </w:tc>
        <w:tc>
          <w:tcPr>
            <w:tcW w:w="6520" w:type="dxa"/>
          </w:tcPr>
          <w:p w:rsidR="008902A3" w:rsidRPr="00D366F4" w:rsidRDefault="008902A3">
            <w:pPr>
              <w:pStyle w:val="ConsPlusNormal"/>
              <w:jc w:val="both"/>
              <w:rPr>
                <w:color w:val="000000" w:themeColor="text1"/>
              </w:rPr>
            </w:pPr>
            <w:r w:rsidRPr="00D366F4">
              <w:rPr>
                <w:color w:val="000000" w:themeColor="text1"/>
              </w:rPr>
              <w:t>Деятельность автовокзалов и автостанций</w:t>
            </w:r>
          </w:p>
        </w:tc>
        <w:tc>
          <w:tcPr>
            <w:tcW w:w="2041" w:type="dxa"/>
            <w:vAlign w:val="bottom"/>
          </w:tcPr>
          <w:p w:rsidR="008902A3" w:rsidRPr="00D366F4" w:rsidRDefault="00514415">
            <w:pPr>
              <w:pStyle w:val="ConsPlusNormal"/>
              <w:jc w:val="center"/>
              <w:rPr>
                <w:color w:val="000000" w:themeColor="text1"/>
              </w:rPr>
            </w:pPr>
            <w:hyperlink r:id="rId484" w:history="1">
              <w:r w:rsidR="008902A3" w:rsidRPr="00D366F4">
                <w:rPr>
                  <w:color w:val="000000" w:themeColor="text1"/>
                </w:rPr>
                <w:t>52.21.21</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6.</w:t>
            </w:r>
          </w:p>
        </w:tc>
        <w:tc>
          <w:tcPr>
            <w:tcW w:w="6520" w:type="dxa"/>
          </w:tcPr>
          <w:p w:rsidR="008902A3" w:rsidRPr="00D366F4" w:rsidRDefault="008902A3">
            <w:pPr>
              <w:pStyle w:val="ConsPlusNormal"/>
              <w:jc w:val="both"/>
              <w:rPr>
                <w:color w:val="000000" w:themeColor="text1"/>
              </w:rPr>
            </w:pPr>
            <w:r w:rsidRPr="00D366F4">
              <w:rPr>
                <w:color w:val="000000" w:themeColor="text1"/>
              </w:rPr>
              <w:t>Деятельность по предоставлению мест для временного проживания</w:t>
            </w:r>
          </w:p>
        </w:tc>
        <w:tc>
          <w:tcPr>
            <w:tcW w:w="2041" w:type="dxa"/>
            <w:vAlign w:val="bottom"/>
          </w:tcPr>
          <w:p w:rsidR="008902A3" w:rsidRPr="00D366F4" w:rsidRDefault="00514415">
            <w:pPr>
              <w:pStyle w:val="ConsPlusNormal"/>
              <w:jc w:val="center"/>
              <w:rPr>
                <w:color w:val="000000" w:themeColor="text1"/>
              </w:rPr>
            </w:pPr>
            <w:hyperlink r:id="rId485" w:history="1">
              <w:r w:rsidR="008902A3" w:rsidRPr="00D366F4">
                <w:rPr>
                  <w:color w:val="000000" w:themeColor="text1"/>
                </w:rPr>
                <w:t>55</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7.</w:t>
            </w:r>
          </w:p>
        </w:tc>
        <w:tc>
          <w:tcPr>
            <w:tcW w:w="6520" w:type="dxa"/>
          </w:tcPr>
          <w:p w:rsidR="008902A3" w:rsidRPr="00D366F4" w:rsidRDefault="008902A3">
            <w:pPr>
              <w:pStyle w:val="ConsPlusNormal"/>
              <w:jc w:val="both"/>
              <w:rPr>
                <w:color w:val="000000" w:themeColor="text1"/>
              </w:rPr>
            </w:pPr>
            <w:r w:rsidRPr="00D366F4">
              <w:rPr>
                <w:color w:val="000000" w:themeColor="text1"/>
              </w:rPr>
              <w:t>Деятельность по предоставлению продуктов питания и напитков</w:t>
            </w:r>
          </w:p>
        </w:tc>
        <w:tc>
          <w:tcPr>
            <w:tcW w:w="2041" w:type="dxa"/>
            <w:vAlign w:val="bottom"/>
          </w:tcPr>
          <w:p w:rsidR="008902A3" w:rsidRPr="00D366F4" w:rsidRDefault="00514415">
            <w:pPr>
              <w:pStyle w:val="ConsPlusNormal"/>
              <w:jc w:val="center"/>
              <w:rPr>
                <w:color w:val="000000" w:themeColor="text1"/>
              </w:rPr>
            </w:pPr>
            <w:hyperlink r:id="rId486" w:history="1">
              <w:r w:rsidR="008902A3" w:rsidRPr="00D366F4">
                <w:rPr>
                  <w:color w:val="000000" w:themeColor="text1"/>
                </w:rPr>
                <w:t>56</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8.</w:t>
            </w:r>
          </w:p>
        </w:tc>
        <w:tc>
          <w:tcPr>
            <w:tcW w:w="6520" w:type="dxa"/>
          </w:tcPr>
          <w:p w:rsidR="008902A3" w:rsidRPr="00D366F4" w:rsidRDefault="008902A3">
            <w:pPr>
              <w:pStyle w:val="ConsPlusNormal"/>
              <w:jc w:val="both"/>
              <w:rPr>
                <w:color w:val="000000" w:themeColor="text1"/>
              </w:rPr>
            </w:pPr>
            <w:r w:rsidRPr="00D366F4">
              <w:rPr>
                <w:color w:val="000000" w:themeColor="text1"/>
              </w:rPr>
              <w:t>Деятельность в области демонстрации кинофильмов</w:t>
            </w:r>
          </w:p>
        </w:tc>
        <w:tc>
          <w:tcPr>
            <w:tcW w:w="2041" w:type="dxa"/>
            <w:vAlign w:val="bottom"/>
          </w:tcPr>
          <w:p w:rsidR="008902A3" w:rsidRPr="00D366F4" w:rsidRDefault="00514415">
            <w:pPr>
              <w:pStyle w:val="ConsPlusNormal"/>
              <w:jc w:val="center"/>
              <w:rPr>
                <w:color w:val="000000" w:themeColor="text1"/>
              </w:rPr>
            </w:pPr>
            <w:hyperlink r:id="rId487" w:history="1">
              <w:r w:rsidR="008902A3" w:rsidRPr="00D366F4">
                <w:rPr>
                  <w:color w:val="000000" w:themeColor="text1"/>
                </w:rPr>
                <w:t>59.14</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9.</w:t>
            </w:r>
          </w:p>
        </w:tc>
        <w:tc>
          <w:tcPr>
            <w:tcW w:w="6520" w:type="dxa"/>
          </w:tcPr>
          <w:p w:rsidR="008902A3" w:rsidRPr="00D366F4" w:rsidRDefault="008902A3">
            <w:pPr>
              <w:pStyle w:val="ConsPlusNormal"/>
              <w:jc w:val="both"/>
              <w:rPr>
                <w:color w:val="000000" w:themeColor="text1"/>
              </w:rPr>
            </w:pPr>
            <w:r w:rsidRPr="00D366F4">
              <w:rPr>
                <w:color w:val="000000" w:themeColor="text1"/>
              </w:rPr>
              <w:t>Деятельность туристических агентств и прочих организаций, предоставляющих услуги в сфере туризма</w:t>
            </w:r>
          </w:p>
        </w:tc>
        <w:tc>
          <w:tcPr>
            <w:tcW w:w="2041" w:type="dxa"/>
            <w:vAlign w:val="bottom"/>
          </w:tcPr>
          <w:p w:rsidR="008902A3" w:rsidRPr="00D366F4" w:rsidRDefault="00514415">
            <w:pPr>
              <w:pStyle w:val="ConsPlusNormal"/>
              <w:jc w:val="center"/>
              <w:rPr>
                <w:color w:val="000000" w:themeColor="text1"/>
              </w:rPr>
            </w:pPr>
            <w:hyperlink r:id="rId488" w:history="1">
              <w:r w:rsidR="008902A3" w:rsidRPr="00D366F4">
                <w:rPr>
                  <w:color w:val="000000" w:themeColor="text1"/>
                </w:rPr>
                <w:t>79</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10.</w:t>
            </w:r>
          </w:p>
        </w:tc>
        <w:tc>
          <w:tcPr>
            <w:tcW w:w="6520" w:type="dxa"/>
          </w:tcPr>
          <w:p w:rsidR="008902A3" w:rsidRPr="00D366F4" w:rsidRDefault="008902A3">
            <w:pPr>
              <w:pStyle w:val="ConsPlusNormal"/>
              <w:jc w:val="both"/>
              <w:rPr>
                <w:color w:val="000000" w:themeColor="text1"/>
              </w:rPr>
            </w:pPr>
            <w:r w:rsidRPr="00D366F4">
              <w:rPr>
                <w:color w:val="000000" w:themeColor="text1"/>
              </w:rPr>
              <w:t>Деятельность по организации конференций и выставок</w:t>
            </w:r>
          </w:p>
        </w:tc>
        <w:tc>
          <w:tcPr>
            <w:tcW w:w="2041" w:type="dxa"/>
            <w:vAlign w:val="bottom"/>
          </w:tcPr>
          <w:p w:rsidR="008902A3" w:rsidRPr="00D366F4" w:rsidRDefault="00514415">
            <w:pPr>
              <w:pStyle w:val="ConsPlusNormal"/>
              <w:jc w:val="center"/>
              <w:rPr>
                <w:color w:val="000000" w:themeColor="text1"/>
              </w:rPr>
            </w:pPr>
            <w:hyperlink r:id="rId489" w:history="1">
              <w:r w:rsidR="008902A3" w:rsidRPr="00D366F4">
                <w:rPr>
                  <w:color w:val="000000" w:themeColor="text1"/>
                </w:rPr>
                <w:t>82.3</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lastRenderedPageBreak/>
              <w:t>11.</w:t>
            </w:r>
          </w:p>
        </w:tc>
        <w:tc>
          <w:tcPr>
            <w:tcW w:w="6520" w:type="dxa"/>
          </w:tcPr>
          <w:p w:rsidR="008902A3" w:rsidRPr="00D366F4" w:rsidRDefault="008902A3">
            <w:pPr>
              <w:pStyle w:val="ConsPlusNormal"/>
              <w:jc w:val="both"/>
              <w:rPr>
                <w:color w:val="000000" w:themeColor="text1"/>
              </w:rPr>
            </w:pPr>
            <w:r w:rsidRPr="00D366F4">
              <w:rPr>
                <w:color w:val="000000" w:themeColor="text1"/>
              </w:rPr>
              <w:t>Деятельность по уходу с обеспечением проживания</w:t>
            </w:r>
          </w:p>
        </w:tc>
        <w:tc>
          <w:tcPr>
            <w:tcW w:w="2041" w:type="dxa"/>
            <w:vAlign w:val="bottom"/>
          </w:tcPr>
          <w:p w:rsidR="008902A3" w:rsidRPr="00D366F4" w:rsidRDefault="00514415">
            <w:pPr>
              <w:pStyle w:val="ConsPlusNormal"/>
              <w:jc w:val="center"/>
              <w:rPr>
                <w:color w:val="000000" w:themeColor="text1"/>
              </w:rPr>
            </w:pPr>
            <w:hyperlink r:id="rId490" w:history="1">
              <w:r w:rsidR="008902A3" w:rsidRPr="00D366F4">
                <w:rPr>
                  <w:color w:val="000000" w:themeColor="text1"/>
                </w:rPr>
                <w:t>87</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12.</w:t>
            </w:r>
          </w:p>
        </w:tc>
        <w:tc>
          <w:tcPr>
            <w:tcW w:w="6520" w:type="dxa"/>
          </w:tcPr>
          <w:p w:rsidR="008902A3" w:rsidRPr="00D366F4" w:rsidRDefault="008902A3">
            <w:pPr>
              <w:pStyle w:val="ConsPlusNormal"/>
              <w:jc w:val="both"/>
              <w:rPr>
                <w:color w:val="000000" w:themeColor="text1"/>
              </w:rPr>
            </w:pPr>
            <w:r w:rsidRPr="00D366F4">
              <w:rPr>
                <w:color w:val="000000" w:themeColor="text1"/>
              </w:rPr>
              <w:t>Предоставление социальных услуг без обеспечения проживания</w:t>
            </w:r>
          </w:p>
        </w:tc>
        <w:tc>
          <w:tcPr>
            <w:tcW w:w="2041" w:type="dxa"/>
            <w:vAlign w:val="bottom"/>
          </w:tcPr>
          <w:p w:rsidR="008902A3" w:rsidRPr="00D366F4" w:rsidRDefault="00514415">
            <w:pPr>
              <w:pStyle w:val="ConsPlusNormal"/>
              <w:jc w:val="center"/>
              <w:rPr>
                <w:color w:val="000000" w:themeColor="text1"/>
              </w:rPr>
            </w:pPr>
            <w:hyperlink r:id="rId491" w:history="1">
              <w:r w:rsidR="008902A3" w:rsidRPr="00D366F4">
                <w:rPr>
                  <w:color w:val="000000" w:themeColor="text1"/>
                </w:rPr>
                <w:t>88</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13.</w:t>
            </w:r>
          </w:p>
        </w:tc>
        <w:tc>
          <w:tcPr>
            <w:tcW w:w="6520" w:type="dxa"/>
          </w:tcPr>
          <w:p w:rsidR="008902A3" w:rsidRPr="00D366F4" w:rsidRDefault="008902A3">
            <w:pPr>
              <w:pStyle w:val="ConsPlusNormal"/>
              <w:jc w:val="both"/>
              <w:rPr>
                <w:color w:val="000000" w:themeColor="text1"/>
              </w:rPr>
            </w:pPr>
            <w:r w:rsidRPr="00D366F4">
              <w:rPr>
                <w:color w:val="000000" w:themeColor="text1"/>
              </w:rPr>
              <w:t>Деятельность творческая, деятельность в области искусства и организации развлечений</w:t>
            </w:r>
          </w:p>
        </w:tc>
        <w:tc>
          <w:tcPr>
            <w:tcW w:w="2041" w:type="dxa"/>
            <w:vAlign w:val="bottom"/>
          </w:tcPr>
          <w:p w:rsidR="008902A3" w:rsidRPr="00D366F4" w:rsidRDefault="00514415">
            <w:pPr>
              <w:pStyle w:val="ConsPlusNormal"/>
              <w:jc w:val="center"/>
              <w:rPr>
                <w:color w:val="000000" w:themeColor="text1"/>
              </w:rPr>
            </w:pPr>
            <w:hyperlink r:id="rId492" w:history="1">
              <w:r w:rsidR="008902A3" w:rsidRPr="00D366F4">
                <w:rPr>
                  <w:color w:val="000000" w:themeColor="text1"/>
                </w:rPr>
                <w:t>90</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14.</w:t>
            </w:r>
          </w:p>
        </w:tc>
        <w:tc>
          <w:tcPr>
            <w:tcW w:w="6520" w:type="dxa"/>
          </w:tcPr>
          <w:p w:rsidR="008902A3" w:rsidRPr="00D366F4" w:rsidRDefault="008902A3">
            <w:pPr>
              <w:pStyle w:val="ConsPlusNormal"/>
              <w:jc w:val="both"/>
              <w:rPr>
                <w:color w:val="000000" w:themeColor="text1"/>
              </w:rPr>
            </w:pPr>
            <w:r w:rsidRPr="00D366F4">
              <w:rPr>
                <w:color w:val="000000" w:themeColor="text1"/>
              </w:rPr>
              <w:t>Деятельность музеев</w:t>
            </w:r>
          </w:p>
        </w:tc>
        <w:tc>
          <w:tcPr>
            <w:tcW w:w="2041" w:type="dxa"/>
            <w:vAlign w:val="bottom"/>
          </w:tcPr>
          <w:p w:rsidR="008902A3" w:rsidRPr="00D366F4" w:rsidRDefault="00514415">
            <w:pPr>
              <w:pStyle w:val="ConsPlusNormal"/>
              <w:jc w:val="center"/>
              <w:rPr>
                <w:color w:val="000000" w:themeColor="text1"/>
              </w:rPr>
            </w:pPr>
            <w:hyperlink r:id="rId493" w:history="1">
              <w:r w:rsidR="008902A3" w:rsidRPr="00D366F4">
                <w:rPr>
                  <w:color w:val="000000" w:themeColor="text1"/>
                </w:rPr>
                <w:t>91.02</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15.</w:t>
            </w:r>
          </w:p>
        </w:tc>
        <w:tc>
          <w:tcPr>
            <w:tcW w:w="6520" w:type="dxa"/>
          </w:tcPr>
          <w:p w:rsidR="008902A3" w:rsidRPr="00D366F4" w:rsidRDefault="008902A3">
            <w:pPr>
              <w:pStyle w:val="ConsPlusNormal"/>
              <w:jc w:val="both"/>
              <w:rPr>
                <w:color w:val="000000" w:themeColor="text1"/>
              </w:rPr>
            </w:pPr>
            <w:r w:rsidRPr="00D366F4">
              <w:rPr>
                <w:color w:val="000000" w:themeColor="text1"/>
              </w:rPr>
              <w:t>Деятельность зоопарков</w:t>
            </w:r>
          </w:p>
        </w:tc>
        <w:tc>
          <w:tcPr>
            <w:tcW w:w="2041" w:type="dxa"/>
            <w:vAlign w:val="bottom"/>
          </w:tcPr>
          <w:p w:rsidR="008902A3" w:rsidRPr="00D366F4" w:rsidRDefault="00514415">
            <w:pPr>
              <w:pStyle w:val="ConsPlusNormal"/>
              <w:jc w:val="center"/>
              <w:rPr>
                <w:color w:val="000000" w:themeColor="text1"/>
              </w:rPr>
            </w:pPr>
            <w:hyperlink r:id="rId494" w:history="1">
              <w:r w:rsidR="008902A3" w:rsidRPr="00D366F4">
                <w:rPr>
                  <w:color w:val="000000" w:themeColor="text1"/>
                </w:rPr>
                <w:t>91.04.1</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16.</w:t>
            </w:r>
          </w:p>
        </w:tc>
        <w:tc>
          <w:tcPr>
            <w:tcW w:w="6520" w:type="dxa"/>
          </w:tcPr>
          <w:p w:rsidR="008902A3" w:rsidRPr="00D366F4" w:rsidRDefault="008902A3">
            <w:pPr>
              <w:pStyle w:val="ConsPlusNormal"/>
              <w:jc w:val="both"/>
              <w:rPr>
                <w:color w:val="000000" w:themeColor="text1"/>
              </w:rPr>
            </w:pPr>
            <w:r w:rsidRPr="00D366F4">
              <w:rPr>
                <w:color w:val="000000" w:themeColor="text1"/>
              </w:rPr>
              <w:t>Деятельность физкультурно-оздоровительная</w:t>
            </w:r>
          </w:p>
        </w:tc>
        <w:tc>
          <w:tcPr>
            <w:tcW w:w="2041" w:type="dxa"/>
            <w:vAlign w:val="bottom"/>
          </w:tcPr>
          <w:p w:rsidR="008902A3" w:rsidRPr="00D366F4" w:rsidRDefault="00514415">
            <w:pPr>
              <w:pStyle w:val="ConsPlusNormal"/>
              <w:jc w:val="center"/>
              <w:rPr>
                <w:color w:val="000000" w:themeColor="text1"/>
              </w:rPr>
            </w:pPr>
            <w:hyperlink r:id="rId495" w:history="1">
              <w:r w:rsidR="008902A3" w:rsidRPr="00D366F4">
                <w:rPr>
                  <w:color w:val="000000" w:themeColor="text1"/>
                </w:rPr>
                <w:t>96.04</w:t>
              </w:r>
            </w:hyperlink>
          </w:p>
        </w:tc>
      </w:tr>
    </w:tbl>
    <w:p w:rsidR="008902A3" w:rsidRPr="00D366F4" w:rsidRDefault="008902A3">
      <w:pPr>
        <w:pStyle w:val="ConsPlusNormal"/>
        <w:jc w:val="both"/>
        <w:rPr>
          <w:color w:val="000000" w:themeColor="text1"/>
        </w:rPr>
      </w:pPr>
      <w:r w:rsidRPr="00D366F4">
        <w:rPr>
          <w:color w:val="000000" w:themeColor="text1"/>
        </w:rPr>
        <w:t xml:space="preserve">(часть 1.4 введена </w:t>
      </w:r>
      <w:hyperlink r:id="rId496" w:history="1">
        <w:r w:rsidRPr="00D366F4">
          <w:rPr>
            <w:color w:val="000000" w:themeColor="text1"/>
          </w:rPr>
          <w:t>Законом</w:t>
        </w:r>
      </w:hyperlink>
      <w:r w:rsidRPr="00D366F4">
        <w:rPr>
          <w:color w:val="000000" w:themeColor="text1"/>
        </w:rPr>
        <w:t xml:space="preserve"> Хабаровского края от 18.02.2021 N 144)</w:t>
      </w:r>
    </w:p>
    <w:p w:rsidR="008902A3" w:rsidRPr="00D366F4" w:rsidRDefault="008902A3">
      <w:pPr>
        <w:pStyle w:val="ConsPlusNormal"/>
        <w:jc w:val="both"/>
        <w:rPr>
          <w:color w:val="000000" w:themeColor="text1"/>
        </w:rPr>
      </w:pPr>
    </w:p>
    <w:p w:rsidR="008902A3" w:rsidRPr="00D366F4" w:rsidRDefault="008902A3">
      <w:pPr>
        <w:pStyle w:val="ConsPlusNormal"/>
        <w:ind w:firstLine="540"/>
        <w:jc w:val="both"/>
        <w:rPr>
          <w:color w:val="000000" w:themeColor="text1"/>
        </w:rPr>
      </w:pPr>
      <w:r w:rsidRPr="00D366F4">
        <w:rPr>
          <w:color w:val="000000" w:themeColor="text1"/>
        </w:rPr>
        <w:t xml:space="preserve">2. Налоговая ставка налога, взимаемого в связи с применением упрощенной системы налогообложения, в размере 0 процентов устанавливается в соответствии с </w:t>
      </w:r>
      <w:hyperlink r:id="rId497" w:history="1">
        <w:r w:rsidRPr="00D366F4">
          <w:rPr>
            <w:color w:val="000000" w:themeColor="text1"/>
          </w:rPr>
          <w:t>пунктом 4 статьи 346.20</w:t>
        </w:r>
      </w:hyperlink>
      <w:r w:rsidRPr="00D366F4">
        <w:rPr>
          <w:color w:val="000000" w:themeColor="text1"/>
        </w:rPr>
        <w:t xml:space="preserve"> части второй Налогового кодекса для налогоплательщиков - индивидуальных предпринимателей:</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1) впервые зарегистрированных после вступления в силу </w:t>
      </w:r>
      <w:hyperlink r:id="rId498" w:history="1">
        <w:r w:rsidRPr="00D366F4">
          <w:rPr>
            <w:color w:val="000000" w:themeColor="text1"/>
          </w:rPr>
          <w:t>пункта 4 статьи 1</w:t>
        </w:r>
      </w:hyperlink>
      <w:r w:rsidRPr="00D366F4">
        <w:rPr>
          <w:color w:val="000000" w:themeColor="text1"/>
        </w:rPr>
        <w:t xml:space="preserve"> Закона Хабаровского края от 11 марта 2015 года N 40 "О внесении изменений в отдельные законы Хабаровского края", осуществляющих следующие виды деятельности:</w:t>
      </w:r>
    </w:p>
    <w:p w:rsidR="008902A3" w:rsidRPr="00D366F4" w:rsidRDefault="008902A3">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5159"/>
        <w:gridCol w:w="3402"/>
      </w:tblGrid>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N пп</w:t>
            </w:r>
          </w:p>
        </w:tc>
        <w:tc>
          <w:tcPr>
            <w:tcW w:w="5159" w:type="dxa"/>
          </w:tcPr>
          <w:p w:rsidR="008902A3" w:rsidRPr="00D366F4" w:rsidRDefault="008902A3">
            <w:pPr>
              <w:pStyle w:val="ConsPlusNormal"/>
              <w:jc w:val="center"/>
              <w:rPr>
                <w:color w:val="000000" w:themeColor="text1"/>
              </w:rPr>
            </w:pPr>
            <w:r w:rsidRPr="00D366F4">
              <w:rPr>
                <w:color w:val="000000" w:themeColor="text1"/>
              </w:rPr>
              <w:t>Вид деятельности</w:t>
            </w:r>
          </w:p>
        </w:tc>
        <w:tc>
          <w:tcPr>
            <w:tcW w:w="3402" w:type="dxa"/>
          </w:tcPr>
          <w:p w:rsidR="008902A3" w:rsidRPr="00D366F4" w:rsidRDefault="008902A3">
            <w:pPr>
              <w:pStyle w:val="ConsPlusNormal"/>
              <w:jc w:val="center"/>
              <w:rPr>
                <w:color w:val="000000" w:themeColor="text1"/>
              </w:rPr>
            </w:pPr>
            <w:r w:rsidRPr="00D366F4">
              <w:rPr>
                <w:color w:val="000000" w:themeColor="text1"/>
              </w:rPr>
              <w:t xml:space="preserve">Код по Общероссийскому </w:t>
            </w:r>
            <w:hyperlink r:id="rId499" w:history="1">
              <w:r w:rsidRPr="00D366F4">
                <w:rPr>
                  <w:color w:val="000000" w:themeColor="text1"/>
                </w:rPr>
                <w:t>классификатору</w:t>
              </w:r>
            </w:hyperlink>
            <w:r w:rsidRPr="00D366F4">
              <w:rPr>
                <w:color w:val="000000" w:themeColor="text1"/>
              </w:rPr>
              <w:t xml:space="preserve"> видов экономической деятельности (ОК 029-2014)</w:t>
            </w:r>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1.</w:t>
            </w:r>
          </w:p>
        </w:tc>
        <w:tc>
          <w:tcPr>
            <w:tcW w:w="5159" w:type="dxa"/>
          </w:tcPr>
          <w:p w:rsidR="008902A3" w:rsidRPr="00D366F4" w:rsidRDefault="008902A3">
            <w:pPr>
              <w:pStyle w:val="ConsPlusNormal"/>
              <w:jc w:val="both"/>
              <w:rPr>
                <w:color w:val="000000" w:themeColor="text1"/>
              </w:rPr>
            </w:pPr>
            <w:r w:rsidRPr="00D366F4">
              <w:rPr>
                <w:color w:val="000000" w:themeColor="text1"/>
              </w:rPr>
              <w:t>Производство пищевых продуктов</w:t>
            </w:r>
          </w:p>
        </w:tc>
        <w:tc>
          <w:tcPr>
            <w:tcW w:w="3402" w:type="dxa"/>
            <w:vAlign w:val="bottom"/>
          </w:tcPr>
          <w:p w:rsidR="008902A3" w:rsidRPr="00D366F4" w:rsidRDefault="00514415">
            <w:pPr>
              <w:pStyle w:val="ConsPlusNormal"/>
              <w:jc w:val="center"/>
              <w:rPr>
                <w:color w:val="000000" w:themeColor="text1"/>
              </w:rPr>
            </w:pPr>
            <w:hyperlink r:id="rId500" w:history="1">
              <w:r w:rsidR="008902A3" w:rsidRPr="00D366F4">
                <w:rPr>
                  <w:color w:val="000000" w:themeColor="text1"/>
                </w:rPr>
                <w:t>10</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2.</w:t>
            </w:r>
          </w:p>
        </w:tc>
        <w:tc>
          <w:tcPr>
            <w:tcW w:w="5159" w:type="dxa"/>
          </w:tcPr>
          <w:p w:rsidR="008902A3" w:rsidRPr="00D366F4" w:rsidRDefault="008902A3">
            <w:pPr>
              <w:pStyle w:val="ConsPlusNormal"/>
              <w:jc w:val="both"/>
              <w:rPr>
                <w:color w:val="000000" w:themeColor="text1"/>
              </w:rPr>
            </w:pPr>
            <w:r w:rsidRPr="00D366F4">
              <w:rPr>
                <w:color w:val="000000" w:themeColor="text1"/>
              </w:rPr>
              <w:t>Производство текстильных изделий</w:t>
            </w:r>
          </w:p>
        </w:tc>
        <w:tc>
          <w:tcPr>
            <w:tcW w:w="3402" w:type="dxa"/>
            <w:vAlign w:val="bottom"/>
          </w:tcPr>
          <w:p w:rsidR="008902A3" w:rsidRPr="00D366F4" w:rsidRDefault="00514415">
            <w:pPr>
              <w:pStyle w:val="ConsPlusNormal"/>
              <w:jc w:val="center"/>
              <w:rPr>
                <w:color w:val="000000" w:themeColor="text1"/>
              </w:rPr>
            </w:pPr>
            <w:hyperlink r:id="rId501" w:history="1">
              <w:r w:rsidR="008902A3" w:rsidRPr="00D366F4">
                <w:rPr>
                  <w:color w:val="000000" w:themeColor="text1"/>
                </w:rPr>
                <w:t>13</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3.</w:t>
            </w:r>
          </w:p>
        </w:tc>
        <w:tc>
          <w:tcPr>
            <w:tcW w:w="5159" w:type="dxa"/>
          </w:tcPr>
          <w:p w:rsidR="008902A3" w:rsidRPr="00D366F4" w:rsidRDefault="008902A3">
            <w:pPr>
              <w:pStyle w:val="ConsPlusNormal"/>
              <w:jc w:val="both"/>
              <w:rPr>
                <w:color w:val="000000" w:themeColor="text1"/>
              </w:rPr>
            </w:pPr>
            <w:r w:rsidRPr="00D366F4">
              <w:rPr>
                <w:color w:val="000000" w:themeColor="text1"/>
              </w:rPr>
              <w:t>Производство одежды</w:t>
            </w:r>
          </w:p>
        </w:tc>
        <w:tc>
          <w:tcPr>
            <w:tcW w:w="3402" w:type="dxa"/>
            <w:vAlign w:val="bottom"/>
          </w:tcPr>
          <w:p w:rsidR="008902A3" w:rsidRPr="00D366F4" w:rsidRDefault="00514415">
            <w:pPr>
              <w:pStyle w:val="ConsPlusNormal"/>
              <w:jc w:val="center"/>
              <w:rPr>
                <w:color w:val="000000" w:themeColor="text1"/>
              </w:rPr>
            </w:pPr>
            <w:hyperlink r:id="rId502" w:history="1">
              <w:r w:rsidR="008902A3" w:rsidRPr="00D366F4">
                <w:rPr>
                  <w:color w:val="000000" w:themeColor="text1"/>
                </w:rPr>
                <w:t>14</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4.</w:t>
            </w:r>
          </w:p>
        </w:tc>
        <w:tc>
          <w:tcPr>
            <w:tcW w:w="5159" w:type="dxa"/>
          </w:tcPr>
          <w:p w:rsidR="008902A3" w:rsidRPr="00D366F4" w:rsidRDefault="008902A3">
            <w:pPr>
              <w:pStyle w:val="ConsPlusNormal"/>
              <w:jc w:val="both"/>
              <w:rPr>
                <w:color w:val="000000" w:themeColor="text1"/>
              </w:rPr>
            </w:pPr>
            <w:r w:rsidRPr="00D366F4">
              <w:rPr>
                <w:color w:val="000000" w:themeColor="text1"/>
              </w:rPr>
              <w:t>Производство кожи и изделий из кожи</w:t>
            </w:r>
          </w:p>
        </w:tc>
        <w:tc>
          <w:tcPr>
            <w:tcW w:w="3402" w:type="dxa"/>
            <w:vAlign w:val="bottom"/>
          </w:tcPr>
          <w:p w:rsidR="008902A3" w:rsidRPr="00D366F4" w:rsidRDefault="00514415">
            <w:pPr>
              <w:pStyle w:val="ConsPlusNormal"/>
              <w:jc w:val="center"/>
              <w:rPr>
                <w:color w:val="000000" w:themeColor="text1"/>
              </w:rPr>
            </w:pPr>
            <w:hyperlink r:id="rId503" w:history="1">
              <w:r w:rsidR="008902A3" w:rsidRPr="00D366F4">
                <w:rPr>
                  <w:color w:val="000000" w:themeColor="text1"/>
                </w:rPr>
                <w:t>15</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5.</w:t>
            </w:r>
          </w:p>
        </w:tc>
        <w:tc>
          <w:tcPr>
            <w:tcW w:w="5159" w:type="dxa"/>
          </w:tcPr>
          <w:p w:rsidR="008902A3" w:rsidRPr="00D366F4" w:rsidRDefault="008902A3">
            <w:pPr>
              <w:pStyle w:val="ConsPlusNormal"/>
              <w:jc w:val="both"/>
              <w:rPr>
                <w:color w:val="000000" w:themeColor="text1"/>
              </w:rPr>
            </w:pPr>
            <w:r w:rsidRPr="00D366F4">
              <w:rPr>
                <w:color w:val="000000" w:themeColor="text1"/>
              </w:rPr>
              <w:t>Обработка древесины и производство изделий из дерева и пробки, кроме мебели, производство изделий из соломки и материалов для плетения</w:t>
            </w:r>
          </w:p>
        </w:tc>
        <w:tc>
          <w:tcPr>
            <w:tcW w:w="3402" w:type="dxa"/>
            <w:vAlign w:val="bottom"/>
          </w:tcPr>
          <w:p w:rsidR="008902A3" w:rsidRPr="00D366F4" w:rsidRDefault="00514415">
            <w:pPr>
              <w:pStyle w:val="ConsPlusNormal"/>
              <w:jc w:val="center"/>
              <w:rPr>
                <w:color w:val="000000" w:themeColor="text1"/>
              </w:rPr>
            </w:pPr>
            <w:hyperlink r:id="rId504" w:history="1">
              <w:r w:rsidR="008902A3" w:rsidRPr="00D366F4">
                <w:rPr>
                  <w:color w:val="000000" w:themeColor="text1"/>
                </w:rPr>
                <w:t>16</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6.</w:t>
            </w:r>
          </w:p>
        </w:tc>
        <w:tc>
          <w:tcPr>
            <w:tcW w:w="5159" w:type="dxa"/>
          </w:tcPr>
          <w:p w:rsidR="008902A3" w:rsidRPr="00D366F4" w:rsidRDefault="008902A3">
            <w:pPr>
              <w:pStyle w:val="ConsPlusNormal"/>
              <w:jc w:val="both"/>
              <w:rPr>
                <w:color w:val="000000" w:themeColor="text1"/>
              </w:rPr>
            </w:pPr>
            <w:r w:rsidRPr="00D366F4">
              <w:rPr>
                <w:color w:val="000000" w:themeColor="text1"/>
              </w:rPr>
              <w:t>Производство резиновых и пластмассовых изделий</w:t>
            </w:r>
          </w:p>
        </w:tc>
        <w:tc>
          <w:tcPr>
            <w:tcW w:w="3402" w:type="dxa"/>
            <w:vAlign w:val="bottom"/>
          </w:tcPr>
          <w:p w:rsidR="008902A3" w:rsidRPr="00D366F4" w:rsidRDefault="00514415">
            <w:pPr>
              <w:pStyle w:val="ConsPlusNormal"/>
              <w:jc w:val="center"/>
              <w:rPr>
                <w:color w:val="000000" w:themeColor="text1"/>
              </w:rPr>
            </w:pPr>
            <w:hyperlink r:id="rId505" w:history="1">
              <w:r w:rsidR="008902A3" w:rsidRPr="00D366F4">
                <w:rPr>
                  <w:color w:val="000000" w:themeColor="text1"/>
                </w:rPr>
                <w:t>22</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7.</w:t>
            </w:r>
          </w:p>
        </w:tc>
        <w:tc>
          <w:tcPr>
            <w:tcW w:w="5159" w:type="dxa"/>
          </w:tcPr>
          <w:p w:rsidR="008902A3" w:rsidRPr="00D366F4" w:rsidRDefault="008902A3">
            <w:pPr>
              <w:pStyle w:val="ConsPlusNormal"/>
              <w:jc w:val="both"/>
              <w:rPr>
                <w:color w:val="000000" w:themeColor="text1"/>
              </w:rPr>
            </w:pPr>
            <w:r w:rsidRPr="00D366F4">
              <w:rPr>
                <w:color w:val="000000" w:themeColor="text1"/>
              </w:rPr>
              <w:t>Производство прочей неметаллической минеральной продукции</w:t>
            </w:r>
          </w:p>
        </w:tc>
        <w:tc>
          <w:tcPr>
            <w:tcW w:w="3402" w:type="dxa"/>
            <w:vAlign w:val="bottom"/>
          </w:tcPr>
          <w:p w:rsidR="008902A3" w:rsidRPr="00D366F4" w:rsidRDefault="00514415">
            <w:pPr>
              <w:pStyle w:val="ConsPlusNormal"/>
              <w:jc w:val="center"/>
              <w:rPr>
                <w:color w:val="000000" w:themeColor="text1"/>
              </w:rPr>
            </w:pPr>
            <w:hyperlink r:id="rId506" w:history="1">
              <w:r w:rsidR="008902A3" w:rsidRPr="00D366F4">
                <w:rPr>
                  <w:color w:val="000000" w:themeColor="text1"/>
                </w:rPr>
                <w:t>23</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8.</w:t>
            </w:r>
          </w:p>
        </w:tc>
        <w:tc>
          <w:tcPr>
            <w:tcW w:w="5159" w:type="dxa"/>
          </w:tcPr>
          <w:p w:rsidR="008902A3" w:rsidRPr="00D366F4" w:rsidRDefault="008902A3">
            <w:pPr>
              <w:pStyle w:val="ConsPlusNormal"/>
              <w:jc w:val="both"/>
              <w:rPr>
                <w:color w:val="000000" w:themeColor="text1"/>
              </w:rPr>
            </w:pPr>
            <w:r w:rsidRPr="00D366F4">
              <w:rPr>
                <w:color w:val="000000" w:themeColor="text1"/>
              </w:rPr>
              <w:t>Производство готовых металлических изделий, кроме машин и оборудования</w:t>
            </w:r>
          </w:p>
        </w:tc>
        <w:tc>
          <w:tcPr>
            <w:tcW w:w="3402" w:type="dxa"/>
            <w:vAlign w:val="bottom"/>
          </w:tcPr>
          <w:p w:rsidR="008902A3" w:rsidRPr="00D366F4" w:rsidRDefault="00514415">
            <w:pPr>
              <w:pStyle w:val="ConsPlusNormal"/>
              <w:jc w:val="center"/>
              <w:rPr>
                <w:color w:val="000000" w:themeColor="text1"/>
              </w:rPr>
            </w:pPr>
            <w:hyperlink r:id="rId507" w:history="1">
              <w:r w:rsidR="008902A3" w:rsidRPr="00D366F4">
                <w:rPr>
                  <w:color w:val="000000" w:themeColor="text1"/>
                </w:rPr>
                <w:t>25</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9.</w:t>
            </w:r>
          </w:p>
        </w:tc>
        <w:tc>
          <w:tcPr>
            <w:tcW w:w="5159" w:type="dxa"/>
          </w:tcPr>
          <w:p w:rsidR="008902A3" w:rsidRPr="00D366F4" w:rsidRDefault="008902A3">
            <w:pPr>
              <w:pStyle w:val="ConsPlusNormal"/>
              <w:jc w:val="both"/>
              <w:rPr>
                <w:color w:val="000000" w:themeColor="text1"/>
              </w:rPr>
            </w:pPr>
            <w:r w:rsidRPr="00D366F4">
              <w:rPr>
                <w:color w:val="000000" w:themeColor="text1"/>
              </w:rPr>
              <w:t>Производство машин и оборудования, не включенных в другие группировки</w:t>
            </w:r>
          </w:p>
        </w:tc>
        <w:tc>
          <w:tcPr>
            <w:tcW w:w="3402" w:type="dxa"/>
            <w:vAlign w:val="bottom"/>
          </w:tcPr>
          <w:p w:rsidR="008902A3" w:rsidRPr="00D366F4" w:rsidRDefault="00514415">
            <w:pPr>
              <w:pStyle w:val="ConsPlusNormal"/>
              <w:jc w:val="center"/>
              <w:rPr>
                <w:color w:val="000000" w:themeColor="text1"/>
              </w:rPr>
            </w:pPr>
            <w:hyperlink r:id="rId508" w:history="1">
              <w:r w:rsidR="008902A3" w:rsidRPr="00D366F4">
                <w:rPr>
                  <w:color w:val="000000" w:themeColor="text1"/>
                </w:rPr>
                <w:t>28</w:t>
              </w:r>
            </w:hyperlink>
          </w:p>
        </w:tc>
      </w:tr>
    </w:tbl>
    <w:p w:rsidR="008902A3" w:rsidRPr="00D366F4" w:rsidRDefault="008902A3">
      <w:pPr>
        <w:pStyle w:val="ConsPlusNormal"/>
        <w:jc w:val="right"/>
        <w:rPr>
          <w:color w:val="000000" w:themeColor="text1"/>
        </w:rPr>
      </w:pPr>
      <w:r w:rsidRPr="00D366F4">
        <w:rPr>
          <w:color w:val="000000" w:themeColor="text1"/>
        </w:rPr>
        <w:t>;</w:t>
      </w:r>
    </w:p>
    <w:p w:rsidR="008902A3" w:rsidRPr="00D366F4" w:rsidRDefault="008902A3">
      <w:pPr>
        <w:pStyle w:val="ConsPlusNormal"/>
        <w:jc w:val="both"/>
        <w:rPr>
          <w:color w:val="000000" w:themeColor="text1"/>
        </w:rPr>
      </w:pPr>
    </w:p>
    <w:p w:rsidR="008902A3" w:rsidRPr="00D366F4" w:rsidRDefault="008902A3">
      <w:pPr>
        <w:pStyle w:val="ConsPlusNormal"/>
        <w:ind w:firstLine="540"/>
        <w:jc w:val="both"/>
        <w:rPr>
          <w:color w:val="000000" w:themeColor="text1"/>
        </w:rPr>
      </w:pPr>
      <w:r w:rsidRPr="00D366F4">
        <w:rPr>
          <w:color w:val="000000" w:themeColor="text1"/>
        </w:rPr>
        <w:t xml:space="preserve">2) впервые зарегистрированных после вступления в силу </w:t>
      </w:r>
      <w:hyperlink r:id="rId509" w:history="1">
        <w:r w:rsidRPr="00D366F4">
          <w:rPr>
            <w:color w:val="000000" w:themeColor="text1"/>
          </w:rPr>
          <w:t>Закона</w:t>
        </w:r>
      </w:hyperlink>
      <w:r w:rsidRPr="00D366F4">
        <w:rPr>
          <w:color w:val="000000" w:themeColor="text1"/>
        </w:rPr>
        <w:t xml:space="preserve"> Хабаровского края от 30 сентября 2015 года N 122 "О внесении изменений в Закон Хабаровского края "О региональных налогах и налоговых льготах в Хабаровском крае", осуществляющих вид деятельности - </w:t>
      </w:r>
      <w:r w:rsidRPr="00D366F4">
        <w:rPr>
          <w:color w:val="000000" w:themeColor="text1"/>
        </w:rPr>
        <w:lastRenderedPageBreak/>
        <w:t xml:space="preserve">предоставление услуг по дневному уходу за детьми в соответствии с </w:t>
      </w:r>
      <w:hyperlink r:id="rId510" w:history="1">
        <w:r w:rsidRPr="00D366F4">
          <w:rPr>
            <w:color w:val="000000" w:themeColor="text1"/>
          </w:rPr>
          <w:t>кодом 88.91 раздела "Q"</w:t>
        </w:r>
      </w:hyperlink>
      <w:r w:rsidRPr="00D366F4">
        <w:rPr>
          <w:color w:val="000000" w:themeColor="text1"/>
        </w:rPr>
        <w:t xml:space="preserve"> Общероссийского классификатора видов экономической деятельности (ОК 029-2014).</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3) впервые зарегистрированных после вступления в силу </w:t>
      </w:r>
      <w:hyperlink r:id="rId511" w:history="1">
        <w:r w:rsidRPr="00D366F4">
          <w:rPr>
            <w:color w:val="000000" w:themeColor="text1"/>
          </w:rPr>
          <w:t>Закона</w:t>
        </w:r>
      </w:hyperlink>
      <w:r w:rsidRPr="00D366F4">
        <w:rPr>
          <w:color w:val="000000" w:themeColor="text1"/>
        </w:rPr>
        <w:t xml:space="preserve"> Хабаровского края от 27 апреля 2016 года N 178 "О внесении изменений в отдельные законы Хабаровского края", осуществляющих следующие виды деятельности:</w:t>
      </w:r>
    </w:p>
    <w:p w:rsidR="008902A3" w:rsidRPr="00D366F4" w:rsidRDefault="008902A3">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5159"/>
        <w:gridCol w:w="3402"/>
      </w:tblGrid>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N пп</w:t>
            </w:r>
          </w:p>
        </w:tc>
        <w:tc>
          <w:tcPr>
            <w:tcW w:w="5159" w:type="dxa"/>
          </w:tcPr>
          <w:p w:rsidR="008902A3" w:rsidRPr="00D366F4" w:rsidRDefault="008902A3">
            <w:pPr>
              <w:pStyle w:val="ConsPlusNormal"/>
              <w:jc w:val="center"/>
              <w:rPr>
                <w:color w:val="000000" w:themeColor="text1"/>
              </w:rPr>
            </w:pPr>
            <w:r w:rsidRPr="00D366F4">
              <w:rPr>
                <w:color w:val="000000" w:themeColor="text1"/>
              </w:rPr>
              <w:t>Вид деятельности</w:t>
            </w:r>
          </w:p>
        </w:tc>
        <w:tc>
          <w:tcPr>
            <w:tcW w:w="3402" w:type="dxa"/>
          </w:tcPr>
          <w:p w:rsidR="008902A3" w:rsidRPr="00D366F4" w:rsidRDefault="008902A3">
            <w:pPr>
              <w:pStyle w:val="ConsPlusNormal"/>
              <w:jc w:val="center"/>
              <w:rPr>
                <w:color w:val="000000" w:themeColor="text1"/>
              </w:rPr>
            </w:pPr>
            <w:r w:rsidRPr="00D366F4">
              <w:rPr>
                <w:color w:val="000000" w:themeColor="text1"/>
              </w:rPr>
              <w:t xml:space="preserve">Код по Общероссийскому </w:t>
            </w:r>
            <w:hyperlink r:id="rId512" w:history="1">
              <w:r w:rsidRPr="00D366F4">
                <w:rPr>
                  <w:color w:val="000000" w:themeColor="text1"/>
                </w:rPr>
                <w:t>классификатору</w:t>
              </w:r>
            </w:hyperlink>
            <w:r w:rsidRPr="00D366F4">
              <w:rPr>
                <w:color w:val="000000" w:themeColor="text1"/>
              </w:rPr>
              <w:t xml:space="preserve"> видов экономической деятельности (ОК 029-2014)</w:t>
            </w:r>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1.</w:t>
            </w:r>
          </w:p>
        </w:tc>
        <w:tc>
          <w:tcPr>
            <w:tcW w:w="5159" w:type="dxa"/>
          </w:tcPr>
          <w:p w:rsidR="008902A3" w:rsidRPr="00D366F4" w:rsidRDefault="008902A3">
            <w:pPr>
              <w:pStyle w:val="ConsPlusNormal"/>
              <w:jc w:val="both"/>
              <w:rPr>
                <w:color w:val="000000" w:themeColor="text1"/>
              </w:rPr>
            </w:pPr>
            <w:r w:rsidRPr="00D366F4">
              <w:rPr>
                <w:color w:val="000000" w:themeColor="text1"/>
              </w:rPr>
              <w:t>Деятельность в области фотографии</w:t>
            </w:r>
          </w:p>
        </w:tc>
        <w:tc>
          <w:tcPr>
            <w:tcW w:w="3402" w:type="dxa"/>
            <w:vAlign w:val="bottom"/>
          </w:tcPr>
          <w:p w:rsidR="008902A3" w:rsidRPr="00D366F4" w:rsidRDefault="00514415">
            <w:pPr>
              <w:pStyle w:val="ConsPlusNormal"/>
              <w:jc w:val="center"/>
              <w:rPr>
                <w:color w:val="000000" w:themeColor="text1"/>
              </w:rPr>
            </w:pPr>
            <w:hyperlink r:id="rId513" w:history="1">
              <w:r w:rsidR="008902A3" w:rsidRPr="00D366F4">
                <w:rPr>
                  <w:color w:val="000000" w:themeColor="text1"/>
                </w:rPr>
                <w:t>74.20</w:t>
              </w:r>
            </w:hyperlink>
          </w:p>
        </w:tc>
      </w:tr>
      <w:tr w:rsidR="008902A3" w:rsidRPr="00D366F4">
        <w:tblPrEx>
          <w:tblBorders>
            <w:insideH w:val="nil"/>
          </w:tblBorders>
        </w:tblPrEx>
        <w:tc>
          <w:tcPr>
            <w:tcW w:w="510" w:type="dxa"/>
            <w:tcBorders>
              <w:bottom w:val="nil"/>
            </w:tcBorders>
          </w:tcPr>
          <w:p w:rsidR="008902A3" w:rsidRPr="00D366F4" w:rsidRDefault="008902A3">
            <w:pPr>
              <w:pStyle w:val="ConsPlusNormal"/>
              <w:jc w:val="center"/>
              <w:rPr>
                <w:color w:val="000000" w:themeColor="text1"/>
              </w:rPr>
            </w:pPr>
            <w:r w:rsidRPr="00D366F4">
              <w:rPr>
                <w:color w:val="000000" w:themeColor="text1"/>
              </w:rPr>
              <w:t>2.</w:t>
            </w:r>
          </w:p>
        </w:tc>
        <w:tc>
          <w:tcPr>
            <w:tcW w:w="5159" w:type="dxa"/>
            <w:tcBorders>
              <w:bottom w:val="nil"/>
            </w:tcBorders>
          </w:tcPr>
          <w:p w:rsidR="008902A3" w:rsidRPr="00D366F4" w:rsidRDefault="008902A3">
            <w:pPr>
              <w:pStyle w:val="ConsPlusNormal"/>
              <w:jc w:val="both"/>
              <w:rPr>
                <w:color w:val="000000" w:themeColor="text1"/>
              </w:rPr>
            </w:pPr>
            <w:r w:rsidRPr="00D366F4">
              <w:rPr>
                <w:color w:val="000000" w:themeColor="text1"/>
              </w:rPr>
              <w:t>Прокат и аренда прочих предметов личного пользования и хозяйственно-бытового назначения</w:t>
            </w:r>
          </w:p>
        </w:tc>
        <w:tc>
          <w:tcPr>
            <w:tcW w:w="3402" w:type="dxa"/>
            <w:tcBorders>
              <w:bottom w:val="nil"/>
            </w:tcBorders>
            <w:vAlign w:val="bottom"/>
          </w:tcPr>
          <w:p w:rsidR="008902A3" w:rsidRPr="00D366F4" w:rsidRDefault="00514415">
            <w:pPr>
              <w:pStyle w:val="ConsPlusNormal"/>
              <w:jc w:val="center"/>
              <w:rPr>
                <w:color w:val="000000" w:themeColor="text1"/>
              </w:rPr>
            </w:pPr>
            <w:hyperlink r:id="rId514" w:history="1">
              <w:r w:rsidR="008902A3" w:rsidRPr="00D366F4">
                <w:rPr>
                  <w:color w:val="000000" w:themeColor="text1"/>
                </w:rPr>
                <w:t>77.29</w:t>
              </w:r>
            </w:hyperlink>
            <w:r w:rsidR="008902A3" w:rsidRPr="00D366F4">
              <w:rPr>
                <w:color w:val="000000" w:themeColor="text1"/>
              </w:rPr>
              <w:t xml:space="preserve">, </w:t>
            </w:r>
            <w:hyperlink r:id="rId515" w:history="1">
              <w:r w:rsidR="008902A3" w:rsidRPr="00D366F4">
                <w:rPr>
                  <w:color w:val="000000" w:themeColor="text1"/>
                </w:rPr>
                <w:t>77.29.1</w:t>
              </w:r>
            </w:hyperlink>
            <w:r w:rsidR="008902A3" w:rsidRPr="00D366F4">
              <w:rPr>
                <w:color w:val="000000" w:themeColor="text1"/>
              </w:rPr>
              <w:t xml:space="preserve">, </w:t>
            </w:r>
            <w:hyperlink r:id="rId516" w:history="1">
              <w:r w:rsidR="008902A3" w:rsidRPr="00D366F4">
                <w:rPr>
                  <w:color w:val="000000" w:themeColor="text1"/>
                </w:rPr>
                <w:t>77.29.2</w:t>
              </w:r>
            </w:hyperlink>
            <w:r w:rsidR="008902A3" w:rsidRPr="00D366F4">
              <w:rPr>
                <w:color w:val="000000" w:themeColor="text1"/>
              </w:rPr>
              <w:t xml:space="preserve">, </w:t>
            </w:r>
            <w:hyperlink r:id="rId517" w:history="1">
              <w:r w:rsidR="008902A3" w:rsidRPr="00D366F4">
                <w:rPr>
                  <w:color w:val="000000" w:themeColor="text1"/>
                </w:rPr>
                <w:t>77.29.3</w:t>
              </w:r>
            </w:hyperlink>
            <w:r w:rsidR="008902A3" w:rsidRPr="00D366F4">
              <w:rPr>
                <w:color w:val="000000" w:themeColor="text1"/>
              </w:rPr>
              <w:t xml:space="preserve">, </w:t>
            </w:r>
            <w:hyperlink r:id="rId518" w:history="1">
              <w:r w:rsidR="008902A3" w:rsidRPr="00D366F4">
                <w:rPr>
                  <w:color w:val="000000" w:themeColor="text1"/>
                </w:rPr>
                <w:t>77.29.9</w:t>
              </w:r>
            </w:hyperlink>
          </w:p>
        </w:tc>
      </w:tr>
      <w:tr w:rsidR="008902A3" w:rsidRPr="00D366F4">
        <w:tblPrEx>
          <w:tblBorders>
            <w:insideH w:val="nil"/>
          </w:tblBorders>
        </w:tblPrEx>
        <w:tc>
          <w:tcPr>
            <w:tcW w:w="9071" w:type="dxa"/>
            <w:gridSpan w:val="3"/>
            <w:tcBorders>
              <w:top w:val="nil"/>
            </w:tcBorders>
          </w:tcPr>
          <w:p w:rsidR="008902A3" w:rsidRPr="00D366F4" w:rsidRDefault="008902A3">
            <w:pPr>
              <w:pStyle w:val="ConsPlusNormal"/>
              <w:jc w:val="both"/>
              <w:rPr>
                <w:color w:val="000000" w:themeColor="text1"/>
              </w:rPr>
            </w:pPr>
            <w:r w:rsidRPr="00D366F4">
              <w:rPr>
                <w:color w:val="000000" w:themeColor="text1"/>
              </w:rPr>
              <w:t xml:space="preserve">(в ред. </w:t>
            </w:r>
            <w:hyperlink r:id="rId519" w:history="1">
              <w:r w:rsidRPr="00D366F4">
                <w:rPr>
                  <w:color w:val="000000" w:themeColor="text1"/>
                </w:rPr>
                <w:t>Закона</w:t>
              </w:r>
            </w:hyperlink>
            <w:r w:rsidRPr="00D366F4">
              <w:rPr>
                <w:color w:val="000000" w:themeColor="text1"/>
              </w:rPr>
              <w:t xml:space="preserve"> Хабаровского края от 15.02.2017 N 241)</w:t>
            </w:r>
          </w:p>
        </w:tc>
      </w:tr>
      <w:tr w:rsidR="008902A3" w:rsidRPr="00D366F4">
        <w:tblPrEx>
          <w:tblBorders>
            <w:insideH w:val="nil"/>
          </w:tblBorders>
        </w:tblPrEx>
        <w:tc>
          <w:tcPr>
            <w:tcW w:w="510" w:type="dxa"/>
            <w:tcBorders>
              <w:bottom w:val="nil"/>
            </w:tcBorders>
          </w:tcPr>
          <w:p w:rsidR="008902A3" w:rsidRPr="00D366F4" w:rsidRDefault="008902A3">
            <w:pPr>
              <w:pStyle w:val="ConsPlusNormal"/>
              <w:jc w:val="center"/>
              <w:rPr>
                <w:color w:val="000000" w:themeColor="text1"/>
              </w:rPr>
            </w:pPr>
            <w:r w:rsidRPr="00D366F4">
              <w:rPr>
                <w:color w:val="000000" w:themeColor="text1"/>
              </w:rPr>
              <w:t>3.</w:t>
            </w:r>
          </w:p>
        </w:tc>
        <w:tc>
          <w:tcPr>
            <w:tcW w:w="5159" w:type="dxa"/>
            <w:tcBorders>
              <w:bottom w:val="nil"/>
            </w:tcBorders>
          </w:tcPr>
          <w:p w:rsidR="008902A3" w:rsidRPr="00D366F4" w:rsidRDefault="008902A3">
            <w:pPr>
              <w:pStyle w:val="ConsPlusNormal"/>
              <w:jc w:val="both"/>
              <w:rPr>
                <w:color w:val="000000" w:themeColor="text1"/>
              </w:rPr>
            </w:pPr>
            <w:r w:rsidRPr="00D366F4">
              <w:rPr>
                <w:color w:val="000000" w:themeColor="text1"/>
              </w:rPr>
              <w:t>Ремонт компьютеров, предметов личного потребления и хозяйственно-бытового назначения</w:t>
            </w:r>
          </w:p>
        </w:tc>
        <w:tc>
          <w:tcPr>
            <w:tcW w:w="3402" w:type="dxa"/>
            <w:tcBorders>
              <w:bottom w:val="nil"/>
            </w:tcBorders>
            <w:vAlign w:val="bottom"/>
          </w:tcPr>
          <w:p w:rsidR="008902A3" w:rsidRPr="00D366F4" w:rsidRDefault="00514415">
            <w:pPr>
              <w:pStyle w:val="ConsPlusNormal"/>
              <w:jc w:val="center"/>
              <w:rPr>
                <w:color w:val="000000" w:themeColor="text1"/>
              </w:rPr>
            </w:pPr>
            <w:hyperlink r:id="rId520" w:history="1">
              <w:r w:rsidR="008902A3" w:rsidRPr="00D366F4">
                <w:rPr>
                  <w:color w:val="000000" w:themeColor="text1"/>
                </w:rPr>
                <w:t>95.11</w:t>
              </w:r>
            </w:hyperlink>
            <w:r w:rsidR="008902A3" w:rsidRPr="00D366F4">
              <w:rPr>
                <w:color w:val="000000" w:themeColor="text1"/>
              </w:rPr>
              <w:t xml:space="preserve">, </w:t>
            </w:r>
            <w:hyperlink r:id="rId521" w:history="1">
              <w:r w:rsidR="008902A3" w:rsidRPr="00D366F4">
                <w:rPr>
                  <w:color w:val="000000" w:themeColor="text1"/>
                </w:rPr>
                <w:t>95.12</w:t>
              </w:r>
            </w:hyperlink>
            <w:r w:rsidR="008902A3" w:rsidRPr="00D366F4">
              <w:rPr>
                <w:color w:val="000000" w:themeColor="text1"/>
              </w:rPr>
              <w:t xml:space="preserve">, </w:t>
            </w:r>
            <w:hyperlink r:id="rId522" w:history="1">
              <w:r w:rsidR="008902A3" w:rsidRPr="00D366F4">
                <w:rPr>
                  <w:color w:val="000000" w:themeColor="text1"/>
                </w:rPr>
                <w:t>95.21</w:t>
              </w:r>
            </w:hyperlink>
            <w:r w:rsidR="008902A3" w:rsidRPr="00D366F4">
              <w:rPr>
                <w:color w:val="000000" w:themeColor="text1"/>
              </w:rPr>
              <w:t xml:space="preserve">, </w:t>
            </w:r>
            <w:hyperlink r:id="rId523" w:history="1">
              <w:r w:rsidR="008902A3" w:rsidRPr="00D366F4">
                <w:rPr>
                  <w:color w:val="000000" w:themeColor="text1"/>
                </w:rPr>
                <w:t>95.22</w:t>
              </w:r>
            </w:hyperlink>
            <w:r w:rsidR="008902A3" w:rsidRPr="00D366F4">
              <w:rPr>
                <w:color w:val="000000" w:themeColor="text1"/>
              </w:rPr>
              <w:t xml:space="preserve">, </w:t>
            </w:r>
            <w:hyperlink r:id="rId524" w:history="1">
              <w:r w:rsidR="008902A3" w:rsidRPr="00D366F4">
                <w:rPr>
                  <w:color w:val="000000" w:themeColor="text1"/>
                </w:rPr>
                <w:t>95.22.1</w:t>
              </w:r>
            </w:hyperlink>
            <w:r w:rsidR="008902A3" w:rsidRPr="00D366F4">
              <w:rPr>
                <w:color w:val="000000" w:themeColor="text1"/>
              </w:rPr>
              <w:t xml:space="preserve">, </w:t>
            </w:r>
            <w:hyperlink r:id="rId525" w:history="1">
              <w:r w:rsidR="008902A3" w:rsidRPr="00D366F4">
                <w:rPr>
                  <w:color w:val="000000" w:themeColor="text1"/>
                </w:rPr>
                <w:t>95.22.2</w:t>
              </w:r>
            </w:hyperlink>
            <w:r w:rsidR="008902A3" w:rsidRPr="00D366F4">
              <w:rPr>
                <w:color w:val="000000" w:themeColor="text1"/>
              </w:rPr>
              <w:t xml:space="preserve">, </w:t>
            </w:r>
            <w:hyperlink r:id="rId526" w:history="1">
              <w:r w:rsidR="008902A3" w:rsidRPr="00D366F4">
                <w:rPr>
                  <w:color w:val="000000" w:themeColor="text1"/>
                </w:rPr>
                <w:t>95.23</w:t>
              </w:r>
            </w:hyperlink>
            <w:r w:rsidR="008902A3" w:rsidRPr="00D366F4">
              <w:rPr>
                <w:color w:val="000000" w:themeColor="text1"/>
              </w:rPr>
              <w:t xml:space="preserve">, </w:t>
            </w:r>
            <w:hyperlink r:id="rId527" w:history="1">
              <w:r w:rsidR="008902A3" w:rsidRPr="00D366F4">
                <w:rPr>
                  <w:color w:val="000000" w:themeColor="text1"/>
                </w:rPr>
                <w:t>95.24</w:t>
              </w:r>
            </w:hyperlink>
            <w:r w:rsidR="008902A3" w:rsidRPr="00D366F4">
              <w:rPr>
                <w:color w:val="000000" w:themeColor="text1"/>
              </w:rPr>
              <w:t xml:space="preserve">, </w:t>
            </w:r>
            <w:hyperlink r:id="rId528" w:history="1">
              <w:r w:rsidR="008902A3" w:rsidRPr="00D366F4">
                <w:rPr>
                  <w:color w:val="000000" w:themeColor="text1"/>
                </w:rPr>
                <w:t>95.24.1</w:t>
              </w:r>
            </w:hyperlink>
            <w:r w:rsidR="008902A3" w:rsidRPr="00D366F4">
              <w:rPr>
                <w:color w:val="000000" w:themeColor="text1"/>
              </w:rPr>
              <w:t xml:space="preserve">, </w:t>
            </w:r>
            <w:hyperlink r:id="rId529" w:history="1">
              <w:r w:rsidR="008902A3" w:rsidRPr="00D366F4">
                <w:rPr>
                  <w:color w:val="000000" w:themeColor="text1"/>
                </w:rPr>
                <w:t>95.24.2</w:t>
              </w:r>
            </w:hyperlink>
            <w:r w:rsidR="008902A3" w:rsidRPr="00D366F4">
              <w:rPr>
                <w:color w:val="000000" w:themeColor="text1"/>
              </w:rPr>
              <w:t xml:space="preserve">, </w:t>
            </w:r>
            <w:hyperlink r:id="rId530" w:history="1">
              <w:r w:rsidR="008902A3" w:rsidRPr="00D366F4">
                <w:rPr>
                  <w:color w:val="000000" w:themeColor="text1"/>
                </w:rPr>
                <w:t>95.25</w:t>
              </w:r>
            </w:hyperlink>
            <w:r w:rsidR="008902A3" w:rsidRPr="00D366F4">
              <w:rPr>
                <w:color w:val="000000" w:themeColor="text1"/>
              </w:rPr>
              <w:t xml:space="preserve">, </w:t>
            </w:r>
            <w:hyperlink r:id="rId531" w:history="1">
              <w:r w:rsidR="008902A3" w:rsidRPr="00D366F4">
                <w:rPr>
                  <w:color w:val="000000" w:themeColor="text1"/>
                </w:rPr>
                <w:t>95.25.1</w:t>
              </w:r>
            </w:hyperlink>
            <w:r w:rsidR="008902A3" w:rsidRPr="00D366F4">
              <w:rPr>
                <w:color w:val="000000" w:themeColor="text1"/>
              </w:rPr>
              <w:t xml:space="preserve">, </w:t>
            </w:r>
            <w:hyperlink r:id="rId532" w:history="1">
              <w:r w:rsidR="008902A3" w:rsidRPr="00D366F4">
                <w:rPr>
                  <w:color w:val="000000" w:themeColor="text1"/>
                </w:rPr>
                <w:t>95.25.2</w:t>
              </w:r>
            </w:hyperlink>
            <w:r w:rsidR="008902A3" w:rsidRPr="00D366F4">
              <w:rPr>
                <w:color w:val="000000" w:themeColor="text1"/>
              </w:rPr>
              <w:t xml:space="preserve">, </w:t>
            </w:r>
            <w:hyperlink r:id="rId533" w:history="1">
              <w:r w:rsidR="008902A3" w:rsidRPr="00D366F4">
                <w:rPr>
                  <w:color w:val="000000" w:themeColor="text1"/>
                </w:rPr>
                <w:t>95.29</w:t>
              </w:r>
            </w:hyperlink>
            <w:r w:rsidR="008902A3" w:rsidRPr="00D366F4">
              <w:rPr>
                <w:color w:val="000000" w:themeColor="text1"/>
              </w:rPr>
              <w:t xml:space="preserve">, </w:t>
            </w:r>
            <w:hyperlink r:id="rId534" w:history="1">
              <w:r w:rsidR="008902A3" w:rsidRPr="00D366F4">
                <w:rPr>
                  <w:color w:val="000000" w:themeColor="text1"/>
                </w:rPr>
                <w:t>95.29.1</w:t>
              </w:r>
            </w:hyperlink>
            <w:r w:rsidR="008902A3" w:rsidRPr="00D366F4">
              <w:rPr>
                <w:color w:val="000000" w:themeColor="text1"/>
              </w:rPr>
              <w:t xml:space="preserve">, </w:t>
            </w:r>
            <w:hyperlink r:id="rId535" w:history="1">
              <w:r w:rsidR="008902A3" w:rsidRPr="00D366F4">
                <w:rPr>
                  <w:color w:val="000000" w:themeColor="text1"/>
                </w:rPr>
                <w:t>95.29.11</w:t>
              </w:r>
            </w:hyperlink>
            <w:r w:rsidR="008902A3" w:rsidRPr="00D366F4">
              <w:rPr>
                <w:color w:val="000000" w:themeColor="text1"/>
              </w:rPr>
              <w:t xml:space="preserve">, </w:t>
            </w:r>
            <w:hyperlink r:id="rId536" w:history="1">
              <w:r w:rsidR="008902A3" w:rsidRPr="00D366F4">
                <w:rPr>
                  <w:color w:val="000000" w:themeColor="text1"/>
                </w:rPr>
                <w:t>95.29.12</w:t>
              </w:r>
            </w:hyperlink>
            <w:r w:rsidR="008902A3" w:rsidRPr="00D366F4">
              <w:rPr>
                <w:color w:val="000000" w:themeColor="text1"/>
              </w:rPr>
              <w:t xml:space="preserve">, </w:t>
            </w:r>
            <w:hyperlink r:id="rId537" w:history="1">
              <w:r w:rsidR="008902A3" w:rsidRPr="00D366F4">
                <w:rPr>
                  <w:color w:val="000000" w:themeColor="text1"/>
                </w:rPr>
                <w:t>95.29.13</w:t>
              </w:r>
            </w:hyperlink>
            <w:r w:rsidR="008902A3" w:rsidRPr="00D366F4">
              <w:rPr>
                <w:color w:val="000000" w:themeColor="text1"/>
              </w:rPr>
              <w:t xml:space="preserve">, </w:t>
            </w:r>
            <w:hyperlink r:id="rId538" w:history="1">
              <w:r w:rsidR="008902A3" w:rsidRPr="00D366F4">
                <w:rPr>
                  <w:color w:val="000000" w:themeColor="text1"/>
                </w:rPr>
                <w:t>95.29.2</w:t>
              </w:r>
            </w:hyperlink>
            <w:r w:rsidR="008902A3" w:rsidRPr="00D366F4">
              <w:rPr>
                <w:color w:val="000000" w:themeColor="text1"/>
              </w:rPr>
              <w:t xml:space="preserve">, </w:t>
            </w:r>
            <w:hyperlink r:id="rId539" w:history="1">
              <w:r w:rsidR="008902A3" w:rsidRPr="00D366F4">
                <w:rPr>
                  <w:color w:val="000000" w:themeColor="text1"/>
                </w:rPr>
                <w:t>95.29.3</w:t>
              </w:r>
            </w:hyperlink>
            <w:r w:rsidR="008902A3" w:rsidRPr="00D366F4">
              <w:rPr>
                <w:color w:val="000000" w:themeColor="text1"/>
              </w:rPr>
              <w:t xml:space="preserve">, </w:t>
            </w:r>
            <w:hyperlink r:id="rId540" w:history="1">
              <w:r w:rsidR="008902A3" w:rsidRPr="00D366F4">
                <w:rPr>
                  <w:color w:val="000000" w:themeColor="text1"/>
                </w:rPr>
                <w:t>95.29.4</w:t>
              </w:r>
            </w:hyperlink>
            <w:r w:rsidR="008902A3" w:rsidRPr="00D366F4">
              <w:rPr>
                <w:color w:val="000000" w:themeColor="text1"/>
              </w:rPr>
              <w:t xml:space="preserve">, </w:t>
            </w:r>
            <w:hyperlink r:id="rId541" w:history="1">
              <w:r w:rsidR="008902A3" w:rsidRPr="00D366F4">
                <w:rPr>
                  <w:color w:val="000000" w:themeColor="text1"/>
                </w:rPr>
                <w:t>95.29.41</w:t>
              </w:r>
            </w:hyperlink>
            <w:r w:rsidR="008902A3" w:rsidRPr="00D366F4">
              <w:rPr>
                <w:color w:val="000000" w:themeColor="text1"/>
              </w:rPr>
              <w:t xml:space="preserve">, </w:t>
            </w:r>
            <w:hyperlink r:id="rId542" w:history="1">
              <w:r w:rsidR="008902A3" w:rsidRPr="00D366F4">
                <w:rPr>
                  <w:color w:val="000000" w:themeColor="text1"/>
                </w:rPr>
                <w:t>95.29.42</w:t>
              </w:r>
            </w:hyperlink>
            <w:r w:rsidR="008902A3" w:rsidRPr="00D366F4">
              <w:rPr>
                <w:color w:val="000000" w:themeColor="text1"/>
              </w:rPr>
              <w:t xml:space="preserve">, </w:t>
            </w:r>
            <w:hyperlink r:id="rId543" w:history="1">
              <w:r w:rsidR="008902A3" w:rsidRPr="00D366F4">
                <w:rPr>
                  <w:color w:val="000000" w:themeColor="text1"/>
                </w:rPr>
                <w:t>95.29.43</w:t>
              </w:r>
            </w:hyperlink>
            <w:r w:rsidR="008902A3" w:rsidRPr="00D366F4">
              <w:rPr>
                <w:color w:val="000000" w:themeColor="text1"/>
              </w:rPr>
              <w:t xml:space="preserve">, </w:t>
            </w:r>
            <w:hyperlink r:id="rId544" w:history="1">
              <w:r w:rsidR="008902A3" w:rsidRPr="00D366F4">
                <w:rPr>
                  <w:color w:val="000000" w:themeColor="text1"/>
                </w:rPr>
                <w:t>95.29.5</w:t>
              </w:r>
            </w:hyperlink>
            <w:r w:rsidR="008902A3" w:rsidRPr="00D366F4">
              <w:rPr>
                <w:color w:val="000000" w:themeColor="text1"/>
              </w:rPr>
              <w:t xml:space="preserve">, </w:t>
            </w:r>
            <w:hyperlink r:id="rId545" w:history="1">
              <w:r w:rsidR="008902A3" w:rsidRPr="00D366F4">
                <w:rPr>
                  <w:color w:val="000000" w:themeColor="text1"/>
                </w:rPr>
                <w:t>95.29.6</w:t>
              </w:r>
            </w:hyperlink>
            <w:r w:rsidR="008902A3" w:rsidRPr="00D366F4">
              <w:rPr>
                <w:color w:val="000000" w:themeColor="text1"/>
              </w:rPr>
              <w:t xml:space="preserve">, </w:t>
            </w:r>
            <w:hyperlink r:id="rId546" w:history="1">
              <w:r w:rsidR="008902A3" w:rsidRPr="00D366F4">
                <w:rPr>
                  <w:color w:val="000000" w:themeColor="text1"/>
                </w:rPr>
                <w:t>95.29.7</w:t>
              </w:r>
            </w:hyperlink>
            <w:r w:rsidR="008902A3" w:rsidRPr="00D366F4">
              <w:rPr>
                <w:color w:val="000000" w:themeColor="text1"/>
              </w:rPr>
              <w:t xml:space="preserve">, </w:t>
            </w:r>
            <w:hyperlink r:id="rId547" w:history="1">
              <w:r w:rsidR="008902A3" w:rsidRPr="00D366F4">
                <w:rPr>
                  <w:color w:val="000000" w:themeColor="text1"/>
                </w:rPr>
                <w:t>95.29.9</w:t>
              </w:r>
            </w:hyperlink>
          </w:p>
        </w:tc>
      </w:tr>
      <w:tr w:rsidR="008902A3" w:rsidRPr="00D366F4">
        <w:tblPrEx>
          <w:tblBorders>
            <w:insideH w:val="nil"/>
          </w:tblBorders>
        </w:tblPrEx>
        <w:tc>
          <w:tcPr>
            <w:tcW w:w="9071" w:type="dxa"/>
            <w:gridSpan w:val="3"/>
            <w:tcBorders>
              <w:top w:val="nil"/>
            </w:tcBorders>
          </w:tcPr>
          <w:p w:rsidR="008902A3" w:rsidRPr="00D366F4" w:rsidRDefault="008902A3">
            <w:pPr>
              <w:pStyle w:val="ConsPlusNormal"/>
              <w:jc w:val="both"/>
              <w:rPr>
                <w:color w:val="000000" w:themeColor="text1"/>
              </w:rPr>
            </w:pPr>
            <w:r w:rsidRPr="00D366F4">
              <w:rPr>
                <w:color w:val="000000" w:themeColor="text1"/>
              </w:rPr>
              <w:t xml:space="preserve">(в ред. </w:t>
            </w:r>
            <w:hyperlink r:id="rId548" w:history="1">
              <w:r w:rsidRPr="00D366F4">
                <w:rPr>
                  <w:color w:val="000000" w:themeColor="text1"/>
                </w:rPr>
                <w:t>Закона</w:t>
              </w:r>
            </w:hyperlink>
            <w:r w:rsidRPr="00D366F4">
              <w:rPr>
                <w:color w:val="000000" w:themeColor="text1"/>
              </w:rPr>
              <w:t xml:space="preserve"> Хабаровского края от 15.02.2017 N 241)</w:t>
            </w:r>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4.</w:t>
            </w:r>
          </w:p>
        </w:tc>
        <w:tc>
          <w:tcPr>
            <w:tcW w:w="5159" w:type="dxa"/>
          </w:tcPr>
          <w:p w:rsidR="008902A3" w:rsidRPr="00D366F4" w:rsidRDefault="008902A3">
            <w:pPr>
              <w:pStyle w:val="ConsPlusNormal"/>
              <w:jc w:val="both"/>
              <w:rPr>
                <w:color w:val="000000" w:themeColor="text1"/>
              </w:rPr>
            </w:pPr>
            <w:r w:rsidRPr="00D366F4">
              <w:rPr>
                <w:color w:val="000000" w:themeColor="text1"/>
              </w:rPr>
              <w:t>Стирка и химическая чистка текстильных и меховых изделий</w:t>
            </w:r>
          </w:p>
        </w:tc>
        <w:tc>
          <w:tcPr>
            <w:tcW w:w="3402" w:type="dxa"/>
            <w:vAlign w:val="bottom"/>
          </w:tcPr>
          <w:p w:rsidR="008902A3" w:rsidRPr="00D366F4" w:rsidRDefault="00514415">
            <w:pPr>
              <w:pStyle w:val="ConsPlusNormal"/>
              <w:jc w:val="center"/>
              <w:rPr>
                <w:color w:val="000000" w:themeColor="text1"/>
              </w:rPr>
            </w:pPr>
            <w:hyperlink r:id="rId549" w:history="1">
              <w:r w:rsidR="008902A3" w:rsidRPr="00D366F4">
                <w:rPr>
                  <w:color w:val="000000" w:themeColor="text1"/>
                </w:rPr>
                <w:t>96.01</w:t>
              </w:r>
            </w:hyperlink>
          </w:p>
        </w:tc>
      </w:tr>
      <w:tr w:rsidR="008902A3" w:rsidRPr="00D366F4">
        <w:tblPrEx>
          <w:tblBorders>
            <w:insideH w:val="nil"/>
          </w:tblBorders>
        </w:tblPrEx>
        <w:tc>
          <w:tcPr>
            <w:tcW w:w="510" w:type="dxa"/>
            <w:tcBorders>
              <w:bottom w:val="nil"/>
            </w:tcBorders>
          </w:tcPr>
          <w:p w:rsidR="008902A3" w:rsidRPr="00D366F4" w:rsidRDefault="008902A3">
            <w:pPr>
              <w:pStyle w:val="ConsPlusNormal"/>
              <w:jc w:val="center"/>
              <w:rPr>
                <w:color w:val="000000" w:themeColor="text1"/>
              </w:rPr>
            </w:pPr>
            <w:r w:rsidRPr="00D366F4">
              <w:rPr>
                <w:color w:val="000000" w:themeColor="text1"/>
              </w:rPr>
              <w:t>5.</w:t>
            </w:r>
          </w:p>
        </w:tc>
        <w:tc>
          <w:tcPr>
            <w:tcW w:w="5159" w:type="dxa"/>
            <w:tcBorders>
              <w:bottom w:val="nil"/>
            </w:tcBorders>
          </w:tcPr>
          <w:p w:rsidR="008902A3" w:rsidRPr="00D366F4" w:rsidRDefault="008902A3">
            <w:pPr>
              <w:pStyle w:val="ConsPlusNormal"/>
              <w:jc w:val="both"/>
              <w:rPr>
                <w:color w:val="000000" w:themeColor="text1"/>
              </w:rPr>
            </w:pPr>
            <w:r w:rsidRPr="00D366F4">
              <w:rPr>
                <w:color w:val="000000" w:themeColor="text1"/>
              </w:rPr>
              <w:t>Предоставление услуг парикмахерскими и салонами красоты</w:t>
            </w:r>
          </w:p>
        </w:tc>
        <w:tc>
          <w:tcPr>
            <w:tcW w:w="3402" w:type="dxa"/>
            <w:tcBorders>
              <w:bottom w:val="nil"/>
            </w:tcBorders>
            <w:vAlign w:val="bottom"/>
          </w:tcPr>
          <w:p w:rsidR="008902A3" w:rsidRPr="00D366F4" w:rsidRDefault="00514415">
            <w:pPr>
              <w:pStyle w:val="ConsPlusNormal"/>
              <w:jc w:val="center"/>
              <w:rPr>
                <w:color w:val="000000" w:themeColor="text1"/>
              </w:rPr>
            </w:pPr>
            <w:hyperlink r:id="rId550" w:history="1">
              <w:r w:rsidR="008902A3" w:rsidRPr="00D366F4">
                <w:rPr>
                  <w:color w:val="000000" w:themeColor="text1"/>
                </w:rPr>
                <w:t>96.02</w:t>
              </w:r>
            </w:hyperlink>
            <w:r w:rsidR="008902A3" w:rsidRPr="00D366F4">
              <w:rPr>
                <w:color w:val="000000" w:themeColor="text1"/>
              </w:rPr>
              <w:t xml:space="preserve">, </w:t>
            </w:r>
            <w:hyperlink r:id="rId551" w:history="1">
              <w:r w:rsidR="008902A3" w:rsidRPr="00D366F4">
                <w:rPr>
                  <w:color w:val="000000" w:themeColor="text1"/>
                </w:rPr>
                <w:t>96.02.1</w:t>
              </w:r>
            </w:hyperlink>
            <w:r w:rsidR="008902A3" w:rsidRPr="00D366F4">
              <w:rPr>
                <w:color w:val="000000" w:themeColor="text1"/>
              </w:rPr>
              <w:t xml:space="preserve">, </w:t>
            </w:r>
            <w:hyperlink r:id="rId552" w:history="1">
              <w:r w:rsidR="008902A3" w:rsidRPr="00D366F4">
                <w:rPr>
                  <w:color w:val="000000" w:themeColor="text1"/>
                </w:rPr>
                <w:t>96.02.2</w:t>
              </w:r>
            </w:hyperlink>
          </w:p>
        </w:tc>
      </w:tr>
      <w:tr w:rsidR="008902A3" w:rsidRPr="00D366F4">
        <w:tblPrEx>
          <w:tblBorders>
            <w:insideH w:val="nil"/>
          </w:tblBorders>
        </w:tblPrEx>
        <w:tc>
          <w:tcPr>
            <w:tcW w:w="9071" w:type="dxa"/>
            <w:gridSpan w:val="3"/>
            <w:tcBorders>
              <w:top w:val="nil"/>
            </w:tcBorders>
          </w:tcPr>
          <w:p w:rsidR="008902A3" w:rsidRPr="00D366F4" w:rsidRDefault="008902A3">
            <w:pPr>
              <w:pStyle w:val="ConsPlusNormal"/>
              <w:jc w:val="both"/>
              <w:rPr>
                <w:color w:val="000000" w:themeColor="text1"/>
              </w:rPr>
            </w:pPr>
            <w:r w:rsidRPr="00D366F4">
              <w:rPr>
                <w:color w:val="000000" w:themeColor="text1"/>
              </w:rPr>
              <w:t xml:space="preserve">(в ред. </w:t>
            </w:r>
            <w:hyperlink r:id="rId553" w:history="1">
              <w:r w:rsidRPr="00D366F4">
                <w:rPr>
                  <w:color w:val="000000" w:themeColor="text1"/>
                </w:rPr>
                <w:t>Закона</w:t>
              </w:r>
            </w:hyperlink>
            <w:r w:rsidRPr="00D366F4">
              <w:rPr>
                <w:color w:val="000000" w:themeColor="text1"/>
              </w:rPr>
              <w:t xml:space="preserve"> Хабаровского края от 15.02.2017 N 241)</w:t>
            </w:r>
          </w:p>
        </w:tc>
      </w:tr>
    </w:tbl>
    <w:p w:rsidR="008902A3" w:rsidRPr="00D366F4" w:rsidRDefault="008902A3">
      <w:pPr>
        <w:pStyle w:val="ConsPlusNormal"/>
        <w:jc w:val="both"/>
        <w:rPr>
          <w:color w:val="000000" w:themeColor="text1"/>
        </w:rPr>
      </w:pPr>
    </w:p>
    <w:p w:rsidR="008902A3" w:rsidRPr="00D366F4" w:rsidRDefault="008902A3">
      <w:pPr>
        <w:pStyle w:val="ConsPlusNormal"/>
        <w:ind w:firstLine="540"/>
        <w:jc w:val="both"/>
        <w:rPr>
          <w:color w:val="000000" w:themeColor="text1"/>
        </w:rPr>
      </w:pPr>
      <w:r w:rsidRPr="00D366F4">
        <w:rPr>
          <w:color w:val="000000" w:themeColor="text1"/>
        </w:rPr>
        <w:t>Налогоплательщики, указанные в настоящем пункте, вправе применять налоговую ставку в размере 0 процентов при условии, что средняя численность их работников, определяемая в порядке, установленном федеральным органом исполнительной власти, уполномоченным в области статистики, за налоговый (отчетный) период не превышает 15 человек.</w:t>
      </w:r>
    </w:p>
    <w:p w:rsidR="008902A3" w:rsidRPr="00D366F4" w:rsidRDefault="008902A3">
      <w:pPr>
        <w:pStyle w:val="ConsPlusNormal"/>
        <w:jc w:val="both"/>
        <w:rPr>
          <w:color w:val="000000" w:themeColor="text1"/>
        </w:rPr>
      </w:pPr>
      <w:r w:rsidRPr="00D366F4">
        <w:rPr>
          <w:color w:val="000000" w:themeColor="text1"/>
        </w:rPr>
        <w:t xml:space="preserve">(п. 3 введен </w:t>
      </w:r>
      <w:hyperlink r:id="rId554" w:history="1">
        <w:r w:rsidRPr="00D366F4">
          <w:rPr>
            <w:color w:val="000000" w:themeColor="text1"/>
          </w:rPr>
          <w:t>Законом</w:t>
        </w:r>
      </w:hyperlink>
      <w:r w:rsidRPr="00D366F4">
        <w:rPr>
          <w:color w:val="000000" w:themeColor="text1"/>
        </w:rPr>
        <w:t xml:space="preserve"> Хабаровского края от 27.04.2016 N 178)</w:t>
      </w:r>
    </w:p>
    <w:p w:rsidR="008902A3" w:rsidRPr="00D366F4" w:rsidRDefault="008902A3">
      <w:pPr>
        <w:pStyle w:val="ConsPlusNormal"/>
        <w:jc w:val="both"/>
        <w:rPr>
          <w:color w:val="000000" w:themeColor="text1"/>
        </w:rPr>
      </w:pPr>
      <w:r w:rsidRPr="00D366F4">
        <w:rPr>
          <w:color w:val="000000" w:themeColor="text1"/>
        </w:rPr>
        <w:t xml:space="preserve">(часть 2 в ред. </w:t>
      </w:r>
      <w:hyperlink r:id="rId555" w:history="1">
        <w:r w:rsidRPr="00D366F4">
          <w:rPr>
            <w:color w:val="000000" w:themeColor="text1"/>
          </w:rPr>
          <w:t>Закона</w:t>
        </w:r>
      </w:hyperlink>
      <w:r w:rsidRPr="00D366F4">
        <w:rPr>
          <w:color w:val="000000" w:themeColor="text1"/>
        </w:rPr>
        <w:t xml:space="preserve"> Хабаровского края от 30.09.2015 N 122)</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3. Утратила силу с 1 января 2017 года. - </w:t>
      </w:r>
      <w:hyperlink r:id="rId556" w:history="1">
        <w:r w:rsidRPr="00D366F4">
          <w:rPr>
            <w:color w:val="000000" w:themeColor="text1"/>
          </w:rPr>
          <w:t>Закон</w:t>
        </w:r>
      </w:hyperlink>
      <w:r w:rsidRPr="00D366F4">
        <w:rPr>
          <w:color w:val="000000" w:themeColor="text1"/>
        </w:rPr>
        <w:t xml:space="preserve"> Хабаровского края от 28.09.2016 N 205.</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4. Налогоплательщики начиная с квартала, по итогам которого доходы налогоплательщика, определяемые нарастающим итогом с начала налогового периода в соответствии со </w:t>
      </w:r>
      <w:hyperlink r:id="rId557" w:history="1">
        <w:r w:rsidRPr="00D366F4">
          <w:rPr>
            <w:color w:val="000000" w:themeColor="text1"/>
          </w:rPr>
          <w:t>статьей 346.15</w:t>
        </w:r>
      </w:hyperlink>
      <w:r w:rsidRPr="00D366F4">
        <w:rPr>
          <w:color w:val="000000" w:themeColor="text1"/>
        </w:rPr>
        <w:t xml:space="preserve"> и с </w:t>
      </w:r>
      <w:hyperlink r:id="rId558" w:history="1">
        <w:r w:rsidRPr="00D366F4">
          <w:rPr>
            <w:color w:val="000000" w:themeColor="text1"/>
          </w:rPr>
          <w:t>подпунктами 1</w:t>
        </w:r>
      </w:hyperlink>
      <w:r w:rsidRPr="00D366F4">
        <w:rPr>
          <w:color w:val="000000" w:themeColor="text1"/>
        </w:rPr>
        <w:t xml:space="preserve"> и </w:t>
      </w:r>
      <w:hyperlink r:id="rId559" w:history="1">
        <w:r w:rsidRPr="00D366F4">
          <w:rPr>
            <w:color w:val="000000" w:themeColor="text1"/>
          </w:rPr>
          <w:t>3 пункта 1 статьи 346.25</w:t>
        </w:r>
      </w:hyperlink>
      <w:r w:rsidRPr="00D366F4">
        <w:rPr>
          <w:color w:val="000000" w:themeColor="text1"/>
        </w:rPr>
        <w:t xml:space="preserve"> части второй Налогового кодекса, превысили 150 млн. рублей, но не превысили 200 млн. рублей и (или) в течение которого средняя численность работников налогоплательщика превысила 100 человек, но не превысила 130 человек, при исчислении налога, взимаемого в связи с применением упрощенной системы налогообложения, не применяют налоговые ставки, установленные настоящей статьей, в отношении части налоговой базы, рассчитанной как разница между налоговой базой, определенной за отчетный (налоговый) период, и налоговой базой, определенной за отчетный </w:t>
      </w:r>
      <w:r w:rsidRPr="00D366F4">
        <w:rPr>
          <w:color w:val="000000" w:themeColor="text1"/>
        </w:rPr>
        <w:lastRenderedPageBreak/>
        <w:t>период, предшествующий кварталу, в котором допущены указанные превышения доходов налогоплательщика и (или) средней численности его работников.</w:t>
      </w:r>
    </w:p>
    <w:p w:rsidR="008902A3" w:rsidRPr="00D366F4" w:rsidRDefault="008902A3">
      <w:pPr>
        <w:pStyle w:val="ConsPlusNormal"/>
        <w:jc w:val="both"/>
        <w:rPr>
          <w:color w:val="000000" w:themeColor="text1"/>
        </w:rPr>
      </w:pPr>
      <w:r w:rsidRPr="00D366F4">
        <w:rPr>
          <w:color w:val="000000" w:themeColor="text1"/>
        </w:rPr>
        <w:t xml:space="preserve">(в ред. </w:t>
      </w:r>
      <w:hyperlink r:id="rId560" w:history="1">
        <w:r w:rsidRPr="00D366F4">
          <w:rPr>
            <w:color w:val="000000" w:themeColor="text1"/>
          </w:rPr>
          <w:t>Закона</w:t>
        </w:r>
      </w:hyperlink>
      <w:r w:rsidRPr="00D366F4">
        <w:rPr>
          <w:color w:val="000000" w:themeColor="text1"/>
        </w:rPr>
        <w:t xml:space="preserve"> Хабаровского края от 18.02.2021 N 145)</w:t>
      </w:r>
    </w:p>
    <w:p w:rsidR="008902A3" w:rsidRPr="00D366F4" w:rsidRDefault="008902A3">
      <w:pPr>
        <w:pStyle w:val="ConsPlusNormal"/>
        <w:spacing w:before="220"/>
        <w:ind w:firstLine="540"/>
        <w:jc w:val="both"/>
        <w:rPr>
          <w:color w:val="000000" w:themeColor="text1"/>
        </w:rPr>
      </w:pPr>
      <w:r w:rsidRPr="00D366F4">
        <w:rPr>
          <w:color w:val="000000" w:themeColor="text1"/>
        </w:rPr>
        <w:t>Если указанные в настоящей части превышения допущены налогоплательщиком в первом квартале календарного года, то такой налогоплательщик не вправе применять налоговые ставки, установленные настоящей статьей, в налоговом периоде, в котором допущены указанные превышения.</w:t>
      </w:r>
    </w:p>
    <w:p w:rsidR="008902A3" w:rsidRPr="00D366F4" w:rsidRDefault="008902A3">
      <w:pPr>
        <w:pStyle w:val="ConsPlusNormal"/>
        <w:jc w:val="both"/>
        <w:rPr>
          <w:color w:val="000000" w:themeColor="text1"/>
        </w:rPr>
      </w:pPr>
      <w:r w:rsidRPr="00D366F4">
        <w:rPr>
          <w:color w:val="000000" w:themeColor="text1"/>
        </w:rPr>
        <w:t xml:space="preserve">(в ред. </w:t>
      </w:r>
      <w:hyperlink r:id="rId561" w:history="1">
        <w:r w:rsidRPr="00D366F4">
          <w:rPr>
            <w:color w:val="000000" w:themeColor="text1"/>
          </w:rPr>
          <w:t>Закона</w:t>
        </w:r>
      </w:hyperlink>
      <w:r w:rsidRPr="00D366F4">
        <w:rPr>
          <w:color w:val="000000" w:themeColor="text1"/>
        </w:rPr>
        <w:t xml:space="preserve"> Хабаровского края от 18.02.2021 N 145)</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Указанные в настоящей части величины доходов налогоплательщика применяются с учетом индексации, предусмотренной </w:t>
      </w:r>
      <w:hyperlink r:id="rId562" w:history="1">
        <w:r w:rsidRPr="00D366F4">
          <w:rPr>
            <w:color w:val="000000" w:themeColor="text1"/>
          </w:rPr>
          <w:t>пунктом 2 статьи 346.12</w:t>
        </w:r>
      </w:hyperlink>
      <w:r w:rsidRPr="00D366F4">
        <w:rPr>
          <w:color w:val="000000" w:themeColor="text1"/>
        </w:rPr>
        <w:t xml:space="preserve"> части второй Налогового кодекса.</w:t>
      </w:r>
    </w:p>
    <w:p w:rsidR="008902A3" w:rsidRPr="00D366F4" w:rsidRDefault="008902A3">
      <w:pPr>
        <w:pStyle w:val="ConsPlusNormal"/>
        <w:jc w:val="both"/>
        <w:rPr>
          <w:color w:val="000000" w:themeColor="text1"/>
        </w:rPr>
      </w:pPr>
      <w:r w:rsidRPr="00D366F4">
        <w:rPr>
          <w:color w:val="000000" w:themeColor="text1"/>
        </w:rPr>
        <w:t xml:space="preserve">(часть 4 введена </w:t>
      </w:r>
      <w:hyperlink r:id="rId563" w:history="1">
        <w:r w:rsidRPr="00D366F4">
          <w:rPr>
            <w:color w:val="000000" w:themeColor="text1"/>
          </w:rPr>
          <w:t>Законом</w:t>
        </w:r>
      </w:hyperlink>
      <w:r w:rsidRPr="00D366F4">
        <w:rPr>
          <w:color w:val="000000" w:themeColor="text1"/>
        </w:rPr>
        <w:t xml:space="preserve"> Хабаровского края от 25.11.2020 N 123)</w:t>
      </w:r>
    </w:p>
    <w:p w:rsidR="008902A3" w:rsidRPr="00D366F4" w:rsidRDefault="008902A3">
      <w:pPr>
        <w:pStyle w:val="ConsPlusNormal"/>
        <w:jc w:val="both"/>
        <w:rPr>
          <w:color w:val="000000" w:themeColor="text1"/>
        </w:rPr>
      </w:pPr>
    </w:p>
    <w:p w:rsidR="008902A3" w:rsidRPr="00D366F4" w:rsidRDefault="008902A3">
      <w:pPr>
        <w:pStyle w:val="ConsPlusTitle"/>
        <w:ind w:firstLine="540"/>
        <w:jc w:val="both"/>
        <w:outlineLvl w:val="1"/>
        <w:rPr>
          <w:color w:val="000000" w:themeColor="text1"/>
        </w:rPr>
      </w:pPr>
      <w:r w:rsidRPr="00D366F4">
        <w:rPr>
          <w:color w:val="000000" w:themeColor="text1"/>
        </w:rPr>
        <w:t>Статья 11.1.1. Коэффициент, отражающий региональные особенности рынка труда</w:t>
      </w:r>
    </w:p>
    <w:p w:rsidR="008902A3" w:rsidRPr="00D366F4" w:rsidRDefault="008902A3">
      <w:pPr>
        <w:pStyle w:val="ConsPlusNormal"/>
        <w:ind w:firstLine="540"/>
        <w:jc w:val="both"/>
        <w:rPr>
          <w:color w:val="000000" w:themeColor="text1"/>
        </w:rPr>
      </w:pPr>
      <w:r w:rsidRPr="00D366F4">
        <w:rPr>
          <w:color w:val="000000" w:themeColor="text1"/>
        </w:rPr>
        <w:t xml:space="preserve">(в ред. </w:t>
      </w:r>
      <w:hyperlink r:id="rId564" w:history="1">
        <w:r w:rsidRPr="00D366F4">
          <w:rPr>
            <w:color w:val="000000" w:themeColor="text1"/>
          </w:rPr>
          <w:t>Закона</w:t>
        </w:r>
      </w:hyperlink>
      <w:r w:rsidRPr="00D366F4">
        <w:rPr>
          <w:color w:val="000000" w:themeColor="text1"/>
        </w:rPr>
        <w:t xml:space="preserve"> Хабаровского края от 30.09.2015 N 122)</w:t>
      </w:r>
    </w:p>
    <w:p w:rsidR="008902A3" w:rsidRPr="00D366F4" w:rsidRDefault="008902A3">
      <w:pPr>
        <w:pStyle w:val="ConsPlusNormal"/>
        <w:jc w:val="both"/>
        <w:rPr>
          <w:color w:val="000000" w:themeColor="text1"/>
        </w:rPr>
      </w:pPr>
    </w:p>
    <w:p w:rsidR="008902A3" w:rsidRPr="00D366F4" w:rsidRDefault="008902A3">
      <w:pPr>
        <w:pStyle w:val="ConsPlusNormal"/>
        <w:ind w:firstLine="540"/>
        <w:jc w:val="both"/>
        <w:rPr>
          <w:color w:val="000000" w:themeColor="text1"/>
        </w:rPr>
      </w:pPr>
      <w:r w:rsidRPr="00D366F4">
        <w:rPr>
          <w:color w:val="000000" w:themeColor="text1"/>
        </w:rPr>
        <w:t xml:space="preserve">В соответствии с </w:t>
      </w:r>
      <w:hyperlink r:id="rId565" w:history="1">
        <w:r w:rsidRPr="00D366F4">
          <w:rPr>
            <w:color w:val="000000" w:themeColor="text1"/>
          </w:rPr>
          <w:t>пунктом 3 статьи 227.1</w:t>
        </w:r>
      </w:hyperlink>
      <w:r w:rsidRPr="00D366F4">
        <w:rPr>
          <w:color w:val="000000" w:themeColor="text1"/>
        </w:rPr>
        <w:t xml:space="preserve"> части второй Налогового кодекса коэффициент, отражающий региональные особенности рынка труда, устанавливается на территории края в размере:</w:t>
      </w:r>
    </w:p>
    <w:p w:rsidR="008902A3" w:rsidRPr="00D366F4" w:rsidRDefault="008902A3">
      <w:pPr>
        <w:pStyle w:val="ConsPlusNormal"/>
        <w:spacing w:before="220"/>
        <w:ind w:firstLine="540"/>
        <w:jc w:val="both"/>
        <w:rPr>
          <w:color w:val="000000" w:themeColor="text1"/>
        </w:rPr>
      </w:pPr>
      <w:r w:rsidRPr="00D366F4">
        <w:rPr>
          <w:color w:val="000000" w:themeColor="text1"/>
        </w:rPr>
        <w:t>1) 1,75 - в 2015 году;</w:t>
      </w:r>
    </w:p>
    <w:p w:rsidR="008902A3" w:rsidRPr="00D366F4" w:rsidRDefault="008902A3">
      <w:pPr>
        <w:pStyle w:val="ConsPlusNormal"/>
        <w:spacing w:before="220"/>
        <w:ind w:firstLine="540"/>
        <w:jc w:val="both"/>
        <w:rPr>
          <w:color w:val="000000" w:themeColor="text1"/>
        </w:rPr>
      </w:pPr>
      <w:r w:rsidRPr="00D366F4">
        <w:rPr>
          <w:color w:val="000000" w:themeColor="text1"/>
        </w:rPr>
        <w:t>2) 1,75 - в 2016 году.</w:t>
      </w:r>
    </w:p>
    <w:p w:rsidR="008902A3" w:rsidRPr="00D366F4" w:rsidRDefault="008902A3">
      <w:pPr>
        <w:pStyle w:val="ConsPlusNormal"/>
        <w:spacing w:before="220"/>
        <w:ind w:firstLine="540"/>
        <w:jc w:val="both"/>
        <w:rPr>
          <w:color w:val="000000" w:themeColor="text1"/>
        </w:rPr>
      </w:pPr>
      <w:r w:rsidRPr="00D366F4">
        <w:rPr>
          <w:color w:val="000000" w:themeColor="text1"/>
        </w:rPr>
        <w:t>3) 1,75 - в 2017 году;</w:t>
      </w:r>
    </w:p>
    <w:p w:rsidR="008902A3" w:rsidRPr="00D366F4" w:rsidRDefault="008902A3">
      <w:pPr>
        <w:pStyle w:val="ConsPlusNormal"/>
        <w:jc w:val="both"/>
        <w:rPr>
          <w:color w:val="000000" w:themeColor="text1"/>
        </w:rPr>
      </w:pPr>
      <w:r w:rsidRPr="00D366F4">
        <w:rPr>
          <w:color w:val="000000" w:themeColor="text1"/>
        </w:rPr>
        <w:t xml:space="preserve">(п. 3 введен </w:t>
      </w:r>
      <w:hyperlink r:id="rId566" w:history="1">
        <w:r w:rsidRPr="00D366F4">
          <w:rPr>
            <w:color w:val="000000" w:themeColor="text1"/>
          </w:rPr>
          <w:t>Законом</w:t>
        </w:r>
      </w:hyperlink>
      <w:r w:rsidRPr="00D366F4">
        <w:rPr>
          <w:color w:val="000000" w:themeColor="text1"/>
        </w:rPr>
        <w:t xml:space="preserve"> Хабаровского края от 28.09.2016 N 205)</w:t>
      </w:r>
    </w:p>
    <w:p w:rsidR="008902A3" w:rsidRPr="00D366F4" w:rsidRDefault="008902A3">
      <w:pPr>
        <w:pStyle w:val="ConsPlusNormal"/>
        <w:spacing w:before="220"/>
        <w:ind w:firstLine="540"/>
        <w:jc w:val="both"/>
        <w:rPr>
          <w:color w:val="000000" w:themeColor="text1"/>
        </w:rPr>
      </w:pPr>
      <w:r w:rsidRPr="00D366F4">
        <w:rPr>
          <w:color w:val="000000" w:themeColor="text1"/>
        </w:rPr>
        <w:t>4) 1,75 - в 2018 году;</w:t>
      </w:r>
    </w:p>
    <w:p w:rsidR="008902A3" w:rsidRPr="00D366F4" w:rsidRDefault="008902A3">
      <w:pPr>
        <w:pStyle w:val="ConsPlusNormal"/>
        <w:jc w:val="both"/>
        <w:rPr>
          <w:color w:val="000000" w:themeColor="text1"/>
        </w:rPr>
      </w:pPr>
      <w:r w:rsidRPr="00D366F4">
        <w:rPr>
          <w:color w:val="000000" w:themeColor="text1"/>
        </w:rPr>
        <w:t xml:space="preserve">(п. 4 введен </w:t>
      </w:r>
      <w:hyperlink r:id="rId567" w:history="1">
        <w:r w:rsidRPr="00D366F4">
          <w:rPr>
            <w:color w:val="000000" w:themeColor="text1"/>
          </w:rPr>
          <w:t>Законом</w:t>
        </w:r>
      </w:hyperlink>
      <w:r w:rsidRPr="00D366F4">
        <w:rPr>
          <w:color w:val="000000" w:themeColor="text1"/>
        </w:rPr>
        <w:t xml:space="preserve"> Хабаровского края от 28.09.2016 N 205)</w:t>
      </w:r>
    </w:p>
    <w:p w:rsidR="008902A3" w:rsidRPr="00D366F4" w:rsidRDefault="008902A3">
      <w:pPr>
        <w:pStyle w:val="ConsPlusNormal"/>
        <w:spacing w:before="220"/>
        <w:ind w:firstLine="540"/>
        <w:jc w:val="both"/>
        <w:rPr>
          <w:color w:val="000000" w:themeColor="text1"/>
        </w:rPr>
      </w:pPr>
      <w:r w:rsidRPr="00D366F4">
        <w:rPr>
          <w:color w:val="000000" w:themeColor="text1"/>
        </w:rPr>
        <w:t>5) 2,2 - в 2019 году.</w:t>
      </w:r>
    </w:p>
    <w:p w:rsidR="008902A3" w:rsidRPr="00D366F4" w:rsidRDefault="008902A3">
      <w:pPr>
        <w:pStyle w:val="ConsPlusNormal"/>
        <w:jc w:val="both"/>
        <w:rPr>
          <w:color w:val="000000" w:themeColor="text1"/>
        </w:rPr>
      </w:pPr>
      <w:r w:rsidRPr="00D366F4">
        <w:rPr>
          <w:color w:val="000000" w:themeColor="text1"/>
        </w:rPr>
        <w:t xml:space="preserve">(п. 5 введен </w:t>
      </w:r>
      <w:hyperlink r:id="rId568" w:history="1">
        <w:r w:rsidRPr="00D366F4">
          <w:rPr>
            <w:color w:val="000000" w:themeColor="text1"/>
          </w:rPr>
          <w:t>Законом</w:t>
        </w:r>
      </w:hyperlink>
      <w:r w:rsidRPr="00D366F4">
        <w:rPr>
          <w:color w:val="000000" w:themeColor="text1"/>
        </w:rPr>
        <w:t xml:space="preserve"> Хабаровского края от 28.09.2016 N 205; в ред. </w:t>
      </w:r>
      <w:hyperlink r:id="rId569" w:history="1">
        <w:r w:rsidRPr="00D366F4">
          <w:rPr>
            <w:color w:val="000000" w:themeColor="text1"/>
          </w:rPr>
          <w:t>Закона</w:t>
        </w:r>
      </w:hyperlink>
      <w:r w:rsidRPr="00D366F4">
        <w:rPr>
          <w:color w:val="000000" w:themeColor="text1"/>
        </w:rPr>
        <w:t xml:space="preserve"> Хабаровского края от 20.09.2018 N 358)</w:t>
      </w:r>
    </w:p>
    <w:p w:rsidR="008902A3" w:rsidRPr="00D366F4" w:rsidRDefault="008902A3">
      <w:pPr>
        <w:pStyle w:val="ConsPlusNormal"/>
        <w:spacing w:before="220"/>
        <w:ind w:firstLine="540"/>
        <w:jc w:val="both"/>
        <w:rPr>
          <w:color w:val="000000" w:themeColor="text1"/>
        </w:rPr>
      </w:pPr>
      <w:r w:rsidRPr="00D366F4">
        <w:rPr>
          <w:color w:val="000000" w:themeColor="text1"/>
        </w:rPr>
        <w:t>6) 2,35 - в 2020 году;</w:t>
      </w:r>
    </w:p>
    <w:p w:rsidR="008902A3" w:rsidRPr="00D366F4" w:rsidRDefault="008902A3">
      <w:pPr>
        <w:pStyle w:val="ConsPlusNormal"/>
        <w:jc w:val="both"/>
        <w:rPr>
          <w:color w:val="000000" w:themeColor="text1"/>
        </w:rPr>
      </w:pPr>
      <w:r w:rsidRPr="00D366F4">
        <w:rPr>
          <w:color w:val="000000" w:themeColor="text1"/>
        </w:rPr>
        <w:t xml:space="preserve">(п. 6 введен </w:t>
      </w:r>
      <w:hyperlink r:id="rId570" w:history="1">
        <w:r w:rsidRPr="00D366F4">
          <w:rPr>
            <w:color w:val="000000" w:themeColor="text1"/>
          </w:rPr>
          <w:t>Законом</w:t>
        </w:r>
      </w:hyperlink>
      <w:r w:rsidRPr="00D366F4">
        <w:rPr>
          <w:color w:val="000000" w:themeColor="text1"/>
        </w:rPr>
        <w:t xml:space="preserve"> Хабаровского края от 23.10.2019 N 6)</w:t>
      </w:r>
    </w:p>
    <w:p w:rsidR="008902A3" w:rsidRPr="00D366F4" w:rsidRDefault="008902A3">
      <w:pPr>
        <w:pStyle w:val="ConsPlusNormal"/>
        <w:spacing w:before="220"/>
        <w:ind w:firstLine="540"/>
        <w:jc w:val="both"/>
        <w:rPr>
          <w:color w:val="000000" w:themeColor="text1"/>
        </w:rPr>
      </w:pPr>
      <w:r w:rsidRPr="00D366F4">
        <w:rPr>
          <w:color w:val="000000" w:themeColor="text1"/>
        </w:rPr>
        <w:t>7) 2,35 - в 2021 году;</w:t>
      </w:r>
    </w:p>
    <w:p w:rsidR="008902A3" w:rsidRPr="00D366F4" w:rsidRDefault="008902A3">
      <w:pPr>
        <w:pStyle w:val="ConsPlusNormal"/>
        <w:jc w:val="both"/>
        <w:rPr>
          <w:color w:val="000000" w:themeColor="text1"/>
        </w:rPr>
      </w:pPr>
      <w:r w:rsidRPr="00D366F4">
        <w:rPr>
          <w:color w:val="000000" w:themeColor="text1"/>
        </w:rPr>
        <w:t xml:space="preserve">(п. 7 введен </w:t>
      </w:r>
      <w:hyperlink r:id="rId571" w:history="1">
        <w:r w:rsidRPr="00D366F4">
          <w:rPr>
            <w:color w:val="000000" w:themeColor="text1"/>
          </w:rPr>
          <w:t>Законом</w:t>
        </w:r>
      </w:hyperlink>
      <w:r w:rsidRPr="00D366F4">
        <w:rPr>
          <w:color w:val="000000" w:themeColor="text1"/>
        </w:rPr>
        <w:t xml:space="preserve"> Хабаровского края от 23.10.2019 N 6)</w:t>
      </w:r>
    </w:p>
    <w:p w:rsidR="008902A3" w:rsidRPr="00D366F4" w:rsidRDefault="008902A3">
      <w:pPr>
        <w:pStyle w:val="ConsPlusNormal"/>
        <w:spacing w:before="220"/>
        <w:ind w:firstLine="540"/>
        <w:jc w:val="both"/>
        <w:rPr>
          <w:color w:val="000000" w:themeColor="text1"/>
        </w:rPr>
      </w:pPr>
      <w:r w:rsidRPr="00D366F4">
        <w:rPr>
          <w:color w:val="000000" w:themeColor="text1"/>
        </w:rPr>
        <w:t>8) 2,35 - в 2022 году.</w:t>
      </w:r>
    </w:p>
    <w:p w:rsidR="008902A3" w:rsidRPr="00D366F4" w:rsidRDefault="008902A3">
      <w:pPr>
        <w:pStyle w:val="ConsPlusNormal"/>
        <w:jc w:val="both"/>
        <w:rPr>
          <w:color w:val="000000" w:themeColor="text1"/>
        </w:rPr>
      </w:pPr>
      <w:r w:rsidRPr="00D366F4">
        <w:rPr>
          <w:color w:val="000000" w:themeColor="text1"/>
        </w:rPr>
        <w:t xml:space="preserve">(п. 8 введен </w:t>
      </w:r>
      <w:hyperlink r:id="rId572" w:history="1">
        <w:r w:rsidRPr="00D366F4">
          <w:rPr>
            <w:color w:val="000000" w:themeColor="text1"/>
          </w:rPr>
          <w:t>Законом</w:t>
        </w:r>
      </w:hyperlink>
      <w:r w:rsidRPr="00D366F4">
        <w:rPr>
          <w:color w:val="000000" w:themeColor="text1"/>
        </w:rPr>
        <w:t xml:space="preserve"> Хабаровского края от 23.10.2019 N 6)</w:t>
      </w:r>
    </w:p>
    <w:p w:rsidR="008902A3" w:rsidRPr="00D366F4" w:rsidRDefault="008902A3">
      <w:pPr>
        <w:pStyle w:val="ConsPlusNormal"/>
        <w:jc w:val="both"/>
        <w:rPr>
          <w:color w:val="000000" w:themeColor="text1"/>
        </w:rPr>
      </w:pPr>
    </w:p>
    <w:p w:rsidR="008902A3" w:rsidRPr="00D366F4" w:rsidRDefault="008902A3">
      <w:pPr>
        <w:pStyle w:val="ConsPlusTitle"/>
        <w:jc w:val="center"/>
        <w:outlineLvl w:val="0"/>
        <w:rPr>
          <w:color w:val="000000" w:themeColor="text1"/>
        </w:rPr>
      </w:pPr>
      <w:r w:rsidRPr="00D366F4">
        <w:rPr>
          <w:color w:val="000000" w:themeColor="text1"/>
        </w:rPr>
        <w:t>Глава 4.1. ОТДЕЛЬНЫЕ ПРАВИЛА ИСПОЛНЕНИЯ ОБЯЗАННОСТИ</w:t>
      </w:r>
    </w:p>
    <w:p w:rsidR="008902A3" w:rsidRPr="00D366F4" w:rsidRDefault="008902A3">
      <w:pPr>
        <w:pStyle w:val="ConsPlusTitle"/>
        <w:jc w:val="center"/>
        <w:rPr>
          <w:color w:val="000000" w:themeColor="text1"/>
        </w:rPr>
      </w:pPr>
      <w:r w:rsidRPr="00D366F4">
        <w:rPr>
          <w:color w:val="000000" w:themeColor="text1"/>
        </w:rPr>
        <w:t>ПО УПЛАТЕ НАЛОГОВ</w:t>
      </w:r>
    </w:p>
    <w:p w:rsidR="008902A3" w:rsidRPr="00D366F4" w:rsidRDefault="008902A3">
      <w:pPr>
        <w:pStyle w:val="ConsPlusNormal"/>
        <w:jc w:val="center"/>
        <w:rPr>
          <w:color w:val="000000" w:themeColor="text1"/>
        </w:rPr>
      </w:pPr>
      <w:r w:rsidRPr="00D366F4">
        <w:rPr>
          <w:color w:val="000000" w:themeColor="text1"/>
        </w:rPr>
        <w:t xml:space="preserve">(введена </w:t>
      </w:r>
      <w:hyperlink r:id="rId573" w:history="1">
        <w:r w:rsidRPr="00D366F4">
          <w:rPr>
            <w:color w:val="000000" w:themeColor="text1"/>
          </w:rPr>
          <w:t>Законом</w:t>
        </w:r>
      </w:hyperlink>
      <w:r w:rsidRPr="00D366F4">
        <w:rPr>
          <w:color w:val="000000" w:themeColor="text1"/>
        </w:rPr>
        <w:t xml:space="preserve"> Хабаровского края</w:t>
      </w:r>
    </w:p>
    <w:p w:rsidR="008902A3" w:rsidRPr="00D366F4" w:rsidRDefault="008902A3">
      <w:pPr>
        <w:pStyle w:val="ConsPlusNormal"/>
        <w:jc w:val="center"/>
        <w:rPr>
          <w:color w:val="000000" w:themeColor="text1"/>
        </w:rPr>
      </w:pPr>
      <w:r w:rsidRPr="00D366F4">
        <w:rPr>
          <w:color w:val="000000" w:themeColor="text1"/>
        </w:rPr>
        <w:t>от 08.12.2010 N 58)</w:t>
      </w:r>
    </w:p>
    <w:p w:rsidR="008902A3" w:rsidRPr="00D366F4" w:rsidRDefault="008902A3">
      <w:pPr>
        <w:pStyle w:val="ConsPlusNormal"/>
        <w:jc w:val="both"/>
        <w:rPr>
          <w:color w:val="000000" w:themeColor="text1"/>
        </w:rPr>
      </w:pPr>
    </w:p>
    <w:p w:rsidR="008902A3" w:rsidRPr="00D366F4" w:rsidRDefault="008902A3">
      <w:pPr>
        <w:pStyle w:val="ConsPlusTitle"/>
        <w:ind w:firstLine="540"/>
        <w:jc w:val="both"/>
        <w:outlineLvl w:val="1"/>
        <w:rPr>
          <w:color w:val="000000" w:themeColor="text1"/>
        </w:rPr>
      </w:pPr>
      <w:r w:rsidRPr="00D366F4">
        <w:rPr>
          <w:color w:val="000000" w:themeColor="text1"/>
        </w:rPr>
        <w:t>Статья 11.2. Дополнительные основания признания безнадежными к взысканию недоимки, задолженности по пеням и штрафам по транспортному налогу с физических лиц</w:t>
      </w:r>
    </w:p>
    <w:p w:rsidR="008902A3" w:rsidRPr="00D366F4" w:rsidRDefault="008902A3">
      <w:pPr>
        <w:pStyle w:val="ConsPlusNormal"/>
        <w:jc w:val="both"/>
        <w:rPr>
          <w:color w:val="000000" w:themeColor="text1"/>
        </w:rPr>
      </w:pPr>
    </w:p>
    <w:p w:rsidR="008902A3" w:rsidRPr="00D366F4" w:rsidRDefault="008902A3">
      <w:pPr>
        <w:pStyle w:val="ConsPlusNormal"/>
        <w:ind w:firstLine="540"/>
        <w:jc w:val="both"/>
        <w:rPr>
          <w:color w:val="000000" w:themeColor="text1"/>
        </w:rPr>
      </w:pPr>
      <w:r w:rsidRPr="00D366F4">
        <w:rPr>
          <w:color w:val="000000" w:themeColor="text1"/>
        </w:rPr>
        <w:t xml:space="preserve">Безнадежными к взысканию признаются недоимка, задолженность по пеням и штрафам по транспортному налогу с физических лиц, числящиеся за налогоплательщиком, уплата и (или) взыскание которых оказались невозможными в случаях, предусмотренных </w:t>
      </w:r>
      <w:hyperlink r:id="rId574" w:history="1">
        <w:r w:rsidRPr="00D366F4">
          <w:rPr>
            <w:color w:val="000000" w:themeColor="text1"/>
          </w:rPr>
          <w:t>пунктами 3</w:t>
        </w:r>
      </w:hyperlink>
      <w:r w:rsidRPr="00D366F4">
        <w:rPr>
          <w:color w:val="000000" w:themeColor="text1"/>
        </w:rPr>
        <w:t xml:space="preserve"> и </w:t>
      </w:r>
      <w:hyperlink r:id="rId575" w:history="1">
        <w:r w:rsidRPr="00D366F4">
          <w:rPr>
            <w:color w:val="000000" w:themeColor="text1"/>
          </w:rPr>
          <w:t xml:space="preserve">4 части 1 </w:t>
        </w:r>
        <w:r w:rsidRPr="00D366F4">
          <w:rPr>
            <w:color w:val="000000" w:themeColor="text1"/>
          </w:rPr>
          <w:lastRenderedPageBreak/>
          <w:t>статьи 46</w:t>
        </w:r>
      </w:hyperlink>
      <w:r w:rsidRPr="00D366F4">
        <w:rPr>
          <w:color w:val="000000" w:themeColor="text1"/>
        </w:rPr>
        <w:t xml:space="preserve"> Федерального закона от 2 октября 2007 года N 229-ФЗ "Об исполнительном производстве", на основании постановления о возвращении исполнительного документа взыскателю после возбуждения исполнительного производства и акта судебного пристава-исполнителя о наличии обстоятельств, в соответствии с которыми исполнительный документ возвращается взыскателю.</w:t>
      </w:r>
    </w:p>
    <w:p w:rsidR="008902A3" w:rsidRPr="00D366F4" w:rsidRDefault="008902A3">
      <w:pPr>
        <w:pStyle w:val="ConsPlusNormal"/>
        <w:jc w:val="both"/>
        <w:rPr>
          <w:color w:val="000000" w:themeColor="text1"/>
        </w:rPr>
      </w:pPr>
    </w:p>
    <w:p w:rsidR="008902A3" w:rsidRPr="00D366F4" w:rsidRDefault="008902A3">
      <w:pPr>
        <w:pStyle w:val="ConsPlusTitle"/>
        <w:ind w:firstLine="540"/>
        <w:jc w:val="both"/>
        <w:outlineLvl w:val="1"/>
        <w:rPr>
          <w:color w:val="000000" w:themeColor="text1"/>
        </w:rPr>
      </w:pPr>
      <w:r w:rsidRPr="00D366F4">
        <w:rPr>
          <w:color w:val="000000" w:themeColor="text1"/>
        </w:rPr>
        <w:t>Статья 11.3. Орган, уполномоченный принимать решения об изменении сроков уплаты налогов в форме инвестиционного налогового кредита</w:t>
      </w:r>
    </w:p>
    <w:p w:rsidR="008902A3" w:rsidRPr="00D366F4" w:rsidRDefault="008902A3">
      <w:pPr>
        <w:pStyle w:val="ConsPlusNormal"/>
        <w:ind w:firstLine="540"/>
        <w:jc w:val="both"/>
        <w:rPr>
          <w:color w:val="000000" w:themeColor="text1"/>
        </w:rPr>
      </w:pPr>
      <w:r w:rsidRPr="00D366F4">
        <w:rPr>
          <w:color w:val="000000" w:themeColor="text1"/>
        </w:rPr>
        <w:t xml:space="preserve">(введена </w:t>
      </w:r>
      <w:hyperlink r:id="rId576" w:history="1">
        <w:r w:rsidRPr="00D366F4">
          <w:rPr>
            <w:color w:val="000000" w:themeColor="text1"/>
          </w:rPr>
          <w:t>Законом</w:t>
        </w:r>
      </w:hyperlink>
      <w:r w:rsidRPr="00D366F4">
        <w:rPr>
          <w:color w:val="000000" w:themeColor="text1"/>
        </w:rPr>
        <w:t xml:space="preserve"> Хабаровского края от 27.07.2011 N 103)</w:t>
      </w:r>
    </w:p>
    <w:p w:rsidR="008902A3" w:rsidRPr="00D366F4" w:rsidRDefault="008902A3">
      <w:pPr>
        <w:pStyle w:val="ConsPlusNormal"/>
        <w:jc w:val="both"/>
        <w:rPr>
          <w:color w:val="000000" w:themeColor="text1"/>
        </w:rPr>
      </w:pPr>
    </w:p>
    <w:p w:rsidR="008902A3" w:rsidRPr="00D366F4" w:rsidRDefault="008902A3">
      <w:pPr>
        <w:pStyle w:val="ConsPlusNormal"/>
        <w:ind w:firstLine="540"/>
        <w:jc w:val="both"/>
        <w:rPr>
          <w:color w:val="000000" w:themeColor="text1"/>
        </w:rPr>
      </w:pPr>
      <w:r w:rsidRPr="00D366F4">
        <w:rPr>
          <w:color w:val="000000" w:themeColor="text1"/>
        </w:rPr>
        <w:t>1. Органом, уполномоченным принимать решения об изменении сроков уплаты налога на прибыль организаций по налоговой ставке, установленной для зачисления указанного налога в бюджеты субъектов Российской Федерации, и региональных налогов в форме инвестиционного налогового кредита, является орган исполнительной власти края, осуществляющий функции по выработке краевой государственной политики и нормативно-правовому регулированию в сфере экономических отношений.</w:t>
      </w:r>
    </w:p>
    <w:p w:rsidR="008902A3" w:rsidRPr="00D366F4" w:rsidRDefault="008902A3">
      <w:pPr>
        <w:pStyle w:val="ConsPlusNormal"/>
        <w:jc w:val="both"/>
        <w:rPr>
          <w:color w:val="000000" w:themeColor="text1"/>
        </w:rPr>
      </w:pPr>
      <w:r w:rsidRPr="00D366F4">
        <w:rPr>
          <w:color w:val="000000" w:themeColor="text1"/>
        </w:rPr>
        <w:t xml:space="preserve">(в ред. </w:t>
      </w:r>
      <w:hyperlink r:id="rId577" w:history="1">
        <w:r w:rsidRPr="00D366F4">
          <w:rPr>
            <w:color w:val="000000" w:themeColor="text1"/>
          </w:rPr>
          <w:t>Закона</w:t>
        </w:r>
      </w:hyperlink>
      <w:r w:rsidRPr="00D366F4">
        <w:rPr>
          <w:color w:val="000000" w:themeColor="text1"/>
        </w:rPr>
        <w:t xml:space="preserve"> Хабаровского края от 23.10.2019 N 6)</w:t>
      </w:r>
    </w:p>
    <w:p w:rsidR="008902A3" w:rsidRPr="00D366F4" w:rsidRDefault="008902A3">
      <w:pPr>
        <w:pStyle w:val="ConsPlusNormal"/>
        <w:spacing w:before="220"/>
        <w:ind w:firstLine="540"/>
        <w:jc w:val="both"/>
        <w:rPr>
          <w:color w:val="000000" w:themeColor="text1"/>
        </w:rPr>
      </w:pPr>
      <w:r w:rsidRPr="00D366F4">
        <w:rPr>
          <w:color w:val="000000" w:themeColor="text1"/>
        </w:rPr>
        <w:t>2. Порядок принятия решения об изменении сроков уплаты налогов, указанных в настоящей статье, в форме инвестиционного налогового кредита устанавливается Правительством края.</w:t>
      </w:r>
    </w:p>
    <w:p w:rsidR="008902A3" w:rsidRPr="00D366F4" w:rsidRDefault="008902A3">
      <w:pPr>
        <w:pStyle w:val="ConsPlusNormal"/>
        <w:jc w:val="both"/>
        <w:rPr>
          <w:color w:val="000000" w:themeColor="text1"/>
        </w:rPr>
      </w:pPr>
    </w:p>
    <w:p w:rsidR="008902A3" w:rsidRPr="00D366F4" w:rsidRDefault="008902A3">
      <w:pPr>
        <w:pStyle w:val="ConsPlusTitle"/>
        <w:ind w:firstLine="540"/>
        <w:jc w:val="both"/>
        <w:outlineLvl w:val="1"/>
        <w:rPr>
          <w:color w:val="000000" w:themeColor="text1"/>
        </w:rPr>
      </w:pPr>
      <w:r w:rsidRPr="00D366F4">
        <w:rPr>
          <w:color w:val="000000" w:themeColor="text1"/>
        </w:rPr>
        <w:t xml:space="preserve">Статья 11.4. Утратила силу с 1 января 2020 года. - </w:t>
      </w:r>
      <w:hyperlink r:id="rId578" w:history="1">
        <w:r w:rsidRPr="00D366F4">
          <w:rPr>
            <w:color w:val="000000" w:themeColor="text1"/>
          </w:rPr>
          <w:t>Закон</w:t>
        </w:r>
      </w:hyperlink>
      <w:r w:rsidRPr="00D366F4">
        <w:rPr>
          <w:color w:val="000000" w:themeColor="text1"/>
        </w:rPr>
        <w:t xml:space="preserve"> Хабаровского края от 23.10.2019 N 6.</w:t>
      </w:r>
    </w:p>
    <w:p w:rsidR="008902A3" w:rsidRPr="00D366F4" w:rsidRDefault="008902A3">
      <w:pPr>
        <w:pStyle w:val="ConsPlusNormal"/>
        <w:jc w:val="both"/>
        <w:rPr>
          <w:color w:val="000000" w:themeColor="text1"/>
        </w:rPr>
      </w:pPr>
    </w:p>
    <w:p w:rsidR="008902A3" w:rsidRPr="00D366F4" w:rsidRDefault="008902A3">
      <w:pPr>
        <w:pStyle w:val="ConsPlusTitle"/>
        <w:jc w:val="center"/>
        <w:outlineLvl w:val="0"/>
        <w:rPr>
          <w:color w:val="000000" w:themeColor="text1"/>
        </w:rPr>
      </w:pPr>
      <w:r w:rsidRPr="00D366F4">
        <w:rPr>
          <w:color w:val="000000" w:themeColor="text1"/>
        </w:rPr>
        <w:t>Глава 4.2. РЕАЛИЗАЦИЯ ОТДЕЛЬНЫХ ПОЛОЖЕНИЙ ГЛАВЫ 3.3 ЧАСТИ</w:t>
      </w:r>
    </w:p>
    <w:p w:rsidR="008902A3" w:rsidRPr="00D366F4" w:rsidRDefault="008902A3">
      <w:pPr>
        <w:pStyle w:val="ConsPlusTitle"/>
        <w:jc w:val="center"/>
        <w:rPr>
          <w:color w:val="000000" w:themeColor="text1"/>
        </w:rPr>
      </w:pPr>
      <w:r w:rsidRPr="00D366F4">
        <w:rPr>
          <w:color w:val="000000" w:themeColor="text1"/>
        </w:rPr>
        <w:t>ПЕРВОЙ НАЛОГОВОГО КОДЕКСА</w:t>
      </w:r>
    </w:p>
    <w:p w:rsidR="008902A3" w:rsidRPr="00D366F4" w:rsidRDefault="008902A3">
      <w:pPr>
        <w:pStyle w:val="ConsPlusNormal"/>
        <w:jc w:val="center"/>
        <w:rPr>
          <w:color w:val="000000" w:themeColor="text1"/>
        </w:rPr>
      </w:pPr>
      <w:r w:rsidRPr="00D366F4">
        <w:rPr>
          <w:color w:val="000000" w:themeColor="text1"/>
        </w:rPr>
        <w:t xml:space="preserve">(введена </w:t>
      </w:r>
      <w:hyperlink r:id="rId579" w:history="1">
        <w:r w:rsidRPr="00D366F4">
          <w:rPr>
            <w:color w:val="000000" w:themeColor="text1"/>
          </w:rPr>
          <w:t>Законом</w:t>
        </w:r>
      </w:hyperlink>
      <w:r w:rsidRPr="00D366F4">
        <w:rPr>
          <w:color w:val="000000" w:themeColor="text1"/>
        </w:rPr>
        <w:t xml:space="preserve"> Хабаровского края от 23.10.2019 N 6)</w:t>
      </w:r>
    </w:p>
    <w:p w:rsidR="008902A3" w:rsidRPr="00D366F4" w:rsidRDefault="008902A3">
      <w:pPr>
        <w:pStyle w:val="ConsPlusNormal"/>
        <w:jc w:val="both"/>
        <w:rPr>
          <w:color w:val="000000" w:themeColor="text1"/>
        </w:rPr>
      </w:pPr>
    </w:p>
    <w:p w:rsidR="008902A3" w:rsidRPr="00D366F4" w:rsidRDefault="008902A3">
      <w:pPr>
        <w:pStyle w:val="ConsPlusTitle"/>
        <w:ind w:firstLine="540"/>
        <w:jc w:val="both"/>
        <w:outlineLvl w:val="1"/>
        <w:rPr>
          <w:color w:val="000000" w:themeColor="text1"/>
        </w:rPr>
      </w:pPr>
      <w:bookmarkStart w:id="34" w:name="P1866"/>
      <w:bookmarkEnd w:id="34"/>
      <w:r w:rsidRPr="00D366F4">
        <w:rPr>
          <w:color w:val="000000" w:themeColor="text1"/>
        </w:rPr>
        <w:t>Статья 11.5. Дополнительные требования к региональным инвестиционным проектам</w:t>
      </w:r>
    </w:p>
    <w:p w:rsidR="008902A3" w:rsidRPr="00D366F4" w:rsidRDefault="008902A3">
      <w:pPr>
        <w:pStyle w:val="ConsPlusNormal"/>
        <w:jc w:val="both"/>
        <w:rPr>
          <w:color w:val="000000" w:themeColor="text1"/>
        </w:rPr>
      </w:pPr>
    </w:p>
    <w:p w:rsidR="008902A3" w:rsidRPr="00D366F4" w:rsidRDefault="008902A3">
      <w:pPr>
        <w:pStyle w:val="ConsPlusNormal"/>
        <w:ind w:firstLine="540"/>
        <w:jc w:val="both"/>
        <w:rPr>
          <w:color w:val="000000" w:themeColor="text1"/>
        </w:rPr>
      </w:pPr>
      <w:r w:rsidRPr="00D366F4">
        <w:rPr>
          <w:color w:val="000000" w:themeColor="text1"/>
        </w:rPr>
        <w:t xml:space="preserve">Дополнительно к требованиям, установленным </w:t>
      </w:r>
      <w:hyperlink r:id="rId580" w:history="1">
        <w:r w:rsidRPr="00D366F4">
          <w:rPr>
            <w:color w:val="000000" w:themeColor="text1"/>
          </w:rPr>
          <w:t>статьей 25.8</w:t>
        </w:r>
      </w:hyperlink>
      <w:r w:rsidRPr="00D366F4">
        <w:rPr>
          <w:color w:val="000000" w:themeColor="text1"/>
        </w:rPr>
        <w:t xml:space="preserve"> части первой Налогового кодекса, региональный инвестиционный проект организаций, указанных в </w:t>
      </w:r>
      <w:hyperlink r:id="rId581" w:history="1">
        <w:r w:rsidRPr="00D366F4">
          <w:rPr>
            <w:color w:val="000000" w:themeColor="text1"/>
          </w:rPr>
          <w:t>подпункте 1 пункта 1 статьи 25.9</w:t>
        </w:r>
      </w:hyperlink>
      <w:r w:rsidRPr="00D366F4">
        <w:rPr>
          <w:color w:val="000000" w:themeColor="text1"/>
        </w:rPr>
        <w:t xml:space="preserve"> части первой Налогового кодекса, не может быть направлен на производство товаров в результате осуществления следующих видов деятельности:</w:t>
      </w:r>
    </w:p>
    <w:p w:rsidR="008902A3" w:rsidRPr="00D366F4" w:rsidRDefault="008902A3">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4252"/>
        <w:gridCol w:w="4309"/>
      </w:tblGrid>
      <w:tr w:rsidR="008902A3" w:rsidRPr="00D366F4">
        <w:tc>
          <w:tcPr>
            <w:tcW w:w="510" w:type="dxa"/>
            <w:vAlign w:val="center"/>
          </w:tcPr>
          <w:p w:rsidR="008902A3" w:rsidRPr="00D366F4" w:rsidRDefault="008902A3">
            <w:pPr>
              <w:pStyle w:val="ConsPlusNormal"/>
              <w:jc w:val="center"/>
              <w:rPr>
                <w:color w:val="000000" w:themeColor="text1"/>
              </w:rPr>
            </w:pPr>
            <w:r w:rsidRPr="00D366F4">
              <w:rPr>
                <w:color w:val="000000" w:themeColor="text1"/>
              </w:rPr>
              <w:t>N пп</w:t>
            </w:r>
          </w:p>
        </w:tc>
        <w:tc>
          <w:tcPr>
            <w:tcW w:w="4252" w:type="dxa"/>
            <w:vAlign w:val="center"/>
          </w:tcPr>
          <w:p w:rsidR="008902A3" w:rsidRPr="00D366F4" w:rsidRDefault="008902A3">
            <w:pPr>
              <w:pStyle w:val="ConsPlusNormal"/>
              <w:jc w:val="center"/>
              <w:rPr>
                <w:color w:val="000000" w:themeColor="text1"/>
              </w:rPr>
            </w:pPr>
            <w:r w:rsidRPr="00D366F4">
              <w:rPr>
                <w:color w:val="000000" w:themeColor="text1"/>
              </w:rPr>
              <w:t>Вид деятельности</w:t>
            </w:r>
          </w:p>
        </w:tc>
        <w:tc>
          <w:tcPr>
            <w:tcW w:w="4309" w:type="dxa"/>
          </w:tcPr>
          <w:p w:rsidR="008902A3" w:rsidRPr="00D366F4" w:rsidRDefault="008902A3">
            <w:pPr>
              <w:pStyle w:val="ConsPlusNormal"/>
              <w:jc w:val="center"/>
              <w:rPr>
                <w:color w:val="000000" w:themeColor="text1"/>
              </w:rPr>
            </w:pPr>
            <w:r w:rsidRPr="00D366F4">
              <w:rPr>
                <w:color w:val="000000" w:themeColor="text1"/>
              </w:rPr>
              <w:t xml:space="preserve">Код по Общероссийскому </w:t>
            </w:r>
            <w:hyperlink r:id="rId582" w:history="1">
              <w:r w:rsidRPr="00D366F4">
                <w:rPr>
                  <w:color w:val="000000" w:themeColor="text1"/>
                </w:rPr>
                <w:t>классификатору</w:t>
              </w:r>
            </w:hyperlink>
            <w:r w:rsidRPr="00D366F4">
              <w:rPr>
                <w:color w:val="000000" w:themeColor="text1"/>
              </w:rPr>
              <w:t xml:space="preserve"> видов экономической деятельности (ОК 029-2014)</w:t>
            </w:r>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1.</w:t>
            </w:r>
          </w:p>
        </w:tc>
        <w:tc>
          <w:tcPr>
            <w:tcW w:w="4252" w:type="dxa"/>
          </w:tcPr>
          <w:p w:rsidR="008902A3" w:rsidRPr="00D366F4" w:rsidRDefault="008902A3">
            <w:pPr>
              <w:pStyle w:val="ConsPlusNormal"/>
              <w:jc w:val="both"/>
              <w:rPr>
                <w:color w:val="000000" w:themeColor="text1"/>
              </w:rPr>
            </w:pPr>
            <w:r w:rsidRPr="00D366F4">
              <w:rPr>
                <w:color w:val="000000" w:themeColor="text1"/>
              </w:rPr>
              <w:t>Лесозаготовки</w:t>
            </w:r>
          </w:p>
        </w:tc>
        <w:tc>
          <w:tcPr>
            <w:tcW w:w="4309" w:type="dxa"/>
            <w:vAlign w:val="bottom"/>
          </w:tcPr>
          <w:p w:rsidR="008902A3" w:rsidRPr="00D366F4" w:rsidRDefault="00514415">
            <w:pPr>
              <w:pStyle w:val="ConsPlusNormal"/>
              <w:jc w:val="center"/>
              <w:rPr>
                <w:color w:val="000000" w:themeColor="text1"/>
              </w:rPr>
            </w:pPr>
            <w:hyperlink r:id="rId583" w:history="1">
              <w:r w:rsidR="008902A3" w:rsidRPr="00D366F4">
                <w:rPr>
                  <w:color w:val="000000" w:themeColor="text1"/>
                </w:rPr>
                <w:t>02.20</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2.</w:t>
            </w:r>
          </w:p>
        </w:tc>
        <w:tc>
          <w:tcPr>
            <w:tcW w:w="4252" w:type="dxa"/>
          </w:tcPr>
          <w:p w:rsidR="008902A3" w:rsidRPr="00D366F4" w:rsidRDefault="008902A3">
            <w:pPr>
              <w:pStyle w:val="ConsPlusNormal"/>
              <w:jc w:val="both"/>
              <w:rPr>
                <w:color w:val="000000" w:themeColor="text1"/>
              </w:rPr>
            </w:pPr>
            <w:r w:rsidRPr="00D366F4">
              <w:rPr>
                <w:color w:val="000000" w:themeColor="text1"/>
              </w:rPr>
              <w:t>Добыча и обогащение угля и антрацита</w:t>
            </w:r>
          </w:p>
        </w:tc>
        <w:tc>
          <w:tcPr>
            <w:tcW w:w="4309" w:type="dxa"/>
            <w:vAlign w:val="bottom"/>
          </w:tcPr>
          <w:p w:rsidR="008902A3" w:rsidRPr="00D366F4" w:rsidRDefault="00514415">
            <w:pPr>
              <w:pStyle w:val="ConsPlusNormal"/>
              <w:jc w:val="center"/>
              <w:rPr>
                <w:color w:val="000000" w:themeColor="text1"/>
              </w:rPr>
            </w:pPr>
            <w:hyperlink r:id="rId584" w:history="1">
              <w:r w:rsidR="008902A3" w:rsidRPr="00D366F4">
                <w:rPr>
                  <w:color w:val="000000" w:themeColor="text1"/>
                </w:rPr>
                <w:t>05.10</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3.</w:t>
            </w:r>
          </w:p>
        </w:tc>
        <w:tc>
          <w:tcPr>
            <w:tcW w:w="4252" w:type="dxa"/>
          </w:tcPr>
          <w:p w:rsidR="008902A3" w:rsidRPr="00D366F4" w:rsidRDefault="008902A3">
            <w:pPr>
              <w:pStyle w:val="ConsPlusNormal"/>
              <w:jc w:val="both"/>
              <w:rPr>
                <w:color w:val="000000" w:themeColor="text1"/>
              </w:rPr>
            </w:pPr>
            <w:r w:rsidRPr="00D366F4">
              <w:rPr>
                <w:color w:val="000000" w:themeColor="text1"/>
              </w:rPr>
              <w:t>Добыча металлических руд</w:t>
            </w:r>
          </w:p>
        </w:tc>
        <w:tc>
          <w:tcPr>
            <w:tcW w:w="4309" w:type="dxa"/>
            <w:vAlign w:val="bottom"/>
          </w:tcPr>
          <w:p w:rsidR="008902A3" w:rsidRPr="00D366F4" w:rsidRDefault="00514415">
            <w:pPr>
              <w:pStyle w:val="ConsPlusNormal"/>
              <w:jc w:val="center"/>
              <w:rPr>
                <w:color w:val="000000" w:themeColor="text1"/>
              </w:rPr>
            </w:pPr>
            <w:hyperlink r:id="rId585" w:history="1">
              <w:r w:rsidR="008902A3" w:rsidRPr="00D366F4">
                <w:rPr>
                  <w:color w:val="000000" w:themeColor="text1"/>
                </w:rPr>
                <w:t>07</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4.</w:t>
            </w:r>
          </w:p>
        </w:tc>
        <w:tc>
          <w:tcPr>
            <w:tcW w:w="4252" w:type="dxa"/>
          </w:tcPr>
          <w:p w:rsidR="008902A3" w:rsidRPr="00D366F4" w:rsidRDefault="008902A3">
            <w:pPr>
              <w:pStyle w:val="ConsPlusNormal"/>
              <w:jc w:val="both"/>
              <w:rPr>
                <w:color w:val="000000" w:themeColor="text1"/>
              </w:rPr>
            </w:pPr>
            <w:r w:rsidRPr="00D366F4">
              <w:rPr>
                <w:color w:val="000000" w:themeColor="text1"/>
              </w:rPr>
              <w:t>Добыча прочих полезных ископаемых</w:t>
            </w:r>
          </w:p>
        </w:tc>
        <w:tc>
          <w:tcPr>
            <w:tcW w:w="4309" w:type="dxa"/>
            <w:vAlign w:val="bottom"/>
          </w:tcPr>
          <w:p w:rsidR="008902A3" w:rsidRPr="00D366F4" w:rsidRDefault="00514415">
            <w:pPr>
              <w:pStyle w:val="ConsPlusNormal"/>
              <w:jc w:val="center"/>
              <w:rPr>
                <w:color w:val="000000" w:themeColor="text1"/>
              </w:rPr>
            </w:pPr>
            <w:hyperlink r:id="rId586" w:history="1">
              <w:r w:rsidR="008902A3" w:rsidRPr="00D366F4">
                <w:rPr>
                  <w:color w:val="000000" w:themeColor="text1"/>
                </w:rPr>
                <w:t>08</w:t>
              </w:r>
            </w:hyperlink>
          </w:p>
        </w:tc>
      </w:tr>
      <w:tr w:rsidR="008902A3" w:rsidRPr="00D366F4">
        <w:tc>
          <w:tcPr>
            <w:tcW w:w="510" w:type="dxa"/>
          </w:tcPr>
          <w:p w:rsidR="008902A3" w:rsidRPr="00D366F4" w:rsidRDefault="008902A3">
            <w:pPr>
              <w:pStyle w:val="ConsPlusNormal"/>
              <w:jc w:val="center"/>
              <w:rPr>
                <w:color w:val="000000" w:themeColor="text1"/>
              </w:rPr>
            </w:pPr>
            <w:r w:rsidRPr="00D366F4">
              <w:rPr>
                <w:color w:val="000000" w:themeColor="text1"/>
              </w:rPr>
              <w:t>5.</w:t>
            </w:r>
          </w:p>
        </w:tc>
        <w:tc>
          <w:tcPr>
            <w:tcW w:w="4252" w:type="dxa"/>
          </w:tcPr>
          <w:p w:rsidR="008902A3" w:rsidRPr="00D366F4" w:rsidRDefault="008902A3">
            <w:pPr>
              <w:pStyle w:val="ConsPlusNormal"/>
              <w:jc w:val="both"/>
              <w:rPr>
                <w:color w:val="000000" w:themeColor="text1"/>
              </w:rPr>
            </w:pPr>
            <w:r w:rsidRPr="00D366F4">
              <w:rPr>
                <w:color w:val="000000" w:themeColor="text1"/>
              </w:rPr>
              <w:t>Производство драгоценных металлов</w:t>
            </w:r>
          </w:p>
        </w:tc>
        <w:tc>
          <w:tcPr>
            <w:tcW w:w="4309" w:type="dxa"/>
            <w:vAlign w:val="bottom"/>
          </w:tcPr>
          <w:p w:rsidR="008902A3" w:rsidRPr="00D366F4" w:rsidRDefault="00514415">
            <w:pPr>
              <w:pStyle w:val="ConsPlusNormal"/>
              <w:jc w:val="center"/>
              <w:rPr>
                <w:color w:val="000000" w:themeColor="text1"/>
              </w:rPr>
            </w:pPr>
            <w:hyperlink r:id="rId587" w:history="1">
              <w:r w:rsidR="008902A3" w:rsidRPr="00D366F4">
                <w:rPr>
                  <w:color w:val="000000" w:themeColor="text1"/>
                </w:rPr>
                <w:t>24.41</w:t>
              </w:r>
            </w:hyperlink>
          </w:p>
        </w:tc>
      </w:tr>
    </w:tbl>
    <w:p w:rsidR="008902A3" w:rsidRPr="00D366F4" w:rsidRDefault="008902A3">
      <w:pPr>
        <w:pStyle w:val="ConsPlusNormal"/>
        <w:jc w:val="both"/>
        <w:rPr>
          <w:color w:val="000000" w:themeColor="text1"/>
        </w:rPr>
      </w:pPr>
    </w:p>
    <w:p w:rsidR="008902A3" w:rsidRPr="00D366F4" w:rsidRDefault="008902A3">
      <w:pPr>
        <w:pStyle w:val="ConsPlusTitle"/>
        <w:ind w:firstLine="540"/>
        <w:jc w:val="both"/>
        <w:outlineLvl w:val="1"/>
        <w:rPr>
          <w:color w:val="000000" w:themeColor="text1"/>
        </w:rPr>
      </w:pPr>
      <w:r w:rsidRPr="00D366F4">
        <w:rPr>
          <w:color w:val="000000" w:themeColor="text1"/>
        </w:rPr>
        <w:t>Статья 11.6. Порядок принятия решения о включении организации в реестр участников региональных инвестиционных проектов, решения о внесении изменений в инвестиционную декларацию и в сведения, содержащиеся в данном реестре</w:t>
      </w:r>
    </w:p>
    <w:p w:rsidR="008902A3" w:rsidRPr="00D366F4" w:rsidRDefault="008902A3">
      <w:pPr>
        <w:pStyle w:val="ConsPlusNormal"/>
        <w:jc w:val="both"/>
        <w:rPr>
          <w:color w:val="000000" w:themeColor="text1"/>
        </w:rPr>
      </w:pPr>
    </w:p>
    <w:p w:rsidR="008902A3" w:rsidRPr="00D366F4" w:rsidRDefault="008902A3">
      <w:pPr>
        <w:pStyle w:val="ConsPlusNormal"/>
        <w:ind w:firstLine="540"/>
        <w:jc w:val="both"/>
        <w:rPr>
          <w:color w:val="000000" w:themeColor="text1"/>
        </w:rPr>
      </w:pPr>
      <w:r w:rsidRPr="00D366F4">
        <w:rPr>
          <w:color w:val="000000" w:themeColor="text1"/>
        </w:rPr>
        <w:t xml:space="preserve">1. Решение о включении организации в реестр участников региональных инвестиционных </w:t>
      </w:r>
      <w:r w:rsidRPr="00D366F4">
        <w:rPr>
          <w:color w:val="000000" w:themeColor="text1"/>
        </w:rPr>
        <w:lastRenderedPageBreak/>
        <w:t>проектов (далее в настоящей статье - реестр) или об отказе во включении организации в реестр принимает орган исполнительной власти края, осуществляющий функции по выработке краевой государственной политики и нормативно-правовому регулированию в сфере экономических отношений (далее в настоящей статье - уполномоченный орган).</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2. Уполномоченный орган проверяет соответствие документов, приложенных к заявлению о включении в реестр, перечню документов, указанных в </w:t>
      </w:r>
      <w:hyperlink r:id="rId588" w:history="1">
        <w:r w:rsidRPr="00D366F4">
          <w:rPr>
            <w:color w:val="000000" w:themeColor="text1"/>
          </w:rPr>
          <w:t>пункте 1 статьи 25.11</w:t>
        </w:r>
      </w:hyperlink>
      <w:r w:rsidRPr="00D366F4">
        <w:rPr>
          <w:color w:val="000000" w:themeColor="text1"/>
        </w:rPr>
        <w:t xml:space="preserve"> части первой Налогового кодекса (за исключением документов, запрашиваемых по межведомственному запросу), в срок не более чем три рабочих дня со дня их представления в уполномоченный орган и в пределах указанного срока на основании результатов указанной проверки направляет организации одно из следующих решений:</w:t>
      </w:r>
    </w:p>
    <w:p w:rsidR="008902A3" w:rsidRPr="00D366F4" w:rsidRDefault="008902A3">
      <w:pPr>
        <w:pStyle w:val="ConsPlusNormal"/>
        <w:spacing w:before="220"/>
        <w:ind w:firstLine="540"/>
        <w:jc w:val="both"/>
        <w:rPr>
          <w:color w:val="000000" w:themeColor="text1"/>
        </w:rPr>
      </w:pPr>
      <w:bookmarkStart w:id="35" w:name="P1893"/>
      <w:bookmarkEnd w:id="35"/>
      <w:r w:rsidRPr="00D366F4">
        <w:rPr>
          <w:color w:val="000000" w:themeColor="text1"/>
        </w:rPr>
        <w:t>1) о принятии указанного заявления к рассмотрению;</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2) об отказе в принятии указанного заявления к рассмотрению в случае непредставления документов, указанных в </w:t>
      </w:r>
      <w:hyperlink r:id="rId589" w:history="1">
        <w:r w:rsidRPr="00D366F4">
          <w:rPr>
            <w:color w:val="000000" w:themeColor="text1"/>
          </w:rPr>
          <w:t>подпунктах 1</w:t>
        </w:r>
      </w:hyperlink>
      <w:r w:rsidRPr="00D366F4">
        <w:rPr>
          <w:color w:val="000000" w:themeColor="text1"/>
        </w:rPr>
        <w:t xml:space="preserve">, </w:t>
      </w:r>
      <w:hyperlink r:id="rId590" w:history="1">
        <w:r w:rsidRPr="00D366F4">
          <w:rPr>
            <w:color w:val="000000" w:themeColor="text1"/>
          </w:rPr>
          <w:t>4</w:t>
        </w:r>
      </w:hyperlink>
      <w:r w:rsidRPr="00D366F4">
        <w:rPr>
          <w:color w:val="000000" w:themeColor="text1"/>
        </w:rPr>
        <w:t xml:space="preserve">, </w:t>
      </w:r>
      <w:hyperlink r:id="rId591" w:history="1">
        <w:r w:rsidRPr="00D366F4">
          <w:rPr>
            <w:color w:val="000000" w:themeColor="text1"/>
          </w:rPr>
          <w:t>5 пункта 1 статьи 25.11</w:t>
        </w:r>
      </w:hyperlink>
      <w:r w:rsidRPr="00D366F4">
        <w:rPr>
          <w:color w:val="000000" w:themeColor="text1"/>
        </w:rPr>
        <w:t xml:space="preserve"> части первой Налогового кодекса.</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3. В случае принятия уполномоченным органом решения, указанного в </w:t>
      </w:r>
      <w:hyperlink w:anchor="P1893" w:history="1">
        <w:r w:rsidRPr="00D366F4">
          <w:rPr>
            <w:color w:val="000000" w:themeColor="text1"/>
          </w:rPr>
          <w:t>пункте 1 части 2</w:t>
        </w:r>
      </w:hyperlink>
      <w:r w:rsidRPr="00D366F4">
        <w:rPr>
          <w:color w:val="000000" w:themeColor="text1"/>
        </w:rPr>
        <w:t xml:space="preserve"> настоящей статьи, данный орган проверяет соблюдение требований к региональным инвестиционным проектам, установленных </w:t>
      </w:r>
      <w:hyperlink r:id="rId592" w:history="1">
        <w:r w:rsidRPr="00D366F4">
          <w:rPr>
            <w:color w:val="000000" w:themeColor="text1"/>
          </w:rPr>
          <w:t>статьей 25.8</w:t>
        </w:r>
      </w:hyperlink>
      <w:r w:rsidRPr="00D366F4">
        <w:rPr>
          <w:color w:val="000000" w:themeColor="text1"/>
        </w:rPr>
        <w:t xml:space="preserve"> части первой Налогового кодекса и </w:t>
      </w:r>
      <w:hyperlink w:anchor="P1866" w:history="1">
        <w:r w:rsidRPr="00D366F4">
          <w:rPr>
            <w:color w:val="000000" w:themeColor="text1"/>
          </w:rPr>
          <w:t>статьей 11.5</w:t>
        </w:r>
      </w:hyperlink>
      <w:r w:rsidRPr="00D366F4">
        <w:rPr>
          <w:color w:val="000000" w:themeColor="text1"/>
        </w:rPr>
        <w:t xml:space="preserve"> настоящего закона, требований к участникам региональных инвестиционных проектов, установленных </w:t>
      </w:r>
      <w:hyperlink r:id="rId593" w:history="1">
        <w:r w:rsidRPr="00D366F4">
          <w:rPr>
            <w:color w:val="000000" w:themeColor="text1"/>
          </w:rPr>
          <w:t>статьей 25.9</w:t>
        </w:r>
      </w:hyperlink>
      <w:r w:rsidRPr="00D366F4">
        <w:rPr>
          <w:color w:val="000000" w:themeColor="text1"/>
        </w:rPr>
        <w:t xml:space="preserve"> части первой Налогового кодекса, и в срок, установленный </w:t>
      </w:r>
      <w:hyperlink r:id="rId594" w:history="1">
        <w:r w:rsidRPr="00D366F4">
          <w:rPr>
            <w:color w:val="000000" w:themeColor="text1"/>
          </w:rPr>
          <w:t>пунктом 6 статьи 25.11</w:t>
        </w:r>
      </w:hyperlink>
      <w:r w:rsidRPr="00D366F4">
        <w:rPr>
          <w:color w:val="000000" w:themeColor="text1"/>
        </w:rPr>
        <w:t xml:space="preserve"> части первой Налогового кодекса, принимает одно из следующих решений:</w:t>
      </w:r>
    </w:p>
    <w:p w:rsidR="008902A3" w:rsidRPr="00D366F4" w:rsidRDefault="008902A3">
      <w:pPr>
        <w:pStyle w:val="ConsPlusNormal"/>
        <w:spacing w:before="220"/>
        <w:ind w:firstLine="540"/>
        <w:jc w:val="both"/>
        <w:rPr>
          <w:color w:val="000000" w:themeColor="text1"/>
        </w:rPr>
      </w:pPr>
      <w:r w:rsidRPr="00D366F4">
        <w:rPr>
          <w:color w:val="000000" w:themeColor="text1"/>
        </w:rPr>
        <w:t>1) о включении организации в реестр в случае соответствия регионального инвестиционного проекта и организации указанным требованиям;</w:t>
      </w:r>
    </w:p>
    <w:p w:rsidR="008902A3" w:rsidRPr="00D366F4" w:rsidRDefault="008902A3">
      <w:pPr>
        <w:pStyle w:val="ConsPlusNormal"/>
        <w:spacing w:before="220"/>
        <w:ind w:firstLine="540"/>
        <w:jc w:val="both"/>
        <w:rPr>
          <w:color w:val="000000" w:themeColor="text1"/>
        </w:rPr>
      </w:pPr>
      <w:r w:rsidRPr="00D366F4">
        <w:rPr>
          <w:color w:val="000000" w:themeColor="text1"/>
        </w:rPr>
        <w:t>2) об отказе во включении организации в реестр в случае несоответствия регионального инвестиционного проекта и (или) организации указанным требованиям.</w:t>
      </w:r>
    </w:p>
    <w:p w:rsidR="008902A3" w:rsidRPr="00D366F4" w:rsidRDefault="008902A3">
      <w:pPr>
        <w:pStyle w:val="ConsPlusNormal"/>
        <w:spacing w:before="220"/>
        <w:ind w:firstLine="540"/>
        <w:jc w:val="both"/>
        <w:rPr>
          <w:color w:val="000000" w:themeColor="text1"/>
        </w:rPr>
      </w:pPr>
      <w:r w:rsidRPr="00D366F4">
        <w:rPr>
          <w:color w:val="000000" w:themeColor="text1"/>
        </w:rPr>
        <w:t>Уполномоченный орган направляет указанное решение организации не позднее пяти дней со дня его принятия.</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4. К заявлению о внесении изменений в инвестиционную декларацию помимо документов, указанных в </w:t>
      </w:r>
      <w:hyperlink r:id="rId595" w:history="1">
        <w:r w:rsidRPr="00D366F4">
          <w:rPr>
            <w:color w:val="000000" w:themeColor="text1"/>
          </w:rPr>
          <w:t>пункте 1 статьи 25.11</w:t>
        </w:r>
      </w:hyperlink>
      <w:r w:rsidRPr="00D366F4">
        <w:rPr>
          <w:color w:val="000000" w:themeColor="text1"/>
        </w:rPr>
        <w:t xml:space="preserve"> части первой Налогового кодекса, организация прилагает проект уточненной инвестиционной декларации.</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5. Уполномоченный орган в порядке и сроки, установленные </w:t>
      </w:r>
      <w:hyperlink r:id="rId596" w:history="1">
        <w:r w:rsidRPr="00D366F4">
          <w:rPr>
            <w:color w:val="000000" w:themeColor="text1"/>
          </w:rPr>
          <w:t>статьей 25.11</w:t>
        </w:r>
      </w:hyperlink>
      <w:r w:rsidRPr="00D366F4">
        <w:rPr>
          <w:color w:val="000000" w:themeColor="text1"/>
        </w:rPr>
        <w:t xml:space="preserve"> части первой Налогового кодекса, рассматривает заявление участника регионального инвестиционного проекта о внесении изменений в инвестиционную декларацию на предмет наличия или отсутствия оснований для отказа во внесении изменений в инвестиционную декларацию, установленных </w:t>
      </w:r>
      <w:hyperlink r:id="rId597" w:history="1">
        <w:r w:rsidRPr="00D366F4">
          <w:rPr>
            <w:color w:val="000000" w:themeColor="text1"/>
          </w:rPr>
          <w:t>пунктом 3 статьи 25.12</w:t>
        </w:r>
      </w:hyperlink>
      <w:r w:rsidRPr="00D366F4">
        <w:rPr>
          <w:color w:val="000000" w:themeColor="text1"/>
        </w:rPr>
        <w:t xml:space="preserve"> части первой Налогового кодекса, и принимает одно из следующих решений:</w:t>
      </w:r>
    </w:p>
    <w:p w:rsidR="008902A3" w:rsidRPr="00D366F4" w:rsidRDefault="008902A3">
      <w:pPr>
        <w:pStyle w:val="ConsPlusNormal"/>
        <w:spacing w:before="220"/>
        <w:ind w:firstLine="540"/>
        <w:jc w:val="both"/>
        <w:rPr>
          <w:color w:val="000000" w:themeColor="text1"/>
        </w:rPr>
      </w:pPr>
      <w:r w:rsidRPr="00D366F4">
        <w:rPr>
          <w:color w:val="000000" w:themeColor="text1"/>
        </w:rPr>
        <w:t>1) о внесении изменений в инвестиционную декларацию и в сведения, содержащиеся в реестре, в случае отсутствия указанных оснований;</w:t>
      </w:r>
    </w:p>
    <w:p w:rsidR="008902A3" w:rsidRPr="00D366F4" w:rsidRDefault="008902A3">
      <w:pPr>
        <w:pStyle w:val="ConsPlusNormal"/>
        <w:spacing w:before="220"/>
        <w:ind w:firstLine="540"/>
        <w:jc w:val="both"/>
        <w:rPr>
          <w:color w:val="000000" w:themeColor="text1"/>
        </w:rPr>
      </w:pPr>
      <w:r w:rsidRPr="00D366F4">
        <w:rPr>
          <w:color w:val="000000" w:themeColor="text1"/>
        </w:rPr>
        <w:t>2) об отказе во внесении изменений в инвестиционную декларацию в случае наличия указанных оснований.</w:t>
      </w:r>
    </w:p>
    <w:p w:rsidR="008902A3" w:rsidRPr="00D366F4" w:rsidRDefault="008902A3">
      <w:pPr>
        <w:pStyle w:val="ConsPlusNormal"/>
        <w:spacing w:before="220"/>
        <w:ind w:firstLine="540"/>
        <w:jc w:val="both"/>
        <w:rPr>
          <w:color w:val="000000" w:themeColor="text1"/>
        </w:rPr>
      </w:pPr>
      <w:r w:rsidRPr="00D366F4">
        <w:rPr>
          <w:color w:val="000000" w:themeColor="text1"/>
        </w:rPr>
        <w:t>Уполномоченный орган направляет указанное решение организации не позднее пяти дней со дня его принятия.</w:t>
      </w:r>
    </w:p>
    <w:p w:rsidR="008902A3" w:rsidRPr="00D366F4" w:rsidRDefault="008902A3">
      <w:pPr>
        <w:pStyle w:val="ConsPlusNormal"/>
        <w:jc w:val="both"/>
        <w:rPr>
          <w:color w:val="000000" w:themeColor="text1"/>
        </w:rPr>
      </w:pPr>
    </w:p>
    <w:p w:rsidR="008902A3" w:rsidRPr="00D366F4" w:rsidRDefault="008902A3">
      <w:pPr>
        <w:pStyle w:val="ConsPlusTitle"/>
        <w:jc w:val="center"/>
        <w:outlineLvl w:val="0"/>
        <w:rPr>
          <w:color w:val="000000" w:themeColor="text1"/>
        </w:rPr>
      </w:pPr>
      <w:r w:rsidRPr="00D366F4">
        <w:rPr>
          <w:color w:val="000000" w:themeColor="text1"/>
        </w:rPr>
        <w:t>Глава 5. ПОРЯДОК УСТАНОВЛЕНИЯ И ПРИМЕНЕНИЯ НАЛОГОВЫХ ЛЬГОТ</w:t>
      </w:r>
    </w:p>
    <w:p w:rsidR="008902A3" w:rsidRPr="00D366F4" w:rsidRDefault="008902A3">
      <w:pPr>
        <w:pStyle w:val="ConsPlusNormal"/>
        <w:jc w:val="both"/>
        <w:rPr>
          <w:color w:val="000000" w:themeColor="text1"/>
        </w:rPr>
      </w:pPr>
    </w:p>
    <w:p w:rsidR="008902A3" w:rsidRPr="00D366F4" w:rsidRDefault="008902A3">
      <w:pPr>
        <w:pStyle w:val="ConsPlusTitle"/>
        <w:ind w:firstLine="540"/>
        <w:jc w:val="both"/>
        <w:outlineLvl w:val="1"/>
        <w:rPr>
          <w:color w:val="000000" w:themeColor="text1"/>
        </w:rPr>
      </w:pPr>
      <w:r w:rsidRPr="00D366F4">
        <w:rPr>
          <w:color w:val="000000" w:themeColor="text1"/>
        </w:rPr>
        <w:lastRenderedPageBreak/>
        <w:t>Статья 12. Общие положения об установлении налоговых льгот</w:t>
      </w:r>
    </w:p>
    <w:p w:rsidR="008902A3" w:rsidRPr="00D366F4" w:rsidRDefault="008902A3">
      <w:pPr>
        <w:pStyle w:val="ConsPlusNormal"/>
        <w:jc w:val="both"/>
        <w:rPr>
          <w:color w:val="000000" w:themeColor="text1"/>
        </w:rPr>
      </w:pPr>
    </w:p>
    <w:p w:rsidR="008902A3" w:rsidRPr="00D366F4" w:rsidRDefault="008902A3">
      <w:pPr>
        <w:pStyle w:val="ConsPlusNormal"/>
        <w:ind w:firstLine="540"/>
        <w:jc w:val="both"/>
        <w:rPr>
          <w:color w:val="000000" w:themeColor="text1"/>
        </w:rPr>
      </w:pPr>
      <w:r w:rsidRPr="00D366F4">
        <w:rPr>
          <w:color w:val="000000" w:themeColor="text1"/>
        </w:rPr>
        <w:t xml:space="preserve">1. Настоящим законом для отдельных категорий налогоплательщиков установлены налоговые льготы по региональным налогам, налогу на прибыль организаций и специальным налоговым режимам. Предусмотренные настоящим законом налоговые льготы не распространяются на объекты налогообложения, в отношении которых льготы установлены Налоговым </w:t>
      </w:r>
      <w:hyperlink r:id="rId598" w:history="1">
        <w:r w:rsidRPr="00D366F4">
          <w:rPr>
            <w:color w:val="000000" w:themeColor="text1"/>
          </w:rPr>
          <w:t>кодексом</w:t>
        </w:r>
      </w:hyperlink>
      <w:r w:rsidRPr="00D366F4">
        <w:rPr>
          <w:color w:val="000000" w:themeColor="text1"/>
        </w:rPr>
        <w:t>.</w:t>
      </w:r>
    </w:p>
    <w:p w:rsidR="008902A3" w:rsidRPr="00D366F4" w:rsidRDefault="008902A3">
      <w:pPr>
        <w:pStyle w:val="ConsPlusNormal"/>
        <w:jc w:val="both"/>
        <w:rPr>
          <w:color w:val="000000" w:themeColor="text1"/>
        </w:rPr>
      </w:pPr>
      <w:r w:rsidRPr="00D366F4">
        <w:rPr>
          <w:color w:val="000000" w:themeColor="text1"/>
        </w:rPr>
        <w:t xml:space="preserve">(в ред. </w:t>
      </w:r>
      <w:hyperlink r:id="rId599" w:history="1">
        <w:r w:rsidRPr="00D366F4">
          <w:rPr>
            <w:color w:val="000000" w:themeColor="text1"/>
          </w:rPr>
          <w:t>Закона</w:t>
        </w:r>
      </w:hyperlink>
      <w:r w:rsidRPr="00D366F4">
        <w:rPr>
          <w:color w:val="000000" w:themeColor="text1"/>
        </w:rPr>
        <w:t xml:space="preserve"> Хабаровского края от 28.09.2016 N 205)</w:t>
      </w:r>
    </w:p>
    <w:p w:rsidR="008902A3" w:rsidRPr="00D366F4" w:rsidRDefault="008902A3">
      <w:pPr>
        <w:pStyle w:val="ConsPlusNormal"/>
        <w:spacing w:before="220"/>
        <w:ind w:firstLine="540"/>
        <w:jc w:val="both"/>
        <w:rPr>
          <w:color w:val="000000" w:themeColor="text1"/>
        </w:rPr>
      </w:pPr>
      <w:r w:rsidRPr="00D366F4">
        <w:rPr>
          <w:color w:val="000000" w:themeColor="text1"/>
        </w:rPr>
        <w:t>В необходимых случаях при установлении налоговых льгот для отдельных категорий налогоплательщиков, при определении оснований для применения льгот указывается целевое направление использования средств, высвобожденных от уплаты налога в краевой бюджет.</w:t>
      </w:r>
    </w:p>
    <w:p w:rsidR="008902A3" w:rsidRPr="00D366F4" w:rsidRDefault="008902A3">
      <w:pPr>
        <w:pStyle w:val="ConsPlusNormal"/>
        <w:spacing w:before="220"/>
        <w:ind w:firstLine="540"/>
        <w:jc w:val="both"/>
        <w:rPr>
          <w:color w:val="000000" w:themeColor="text1"/>
        </w:rPr>
      </w:pPr>
      <w:r w:rsidRPr="00D366F4">
        <w:rPr>
          <w:color w:val="000000" w:themeColor="text1"/>
        </w:rPr>
        <w:t>2. Налоговые льготы, установленные настоящим законом, могут ежегодно пересматриваться при составлении проекта закона о краевом бюджете.</w:t>
      </w:r>
    </w:p>
    <w:p w:rsidR="008902A3" w:rsidRPr="00D366F4" w:rsidRDefault="008902A3">
      <w:pPr>
        <w:pStyle w:val="ConsPlusNormal"/>
        <w:jc w:val="both"/>
        <w:rPr>
          <w:color w:val="000000" w:themeColor="text1"/>
        </w:rPr>
      </w:pPr>
      <w:r w:rsidRPr="00D366F4">
        <w:rPr>
          <w:color w:val="000000" w:themeColor="text1"/>
        </w:rPr>
        <w:t xml:space="preserve">(в ред. </w:t>
      </w:r>
      <w:hyperlink r:id="rId600" w:history="1">
        <w:r w:rsidRPr="00D366F4">
          <w:rPr>
            <w:color w:val="000000" w:themeColor="text1"/>
          </w:rPr>
          <w:t>Закона</w:t>
        </w:r>
      </w:hyperlink>
      <w:r w:rsidRPr="00D366F4">
        <w:rPr>
          <w:color w:val="000000" w:themeColor="text1"/>
        </w:rPr>
        <w:t xml:space="preserve"> Хабаровского края от 27.11.2013 N 321)</w:t>
      </w:r>
    </w:p>
    <w:p w:rsidR="008902A3" w:rsidRPr="00D366F4" w:rsidRDefault="008902A3">
      <w:pPr>
        <w:pStyle w:val="ConsPlusNormal"/>
        <w:spacing w:before="220"/>
        <w:ind w:firstLine="540"/>
        <w:jc w:val="both"/>
        <w:rPr>
          <w:color w:val="000000" w:themeColor="text1"/>
        </w:rPr>
      </w:pPr>
      <w:r w:rsidRPr="00D366F4">
        <w:rPr>
          <w:color w:val="000000" w:themeColor="text1"/>
        </w:rPr>
        <w:t>Предложения и обращения по вопросам внесения изменений в настоящий закон должны содержать финансово-экономическое обоснование необходимости предлагаемых изменений и рассматриваются в порядке, установленном Губернатором края. Предложения о введении налоговых льгот должны содержать описание и расчет их планируемой эффективности, описание достижения цели введения налоговой льготы и ее влияния на результаты деятельности налогоплательщиков.</w:t>
      </w:r>
    </w:p>
    <w:p w:rsidR="008902A3" w:rsidRPr="00D366F4" w:rsidRDefault="008902A3">
      <w:pPr>
        <w:pStyle w:val="ConsPlusNormal"/>
        <w:jc w:val="both"/>
        <w:rPr>
          <w:color w:val="000000" w:themeColor="text1"/>
        </w:rPr>
      </w:pPr>
      <w:r w:rsidRPr="00D366F4">
        <w:rPr>
          <w:color w:val="000000" w:themeColor="text1"/>
        </w:rPr>
        <w:t xml:space="preserve">(в ред. </w:t>
      </w:r>
      <w:hyperlink r:id="rId601" w:history="1">
        <w:r w:rsidRPr="00D366F4">
          <w:rPr>
            <w:color w:val="000000" w:themeColor="text1"/>
          </w:rPr>
          <w:t>Закона</w:t>
        </w:r>
      </w:hyperlink>
      <w:r w:rsidRPr="00D366F4">
        <w:rPr>
          <w:color w:val="000000" w:themeColor="text1"/>
        </w:rPr>
        <w:t xml:space="preserve"> Хабаровского края от 27.07.2011 N 103)</w:t>
      </w:r>
    </w:p>
    <w:p w:rsidR="008902A3" w:rsidRPr="00D366F4" w:rsidRDefault="008902A3">
      <w:pPr>
        <w:pStyle w:val="ConsPlusNormal"/>
        <w:jc w:val="both"/>
        <w:rPr>
          <w:color w:val="000000" w:themeColor="text1"/>
        </w:rPr>
      </w:pPr>
    </w:p>
    <w:p w:rsidR="008902A3" w:rsidRPr="00D366F4" w:rsidRDefault="008902A3">
      <w:pPr>
        <w:pStyle w:val="ConsPlusTitle"/>
        <w:ind w:firstLine="540"/>
        <w:jc w:val="both"/>
        <w:outlineLvl w:val="1"/>
        <w:rPr>
          <w:color w:val="000000" w:themeColor="text1"/>
        </w:rPr>
      </w:pPr>
      <w:r w:rsidRPr="00D366F4">
        <w:rPr>
          <w:color w:val="000000" w:themeColor="text1"/>
        </w:rPr>
        <w:t>Статья 13. Порядок применения налоговых льгот</w:t>
      </w:r>
    </w:p>
    <w:p w:rsidR="008902A3" w:rsidRPr="00D366F4" w:rsidRDefault="008902A3">
      <w:pPr>
        <w:pStyle w:val="ConsPlusNormal"/>
        <w:jc w:val="both"/>
        <w:rPr>
          <w:color w:val="000000" w:themeColor="text1"/>
        </w:rPr>
      </w:pPr>
    </w:p>
    <w:p w:rsidR="008902A3" w:rsidRPr="00D366F4" w:rsidRDefault="008902A3">
      <w:pPr>
        <w:pStyle w:val="ConsPlusNormal"/>
        <w:ind w:firstLine="540"/>
        <w:jc w:val="both"/>
        <w:rPr>
          <w:color w:val="000000" w:themeColor="text1"/>
        </w:rPr>
      </w:pPr>
      <w:r w:rsidRPr="00D366F4">
        <w:rPr>
          <w:color w:val="000000" w:themeColor="text1"/>
        </w:rPr>
        <w:t xml:space="preserve">1. Налогоплательщики, воспользовавшиеся в соответствии с настоящим законом налоговыми льготами, за исключением налоговых льгот, установленных </w:t>
      </w:r>
      <w:hyperlink w:anchor="P352" w:history="1">
        <w:r w:rsidRPr="00D366F4">
          <w:rPr>
            <w:color w:val="000000" w:themeColor="text1"/>
          </w:rPr>
          <w:t>пунктом 2 части 2 статьи 7</w:t>
        </w:r>
      </w:hyperlink>
      <w:r w:rsidRPr="00D366F4">
        <w:rPr>
          <w:color w:val="000000" w:themeColor="text1"/>
        </w:rPr>
        <w:t xml:space="preserve"> настоящего закона, обязаны обеспечить раздельный учет показателей, необходимых в целях налогообложения и применения налоговых льгот, а также операций, связанных с целевым использованием высвобожденных средств, когда целевое использование данных средств предусмотрено настоящим законом.</w:t>
      </w:r>
    </w:p>
    <w:p w:rsidR="008902A3" w:rsidRPr="00D366F4" w:rsidRDefault="008902A3">
      <w:pPr>
        <w:pStyle w:val="ConsPlusNormal"/>
        <w:jc w:val="both"/>
        <w:rPr>
          <w:color w:val="000000" w:themeColor="text1"/>
        </w:rPr>
      </w:pPr>
      <w:r w:rsidRPr="00D366F4">
        <w:rPr>
          <w:color w:val="000000" w:themeColor="text1"/>
        </w:rPr>
        <w:t xml:space="preserve">(часть 1 в ред. </w:t>
      </w:r>
      <w:hyperlink r:id="rId602" w:history="1">
        <w:r w:rsidRPr="00D366F4">
          <w:rPr>
            <w:color w:val="000000" w:themeColor="text1"/>
          </w:rPr>
          <w:t>Закона</w:t>
        </w:r>
      </w:hyperlink>
      <w:r w:rsidRPr="00D366F4">
        <w:rPr>
          <w:color w:val="000000" w:themeColor="text1"/>
        </w:rPr>
        <w:t xml:space="preserve"> Хабаровского края от 20.09.2018 N 358)</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2. Налогоплательщики, имеющие право на применение установленных настоящим законом налоговых льгот на день вступления в силу закона, предусматривающего отмену данных льгот, установление новых обязанностей или иным образом ухудшающего положение налогоплательщиков, применяют налоговые льготы без учета положений этого закона до окончания периода, на который они были предоставлены. Данный порядок предоставления льгот не применяется в том случае, если нормы, устанавливающие налоговые льготы, признаются утратившими силу в соответствии с Налоговым </w:t>
      </w:r>
      <w:hyperlink r:id="rId603" w:history="1">
        <w:r w:rsidRPr="00D366F4">
          <w:rPr>
            <w:color w:val="000000" w:themeColor="text1"/>
          </w:rPr>
          <w:t>кодексом</w:t>
        </w:r>
      </w:hyperlink>
      <w:r w:rsidRPr="00D366F4">
        <w:rPr>
          <w:color w:val="000000" w:themeColor="text1"/>
        </w:rPr>
        <w:t>.</w:t>
      </w:r>
    </w:p>
    <w:p w:rsidR="008902A3" w:rsidRPr="00D366F4" w:rsidRDefault="008902A3">
      <w:pPr>
        <w:pStyle w:val="ConsPlusNormal"/>
        <w:jc w:val="both"/>
        <w:rPr>
          <w:color w:val="000000" w:themeColor="text1"/>
        </w:rPr>
      </w:pPr>
      <w:r w:rsidRPr="00D366F4">
        <w:rPr>
          <w:color w:val="000000" w:themeColor="text1"/>
        </w:rPr>
        <w:t xml:space="preserve">(часть 2 в ред. </w:t>
      </w:r>
      <w:hyperlink r:id="rId604" w:history="1">
        <w:r w:rsidRPr="00D366F4">
          <w:rPr>
            <w:color w:val="000000" w:themeColor="text1"/>
          </w:rPr>
          <w:t>Закона</w:t>
        </w:r>
      </w:hyperlink>
      <w:r w:rsidRPr="00D366F4">
        <w:rPr>
          <w:color w:val="000000" w:themeColor="text1"/>
        </w:rPr>
        <w:t xml:space="preserve"> Хабаровского края от 28.07.2010 N 24)</w:t>
      </w:r>
    </w:p>
    <w:p w:rsidR="008902A3" w:rsidRPr="00D366F4" w:rsidRDefault="008902A3">
      <w:pPr>
        <w:pStyle w:val="ConsPlusNormal"/>
        <w:spacing w:before="220"/>
        <w:ind w:firstLine="540"/>
        <w:jc w:val="both"/>
        <w:rPr>
          <w:color w:val="000000" w:themeColor="text1"/>
        </w:rPr>
      </w:pPr>
      <w:r w:rsidRPr="00D366F4">
        <w:rPr>
          <w:color w:val="000000" w:themeColor="text1"/>
        </w:rPr>
        <w:t>3. В случае если установленные настоящим законом порядок и условия применения льготы налогоплательщиком не соблюдаются, право на применение льготы у налогоплательщика не возникает, и налог исчисляется на общих основаниях в порядке, установленном законодательством о налогах. Суммы налогов, причитающиеся к уплате по итогам прошедших налоговых периодов, исчисляются в соответствии с законодательством, действовавшим в течение периода, в котором были предоставлены налоговые льготы.</w:t>
      </w:r>
    </w:p>
    <w:p w:rsidR="008902A3" w:rsidRPr="00D366F4" w:rsidRDefault="008902A3">
      <w:pPr>
        <w:pStyle w:val="ConsPlusNormal"/>
        <w:spacing w:before="220"/>
        <w:ind w:firstLine="540"/>
        <w:jc w:val="both"/>
        <w:rPr>
          <w:color w:val="000000" w:themeColor="text1"/>
        </w:rPr>
      </w:pPr>
      <w:r w:rsidRPr="00D366F4">
        <w:rPr>
          <w:color w:val="000000" w:themeColor="text1"/>
        </w:rPr>
        <w:t>4. Налогоплательщики-организации, воспользовавшиеся налоговыми льготами, установленными настоящим законом, при исчислении налогов должны подтвердить право на их использование.</w:t>
      </w:r>
    </w:p>
    <w:p w:rsidR="008902A3" w:rsidRPr="00D366F4" w:rsidRDefault="008902A3">
      <w:pPr>
        <w:pStyle w:val="ConsPlusNormal"/>
        <w:spacing w:before="220"/>
        <w:ind w:firstLine="540"/>
        <w:jc w:val="both"/>
        <w:rPr>
          <w:color w:val="000000" w:themeColor="text1"/>
        </w:rPr>
      </w:pPr>
      <w:r w:rsidRPr="00D366F4">
        <w:rPr>
          <w:color w:val="000000" w:themeColor="text1"/>
        </w:rPr>
        <w:lastRenderedPageBreak/>
        <w:t>В целях подтверждения правомерности использования налоговых льгот налогоплательщик-организация должен их зарегистрировать.</w:t>
      </w:r>
    </w:p>
    <w:p w:rsidR="008902A3" w:rsidRPr="00D366F4" w:rsidRDefault="008902A3">
      <w:pPr>
        <w:pStyle w:val="ConsPlusNormal"/>
        <w:spacing w:before="220"/>
        <w:ind w:firstLine="540"/>
        <w:jc w:val="both"/>
        <w:rPr>
          <w:color w:val="000000" w:themeColor="text1"/>
        </w:rPr>
      </w:pPr>
      <w:r w:rsidRPr="00D366F4">
        <w:rPr>
          <w:color w:val="000000" w:themeColor="text1"/>
        </w:rPr>
        <w:t>Для регистрации налоговых льгот налогоплательщик-организация обязан предоставлять сведения о наличии оснований и результатах применения налоговых льгот в сроки, установленные:</w:t>
      </w:r>
    </w:p>
    <w:p w:rsidR="008902A3" w:rsidRPr="00D366F4" w:rsidRDefault="00514415">
      <w:pPr>
        <w:pStyle w:val="ConsPlusNormal"/>
        <w:spacing w:before="220"/>
        <w:ind w:firstLine="540"/>
        <w:jc w:val="both"/>
        <w:rPr>
          <w:color w:val="000000" w:themeColor="text1"/>
        </w:rPr>
      </w:pPr>
      <w:hyperlink r:id="rId605" w:history="1">
        <w:r w:rsidR="008902A3" w:rsidRPr="00D366F4">
          <w:rPr>
            <w:color w:val="000000" w:themeColor="text1"/>
          </w:rPr>
          <w:t>статьей 289</w:t>
        </w:r>
      </w:hyperlink>
      <w:r w:rsidR="008902A3" w:rsidRPr="00D366F4">
        <w:rPr>
          <w:color w:val="000000" w:themeColor="text1"/>
        </w:rPr>
        <w:t xml:space="preserve"> части второй Налогового кодекса для представления налоговых деклараций по итогам отчетных и налогового периодов по налогу на прибыль организаций (для регистрации налоговых льгот, установленных </w:t>
      </w:r>
      <w:hyperlink w:anchor="P1157" w:history="1">
        <w:r w:rsidR="008902A3" w:rsidRPr="00D366F4">
          <w:rPr>
            <w:color w:val="000000" w:themeColor="text1"/>
          </w:rPr>
          <w:t>статьей 11</w:t>
        </w:r>
      </w:hyperlink>
      <w:r w:rsidR="008902A3" w:rsidRPr="00D366F4">
        <w:rPr>
          <w:color w:val="000000" w:themeColor="text1"/>
        </w:rPr>
        <w:t xml:space="preserve"> настоящего закона);</w:t>
      </w:r>
    </w:p>
    <w:p w:rsidR="008902A3" w:rsidRPr="00D366F4" w:rsidRDefault="00514415">
      <w:pPr>
        <w:pStyle w:val="ConsPlusNormal"/>
        <w:spacing w:before="220"/>
        <w:ind w:firstLine="540"/>
        <w:jc w:val="both"/>
        <w:rPr>
          <w:color w:val="000000" w:themeColor="text1"/>
        </w:rPr>
      </w:pPr>
      <w:hyperlink r:id="rId606" w:history="1">
        <w:r w:rsidR="008902A3" w:rsidRPr="00D366F4">
          <w:rPr>
            <w:color w:val="000000" w:themeColor="text1"/>
          </w:rPr>
          <w:t>статьей 346.23</w:t>
        </w:r>
      </w:hyperlink>
      <w:r w:rsidR="008902A3" w:rsidRPr="00D366F4">
        <w:rPr>
          <w:color w:val="000000" w:themeColor="text1"/>
        </w:rPr>
        <w:t xml:space="preserve"> части второй Налогового кодекса для представления налоговых деклараций по итогам налогового периода по налогу, взимаемому в связи с применением упрощенной системы налогообложения (для регистрации налоговых льгот, установленных </w:t>
      </w:r>
      <w:hyperlink w:anchor="P1204" w:history="1">
        <w:r w:rsidR="008902A3" w:rsidRPr="00D366F4">
          <w:rPr>
            <w:color w:val="000000" w:themeColor="text1"/>
          </w:rPr>
          <w:t>статьей 11.1</w:t>
        </w:r>
      </w:hyperlink>
      <w:r w:rsidR="008902A3" w:rsidRPr="00D366F4">
        <w:rPr>
          <w:color w:val="000000" w:themeColor="text1"/>
        </w:rPr>
        <w:t xml:space="preserve"> настоящего закона);</w:t>
      </w:r>
    </w:p>
    <w:p w:rsidR="008902A3" w:rsidRPr="00D366F4" w:rsidRDefault="00514415">
      <w:pPr>
        <w:pStyle w:val="ConsPlusNormal"/>
        <w:spacing w:before="220"/>
        <w:ind w:firstLine="540"/>
        <w:jc w:val="both"/>
        <w:rPr>
          <w:color w:val="000000" w:themeColor="text1"/>
        </w:rPr>
      </w:pPr>
      <w:hyperlink w:anchor="P152" w:history="1">
        <w:r w:rsidR="008902A3" w:rsidRPr="00D366F4">
          <w:rPr>
            <w:color w:val="000000" w:themeColor="text1"/>
          </w:rPr>
          <w:t>частью 1 статьи 4</w:t>
        </w:r>
      </w:hyperlink>
      <w:r w:rsidR="008902A3" w:rsidRPr="00D366F4">
        <w:rPr>
          <w:color w:val="000000" w:themeColor="text1"/>
        </w:rPr>
        <w:t xml:space="preserve"> настоящего закона для уплаты авансовых платежей по итогам отчетных периодов, и в срок, установленный </w:t>
      </w:r>
      <w:hyperlink r:id="rId607" w:history="1">
        <w:r w:rsidR="008902A3" w:rsidRPr="00D366F4">
          <w:rPr>
            <w:color w:val="000000" w:themeColor="text1"/>
          </w:rPr>
          <w:t>пунктом 3 статьи 386</w:t>
        </w:r>
      </w:hyperlink>
      <w:r w:rsidR="008902A3" w:rsidRPr="00D366F4">
        <w:rPr>
          <w:color w:val="000000" w:themeColor="text1"/>
        </w:rPr>
        <w:t xml:space="preserve"> части второй Налогового кодекса для представления налоговой декларации по итогам налогового периода, по налогу на имущество организаций (для регистрации пониженных ставок налога и налоговых льгот, установленных </w:t>
      </w:r>
      <w:hyperlink w:anchor="P51" w:history="1">
        <w:r w:rsidR="008902A3" w:rsidRPr="00D366F4">
          <w:rPr>
            <w:color w:val="000000" w:themeColor="text1"/>
          </w:rPr>
          <w:t>статьями 2</w:t>
        </w:r>
      </w:hyperlink>
      <w:r w:rsidR="008902A3" w:rsidRPr="00D366F4">
        <w:rPr>
          <w:color w:val="000000" w:themeColor="text1"/>
        </w:rPr>
        <w:t xml:space="preserve">, </w:t>
      </w:r>
      <w:hyperlink w:anchor="P122" w:history="1">
        <w:r w:rsidR="008902A3" w:rsidRPr="00D366F4">
          <w:rPr>
            <w:color w:val="000000" w:themeColor="text1"/>
          </w:rPr>
          <w:t>3</w:t>
        </w:r>
      </w:hyperlink>
      <w:r w:rsidR="008902A3" w:rsidRPr="00D366F4">
        <w:rPr>
          <w:color w:val="000000" w:themeColor="text1"/>
        </w:rPr>
        <w:t xml:space="preserve"> настоящего закона);</w:t>
      </w:r>
    </w:p>
    <w:p w:rsidR="008902A3" w:rsidRPr="00D366F4" w:rsidRDefault="00514415">
      <w:pPr>
        <w:pStyle w:val="ConsPlusNormal"/>
        <w:spacing w:before="220"/>
        <w:ind w:firstLine="540"/>
        <w:jc w:val="both"/>
        <w:rPr>
          <w:color w:val="000000" w:themeColor="text1"/>
        </w:rPr>
      </w:pPr>
      <w:hyperlink r:id="rId608" w:history="1">
        <w:r w:rsidR="008902A3" w:rsidRPr="00D366F4">
          <w:rPr>
            <w:color w:val="000000" w:themeColor="text1"/>
          </w:rPr>
          <w:t>пунктом 1 статьи 363</w:t>
        </w:r>
      </w:hyperlink>
      <w:r w:rsidR="008902A3" w:rsidRPr="00D366F4">
        <w:rPr>
          <w:color w:val="000000" w:themeColor="text1"/>
        </w:rPr>
        <w:t xml:space="preserve"> части второй Налогового кодекса по итогам налогового периода по транспортному налогу (для регистрации налоговых льгот, установленных </w:t>
      </w:r>
      <w:hyperlink w:anchor="P337" w:history="1">
        <w:r w:rsidR="008902A3" w:rsidRPr="00D366F4">
          <w:rPr>
            <w:color w:val="000000" w:themeColor="text1"/>
          </w:rPr>
          <w:t>статьей 7</w:t>
        </w:r>
      </w:hyperlink>
      <w:r w:rsidR="008902A3" w:rsidRPr="00D366F4">
        <w:rPr>
          <w:color w:val="000000" w:themeColor="text1"/>
        </w:rPr>
        <w:t xml:space="preserve"> настоящего закона).</w:t>
      </w:r>
    </w:p>
    <w:p w:rsidR="008902A3" w:rsidRPr="00D366F4" w:rsidRDefault="008902A3">
      <w:pPr>
        <w:pStyle w:val="ConsPlusNormal"/>
        <w:spacing w:before="220"/>
        <w:ind w:firstLine="540"/>
        <w:jc w:val="both"/>
        <w:rPr>
          <w:color w:val="000000" w:themeColor="text1"/>
        </w:rPr>
      </w:pPr>
      <w:r w:rsidRPr="00D366F4">
        <w:rPr>
          <w:color w:val="000000" w:themeColor="text1"/>
        </w:rPr>
        <w:t>Регистрация налоговой льготы подтверждает право на ее использование и является условием применения налоговой льготы.</w:t>
      </w:r>
    </w:p>
    <w:p w:rsidR="008902A3" w:rsidRPr="00D366F4" w:rsidRDefault="008902A3">
      <w:pPr>
        <w:pStyle w:val="ConsPlusNormal"/>
        <w:spacing w:before="220"/>
        <w:ind w:firstLine="540"/>
        <w:jc w:val="both"/>
        <w:rPr>
          <w:color w:val="000000" w:themeColor="text1"/>
        </w:rPr>
      </w:pPr>
      <w:r w:rsidRPr="00D366F4">
        <w:rPr>
          <w:color w:val="000000" w:themeColor="text1"/>
        </w:rPr>
        <w:t>Форма сведений о наличии оснований и результатах применения налоговых льгот, порядок регистрации налоговых льгот определяются органом исполнительной власти края, обеспечивающим проведение единой налоговой политики в крае.</w:t>
      </w:r>
    </w:p>
    <w:p w:rsidR="008902A3" w:rsidRPr="00D366F4" w:rsidRDefault="008902A3">
      <w:pPr>
        <w:pStyle w:val="ConsPlusNormal"/>
        <w:jc w:val="both"/>
        <w:rPr>
          <w:color w:val="000000" w:themeColor="text1"/>
        </w:rPr>
      </w:pPr>
      <w:r w:rsidRPr="00D366F4">
        <w:rPr>
          <w:color w:val="000000" w:themeColor="text1"/>
        </w:rPr>
        <w:t xml:space="preserve">(часть 4 в ред. </w:t>
      </w:r>
      <w:hyperlink r:id="rId609" w:history="1">
        <w:r w:rsidRPr="00D366F4">
          <w:rPr>
            <w:color w:val="000000" w:themeColor="text1"/>
          </w:rPr>
          <w:t>Закона</w:t>
        </w:r>
      </w:hyperlink>
      <w:r w:rsidRPr="00D366F4">
        <w:rPr>
          <w:color w:val="000000" w:themeColor="text1"/>
        </w:rPr>
        <w:t xml:space="preserve"> Хабаровского края от 20.11.2019 N 29)</w:t>
      </w:r>
    </w:p>
    <w:p w:rsidR="008902A3" w:rsidRPr="00D366F4" w:rsidRDefault="008902A3">
      <w:pPr>
        <w:pStyle w:val="ConsPlusNormal"/>
        <w:jc w:val="both"/>
        <w:rPr>
          <w:color w:val="000000" w:themeColor="text1"/>
        </w:rPr>
      </w:pPr>
    </w:p>
    <w:p w:rsidR="008902A3" w:rsidRPr="00D366F4" w:rsidRDefault="008902A3">
      <w:pPr>
        <w:pStyle w:val="ConsPlusTitle"/>
        <w:ind w:firstLine="540"/>
        <w:jc w:val="both"/>
        <w:outlineLvl w:val="1"/>
        <w:rPr>
          <w:color w:val="000000" w:themeColor="text1"/>
        </w:rPr>
      </w:pPr>
      <w:bookmarkStart w:id="36" w:name="P1935"/>
      <w:bookmarkEnd w:id="36"/>
      <w:r w:rsidRPr="00D366F4">
        <w:rPr>
          <w:color w:val="000000" w:themeColor="text1"/>
        </w:rPr>
        <w:t>Статья 14. Особенности применения налоговых льгот для субъектов инвестиционной деятельности</w:t>
      </w:r>
    </w:p>
    <w:p w:rsidR="008902A3" w:rsidRPr="00D366F4" w:rsidRDefault="008902A3">
      <w:pPr>
        <w:pStyle w:val="ConsPlusNormal"/>
        <w:jc w:val="both"/>
        <w:rPr>
          <w:color w:val="000000" w:themeColor="text1"/>
        </w:rPr>
      </w:pPr>
      <w:r w:rsidRPr="00D366F4">
        <w:rPr>
          <w:color w:val="000000" w:themeColor="text1"/>
        </w:rPr>
        <w:t xml:space="preserve">(в ред. </w:t>
      </w:r>
      <w:hyperlink r:id="rId610" w:history="1">
        <w:r w:rsidRPr="00D366F4">
          <w:rPr>
            <w:color w:val="000000" w:themeColor="text1"/>
          </w:rPr>
          <w:t>Закона</w:t>
        </w:r>
      </w:hyperlink>
      <w:r w:rsidRPr="00D366F4">
        <w:rPr>
          <w:color w:val="000000" w:themeColor="text1"/>
        </w:rPr>
        <w:t xml:space="preserve"> Хабаровского края от 28.09.2016 N 205)</w:t>
      </w:r>
    </w:p>
    <w:p w:rsidR="008902A3" w:rsidRPr="00D366F4" w:rsidRDefault="008902A3">
      <w:pPr>
        <w:pStyle w:val="ConsPlusNormal"/>
        <w:jc w:val="both"/>
        <w:rPr>
          <w:color w:val="000000" w:themeColor="text1"/>
        </w:rPr>
      </w:pPr>
    </w:p>
    <w:p w:rsidR="008902A3" w:rsidRPr="00D366F4" w:rsidRDefault="008902A3">
      <w:pPr>
        <w:pStyle w:val="ConsPlusNormal"/>
        <w:ind w:firstLine="540"/>
        <w:jc w:val="both"/>
        <w:rPr>
          <w:color w:val="000000" w:themeColor="text1"/>
        </w:rPr>
      </w:pPr>
      <w:r w:rsidRPr="00D366F4">
        <w:rPr>
          <w:color w:val="000000" w:themeColor="text1"/>
        </w:rPr>
        <w:t xml:space="preserve">1. Утратила силу с 1 января 2012 года. - </w:t>
      </w:r>
      <w:hyperlink r:id="rId611" w:history="1">
        <w:r w:rsidRPr="00D366F4">
          <w:rPr>
            <w:color w:val="000000" w:themeColor="text1"/>
          </w:rPr>
          <w:t>Закон</w:t>
        </w:r>
      </w:hyperlink>
      <w:r w:rsidRPr="00D366F4">
        <w:rPr>
          <w:color w:val="000000" w:themeColor="text1"/>
        </w:rPr>
        <w:t xml:space="preserve"> Хабаровского края от 23.11.2011 N 131.</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2. Абзац утратил силу с 1 января 2012 года. - </w:t>
      </w:r>
      <w:hyperlink r:id="rId612" w:history="1">
        <w:r w:rsidRPr="00D366F4">
          <w:rPr>
            <w:color w:val="000000" w:themeColor="text1"/>
          </w:rPr>
          <w:t>Закон</w:t>
        </w:r>
      </w:hyperlink>
      <w:r w:rsidRPr="00D366F4">
        <w:rPr>
          <w:color w:val="000000" w:themeColor="text1"/>
        </w:rPr>
        <w:t xml:space="preserve"> Хабаровского края от 23.11.2011 N 131.</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Абзац утратил силу с 1 января 2010 года. - </w:t>
      </w:r>
      <w:hyperlink r:id="rId613" w:history="1">
        <w:r w:rsidRPr="00D366F4">
          <w:rPr>
            <w:color w:val="000000" w:themeColor="text1"/>
          </w:rPr>
          <w:t>Закон</w:t>
        </w:r>
      </w:hyperlink>
      <w:r w:rsidRPr="00D366F4">
        <w:rPr>
          <w:color w:val="000000" w:themeColor="text1"/>
        </w:rPr>
        <w:t xml:space="preserve"> Хабаровского края от 24.06.2009 N 247.</w:t>
      </w:r>
    </w:p>
    <w:p w:rsidR="008902A3" w:rsidRPr="00D366F4" w:rsidRDefault="008902A3">
      <w:pPr>
        <w:pStyle w:val="ConsPlusNormal"/>
        <w:spacing w:before="220"/>
        <w:ind w:firstLine="540"/>
        <w:jc w:val="both"/>
        <w:rPr>
          <w:color w:val="000000" w:themeColor="text1"/>
        </w:rPr>
      </w:pPr>
      <w:bookmarkStart w:id="37" w:name="P1941"/>
      <w:bookmarkEnd w:id="37"/>
      <w:r w:rsidRPr="00D366F4">
        <w:rPr>
          <w:color w:val="000000" w:themeColor="text1"/>
        </w:rPr>
        <w:t>2. Суммы налоговых льгот для субъектов инвестиционной деятельности, предоставленных в связи с реализацией инвестиционного проекта, не могут превышать 30 процентов от суммы средств, направленных для осуществления инвестиций в реализацию инвестиционного проекта на территории края, прошедшего отбор и признанного приоритетным. Право на применение налоговых льгот прекращается, начиная с первого числа налогового периода, в котором сумма налоговых льгот, исчисленная нарастающим итогом за весь период их применения, составила 30 процентов от суммы произведенных инвестиций.</w:t>
      </w:r>
    </w:p>
    <w:p w:rsidR="008902A3" w:rsidRPr="00D366F4" w:rsidRDefault="008902A3">
      <w:pPr>
        <w:pStyle w:val="ConsPlusNormal"/>
        <w:jc w:val="both"/>
        <w:rPr>
          <w:color w:val="000000" w:themeColor="text1"/>
        </w:rPr>
      </w:pPr>
      <w:r w:rsidRPr="00D366F4">
        <w:rPr>
          <w:color w:val="000000" w:themeColor="text1"/>
        </w:rPr>
        <w:t xml:space="preserve">(в ред. Законов Хабаровского края от 27.07.2011 </w:t>
      </w:r>
      <w:hyperlink r:id="rId614" w:history="1">
        <w:r w:rsidRPr="00D366F4">
          <w:rPr>
            <w:color w:val="000000" w:themeColor="text1"/>
          </w:rPr>
          <w:t>N 103</w:t>
        </w:r>
      </w:hyperlink>
      <w:r w:rsidRPr="00D366F4">
        <w:rPr>
          <w:color w:val="000000" w:themeColor="text1"/>
        </w:rPr>
        <w:t xml:space="preserve">, от 23.11.2011 </w:t>
      </w:r>
      <w:hyperlink r:id="rId615" w:history="1">
        <w:r w:rsidRPr="00D366F4">
          <w:rPr>
            <w:color w:val="000000" w:themeColor="text1"/>
          </w:rPr>
          <w:t>N 131</w:t>
        </w:r>
      </w:hyperlink>
      <w:r w:rsidRPr="00D366F4">
        <w:rPr>
          <w:color w:val="000000" w:themeColor="text1"/>
        </w:rPr>
        <w:t xml:space="preserve">, от 29.10.2012 </w:t>
      </w:r>
      <w:hyperlink r:id="rId616" w:history="1">
        <w:r w:rsidRPr="00D366F4">
          <w:rPr>
            <w:color w:val="000000" w:themeColor="text1"/>
          </w:rPr>
          <w:t>N 228</w:t>
        </w:r>
      </w:hyperlink>
      <w:r w:rsidRPr="00D366F4">
        <w:rPr>
          <w:color w:val="000000" w:themeColor="text1"/>
        </w:rPr>
        <w:t>)</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В случае, если субъект инвестиционной деятельности реализует на территории края одновременно два и более приоритетных инвестиционных проекта, при расчете суммы налоговых </w:t>
      </w:r>
      <w:r w:rsidRPr="00D366F4">
        <w:rPr>
          <w:color w:val="000000" w:themeColor="text1"/>
        </w:rPr>
        <w:lastRenderedPageBreak/>
        <w:t xml:space="preserve">льгот, указанной в </w:t>
      </w:r>
      <w:hyperlink w:anchor="P1941" w:history="1">
        <w:r w:rsidRPr="00D366F4">
          <w:rPr>
            <w:color w:val="000000" w:themeColor="text1"/>
          </w:rPr>
          <w:t>абзаце первом</w:t>
        </w:r>
      </w:hyperlink>
      <w:r w:rsidRPr="00D366F4">
        <w:rPr>
          <w:color w:val="000000" w:themeColor="text1"/>
        </w:rPr>
        <w:t xml:space="preserve"> настоящей части, расчет суммы налоговой льготы по налогу на прибыль организаций производится пропорционально сумме инвестиций, установленной соответствующим приоритетным инвестиционным проектом, по которому не истек срок действия права на применение налоговой льготы по налогу на прибыль организаций.</w:t>
      </w:r>
    </w:p>
    <w:p w:rsidR="008902A3" w:rsidRPr="00D366F4" w:rsidRDefault="008902A3">
      <w:pPr>
        <w:pStyle w:val="ConsPlusNormal"/>
        <w:jc w:val="both"/>
        <w:rPr>
          <w:color w:val="000000" w:themeColor="text1"/>
        </w:rPr>
      </w:pPr>
      <w:r w:rsidRPr="00D366F4">
        <w:rPr>
          <w:color w:val="000000" w:themeColor="text1"/>
        </w:rPr>
        <w:t xml:space="preserve">(абзац введен </w:t>
      </w:r>
      <w:hyperlink r:id="rId617" w:history="1">
        <w:r w:rsidRPr="00D366F4">
          <w:rPr>
            <w:color w:val="000000" w:themeColor="text1"/>
          </w:rPr>
          <w:t>Законом</w:t>
        </w:r>
      </w:hyperlink>
      <w:r w:rsidRPr="00D366F4">
        <w:rPr>
          <w:color w:val="000000" w:themeColor="text1"/>
        </w:rPr>
        <w:t xml:space="preserve"> Хабаровского края от 29.10.2012 N 228)</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3. Утратила силу с 1 января 2012 года. - </w:t>
      </w:r>
      <w:hyperlink r:id="rId618" w:history="1">
        <w:r w:rsidRPr="00D366F4">
          <w:rPr>
            <w:color w:val="000000" w:themeColor="text1"/>
          </w:rPr>
          <w:t>Закон</w:t>
        </w:r>
      </w:hyperlink>
      <w:r w:rsidRPr="00D366F4">
        <w:rPr>
          <w:color w:val="000000" w:themeColor="text1"/>
        </w:rPr>
        <w:t xml:space="preserve"> Хабаровского края от 23.11.2011 N 131.</w:t>
      </w:r>
    </w:p>
    <w:p w:rsidR="008902A3" w:rsidRPr="00D366F4" w:rsidRDefault="008902A3">
      <w:pPr>
        <w:pStyle w:val="ConsPlusNormal"/>
        <w:spacing w:before="220"/>
        <w:ind w:firstLine="540"/>
        <w:jc w:val="both"/>
        <w:rPr>
          <w:color w:val="000000" w:themeColor="text1"/>
        </w:rPr>
      </w:pPr>
      <w:r w:rsidRPr="00D366F4">
        <w:rPr>
          <w:color w:val="000000" w:themeColor="text1"/>
        </w:rPr>
        <w:t>4. Льготы по уплате налогов в случае реализации инвестиционных проектов по вводу в хозяйственный оборот законсервированных объектов основных производственных средств предоставляются при наличии положительного заключения краевой комиссии по вопросам налогообложения.</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5. Утратила силу. - </w:t>
      </w:r>
      <w:hyperlink r:id="rId619" w:history="1">
        <w:r w:rsidRPr="00D366F4">
          <w:rPr>
            <w:color w:val="000000" w:themeColor="text1"/>
          </w:rPr>
          <w:t>Закон</w:t>
        </w:r>
      </w:hyperlink>
      <w:r w:rsidRPr="00D366F4">
        <w:rPr>
          <w:color w:val="000000" w:themeColor="text1"/>
        </w:rPr>
        <w:t xml:space="preserve"> Хабаровского края от 29.10.2012 N 228.</w:t>
      </w:r>
    </w:p>
    <w:p w:rsidR="008902A3" w:rsidRPr="00D366F4" w:rsidRDefault="008902A3">
      <w:pPr>
        <w:pStyle w:val="ConsPlusNormal"/>
        <w:spacing w:before="220"/>
        <w:ind w:firstLine="540"/>
        <w:jc w:val="both"/>
        <w:rPr>
          <w:color w:val="000000" w:themeColor="text1"/>
        </w:rPr>
      </w:pPr>
      <w:r w:rsidRPr="00D366F4">
        <w:rPr>
          <w:color w:val="000000" w:themeColor="text1"/>
        </w:rPr>
        <w:t>6. Налоговые льготы для субъектов инвестиционной деятельности предоставляются при условии:</w:t>
      </w:r>
    </w:p>
    <w:p w:rsidR="008902A3" w:rsidRPr="00D366F4" w:rsidRDefault="008902A3">
      <w:pPr>
        <w:pStyle w:val="ConsPlusNormal"/>
        <w:jc w:val="both"/>
        <w:rPr>
          <w:color w:val="000000" w:themeColor="text1"/>
        </w:rPr>
      </w:pPr>
      <w:r w:rsidRPr="00D366F4">
        <w:rPr>
          <w:color w:val="000000" w:themeColor="text1"/>
        </w:rPr>
        <w:t xml:space="preserve">(в ред. </w:t>
      </w:r>
      <w:hyperlink r:id="rId620" w:history="1">
        <w:r w:rsidRPr="00D366F4">
          <w:rPr>
            <w:color w:val="000000" w:themeColor="text1"/>
          </w:rPr>
          <w:t>Закона</w:t>
        </w:r>
      </w:hyperlink>
      <w:r w:rsidRPr="00D366F4">
        <w:rPr>
          <w:color w:val="000000" w:themeColor="text1"/>
        </w:rPr>
        <w:t xml:space="preserve"> Хабаровского края от 28.09.2016 N 205)</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1) если денежные средства в сумме, равной не менее 15 процентов средств, высвобожденных от уплаты налога, не позднее установленного Налоговым </w:t>
      </w:r>
      <w:hyperlink r:id="rId621" w:history="1">
        <w:r w:rsidRPr="00D366F4">
          <w:rPr>
            <w:color w:val="000000" w:themeColor="text1"/>
          </w:rPr>
          <w:t>кодексом</w:t>
        </w:r>
      </w:hyperlink>
      <w:r w:rsidRPr="00D366F4">
        <w:rPr>
          <w:color w:val="000000" w:themeColor="text1"/>
        </w:rPr>
        <w:t xml:space="preserve"> срока представления налоговой декларации по соответствующему налогу по итогам налогового периода, в котором применяется налоговая льгота, или не позднее 30 календарных дней со дня представления в налоговый орган уточненной налоговой декларации по соответствующему налогу, представленной до момента, когда субъект инвестиционной деятельности узнал или должен был узнать о назначении выездной налоговой проверки, фактически направлены на:</w:t>
      </w:r>
    </w:p>
    <w:p w:rsidR="008902A3" w:rsidRPr="00D366F4" w:rsidRDefault="008902A3">
      <w:pPr>
        <w:pStyle w:val="ConsPlusNormal"/>
        <w:jc w:val="both"/>
        <w:rPr>
          <w:color w:val="000000" w:themeColor="text1"/>
        </w:rPr>
      </w:pPr>
      <w:r w:rsidRPr="00D366F4">
        <w:rPr>
          <w:color w:val="000000" w:themeColor="text1"/>
        </w:rPr>
        <w:t xml:space="preserve">(в ред. Законов Хабаровского края от 30.09.2015 </w:t>
      </w:r>
      <w:hyperlink r:id="rId622" w:history="1">
        <w:r w:rsidRPr="00D366F4">
          <w:rPr>
            <w:color w:val="000000" w:themeColor="text1"/>
          </w:rPr>
          <w:t>N 122</w:t>
        </w:r>
      </w:hyperlink>
      <w:r w:rsidRPr="00D366F4">
        <w:rPr>
          <w:color w:val="000000" w:themeColor="text1"/>
        </w:rPr>
        <w:t xml:space="preserve">, от 27.09.2017 </w:t>
      </w:r>
      <w:hyperlink r:id="rId623" w:history="1">
        <w:r w:rsidRPr="00D366F4">
          <w:rPr>
            <w:color w:val="000000" w:themeColor="text1"/>
          </w:rPr>
          <w:t>N 278</w:t>
        </w:r>
      </w:hyperlink>
      <w:r w:rsidRPr="00D366F4">
        <w:rPr>
          <w:color w:val="000000" w:themeColor="text1"/>
        </w:rPr>
        <w:t>)</w:t>
      </w:r>
    </w:p>
    <w:p w:rsidR="008902A3" w:rsidRPr="00D366F4" w:rsidRDefault="008902A3">
      <w:pPr>
        <w:pStyle w:val="ConsPlusNormal"/>
        <w:spacing w:before="220"/>
        <w:ind w:firstLine="540"/>
        <w:jc w:val="both"/>
        <w:rPr>
          <w:color w:val="000000" w:themeColor="text1"/>
        </w:rPr>
      </w:pPr>
      <w:r w:rsidRPr="00D366F4">
        <w:rPr>
          <w:color w:val="000000" w:themeColor="text1"/>
        </w:rPr>
        <w:t>а) оказание безвозмездной помощи автономным, бюджетным и казенным краевым государственным и муниципальным учреждениям в социальной сфере, сфере здравоохранения, физической культуры и спорта, образования, культуры, экологической безопасности, в области науки и инноваций;</w:t>
      </w:r>
    </w:p>
    <w:p w:rsidR="008902A3" w:rsidRPr="00D366F4" w:rsidRDefault="008902A3">
      <w:pPr>
        <w:pStyle w:val="ConsPlusNormal"/>
        <w:spacing w:before="220"/>
        <w:ind w:firstLine="540"/>
        <w:jc w:val="both"/>
        <w:rPr>
          <w:color w:val="000000" w:themeColor="text1"/>
        </w:rPr>
      </w:pPr>
      <w:r w:rsidRPr="00D366F4">
        <w:rPr>
          <w:color w:val="000000" w:themeColor="text1"/>
        </w:rPr>
        <w:t>б) оказание безвозмездной помощи некоммерческим организациям, созданным в целях развития и популяризации физической культуры и спорта, учредителями которых являются край и (или) муниципальные образования края, для осуществления их уставной деятельности;</w:t>
      </w:r>
    </w:p>
    <w:p w:rsidR="008902A3" w:rsidRPr="00D366F4" w:rsidRDefault="008902A3">
      <w:pPr>
        <w:pStyle w:val="ConsPlusNormal"/>
        <w:spacing w:before="220"/>
        <w:ind w:firstLine="540"/>
        <w:jc w:val="both"/>
        <w:rPr>
          <w:color w:val="000000" w:themeColor="text1"/>
        </w:rPr>
      </w:pPr>
      <w:r w:rsidRPr="00D366F4">
        <w:rPr>
          <w:color w:val="000000" w:themeColor="text1"/>
        </w:rPr>
        <w:t>в) мероприятия межрегионального, краевого, муниципального значения в области спорта, образования, культуры, науки и инноваций, а также в социальной сфере, в сферах жилищно-коммунального хозяйства, охраны окружающей среды и экологической безопасности, экономического сотрудничества.</w:t>
      </w:r>
    </w:p>
    <w:p w:rsidR="008902A3" w:rsidRPr="00D366F4" w:rsidRDefault="008902A3">
      <w:pPr>
        <w:pStyle w:val="ConsPlusNormal"/>
        <w:jc w:val="both"/>
        <w:rPr>
          <w:color w:val="000000" w:themeColor="text1"/>
        </w:rPr>
      </w:pPr>
      <w:r w:rsidRPr="00D366F4">
        <w:rPr>
          <w:color w:val="000000" w:themeColor="text1"/>
        </w:rPr>
        <w:t xml:space="preserve">(в ред. </w:t>
      </w:r>
      <w:hyperlink r:id="rId624" w:history="1">
        <w:r w:rsidRPr="00D366F4">
          <w:rPr>
            <w:color w:val="000000" w:themeColor="text1"/>
          </w:rPr>
          <w:t>Закона</w:t>
        </w:r>
      </w:hyperlink>
      <w:r w:rsidRPr="00D366F4">
        <w:rPr>
          <w:color w:val="000000" w:themeColor="text1"/>
        </w:rPr>
        <w:t xml:space="preserve"> Хабаровского края от 27.09.2017 N 278)</w:t>
      </w:r>
    </w:p>
    <w:p w:rsidR="008902A3" w:rsidRPr="00D366F4" w:rsidRDefault="008902A3">
      <w:pPr>
        <w:pStyle w:val="ConsPlusNormal"/>
        <w:spacing w:before="220"/>
        <w:ind w:firstLine="540"/>
        <w:jc w:val="both"/>
        <w:rPr>
          <w:color w:val="000000" w:themeColor="text1"/>
        </w:rPr>
      </w:pPr>
      <w:r w:rsidRPr="00D366F4">
        <w:rPr>
          <w:color w:val="000000" w:themeColor="text1"/>
        </w:rPr>
        <w:t>В документах, подтверждающих направление средств на цели, указанные в настоящем пункте, должна содержаться ссылка на соответствующий подпункт настоящего пункта, наименование получателя и период использования средств. Направление денежных средств в сумме, эквивалентной более 15 процентам средств, высвобожденных от уплаты налога, налогоплательщик вправе засчитать как авансовый платеж (взнос), относящийся к последующим налоговым периодам.</w:t>
      </w:r>
    </w:p>
    <w:p w:rsidR="008902A3" w:rsidRPr="00D366F4" w:rsidRDefault="008902A3">
      <w:pPr>
        <w:pStyle w:val="ConsPlusNormal"/>
        <w:jc w:val="both"/>
        <w:rPr>
          <w:color w:val="000000" w:themeColor="text1"/>
        </w:rPr>
      </w:pPr>
      <w:r w:rsidRPr="00D366F4">
        <w:rPr>
          <w:color w:val="000000" w:themeColor="text1"/>
        </w:rPr>
        <w:t xml:space="preserve">(в ред. Законов Хабаровского края от 29.10.2014 </w:t>
      </w:r>
      <w:hyperlink r:id="rId625" w:history="1">
        <w:r w:rsidRPr="00D366F4">
          <w:rPr>
            <w:color w:val="000000" w:themeColor="text1"/>
          </w:rPr>
          <w:t>N 7</w:t>
        </w:r>
      </w:hyperlink>
      <w:r w:rsidRPr="00D366F4">
        <w:rPr>
          <w:color w:val="000000" w:themeColor="text1"/>
        </w:rPr>
        <w:t xml:space="preserve">, от 28.09.2016 </w:t>
      </w:r>
      <w:hyperlink r:id="rId626" w:history="1">
        <w:r w:rsidRPr="00D366F4">
          <w:rPr>
            <w:color w:val="000000" w:themeColor="text1"/>
          </w:rPr>
          <w:t>N 205</w:t>
        </w:r>
      </w:hyperlink>
      <w:r w:rsidRPr="00D366F4">
        <w:rPr>
          <w:color w:val="000000" w:themeColor="text1"/>
        </w:rPr>
        <w:t>)</w:t>
      </w:r>
    </w:p>
    <w:p w:rsidR="008902A3" w:rsidRPr="00D366F4" w:rsidRDefault="008902A3">
      <w:pPr>
        <w:pStyle w:val="ConsPlusNormal"/>
        <w:spacing w:before="220"/>
        <w:ind w:firstLine="540"/>
        <w:jc w:val="both"/>
        <w:rPr>
          <w:color w:val="000000" w:themeColor="text1"/>
        </w:rPr>
      </w:pPr>
      <w:r w:rsidRPr="00D366F4">
        <w:rPr>
          <w:color w:val="000000" w:themeColor="text1"/>
        </w:rPr>
        <w:t>Если налоговая льгота не применялась в налоговом периоде, объем денежных средств, направленных на цели, указанные в настоящем пункте, учитывается при предоставлении налоговых льгот для субъектов инвестиционной деятельности в последующих налоговых периодах.</w:t>
      </w:r>
    </w:p>
    <w:p w:rsidR="008902A3" w:rsidRPr="00D366F4" w:rsidRDefault="008902A3">
      <w:pPr>
        <w:pStyle w:val="ConsPlusNormal"/>
        <w:jc w:val="both"/>
        <w:rPr>
          <w:color w:val="000000" w:themeColor="text1"/>
        </w:rPr>
      </w:pPr>
      <w:r w:rsidRPr="00D366F4">
        <w:rPr>
          <w:color w:val="000000" w:themeColor="text1"/>
        </w:rPr>
        <w:lastRenderedPageBreak/>
        <w:t xml:space="preserve">(абзац введен </w:t>
      </w:r>
      <w:hyperlink r:id="rId627" w:history="1">
        <w:r w:rsidRPr="00D366F4">
          <w:rPr>
            <w:color w:val="000000" w:themeColor="text1"/>
          </w:rPr>
          <w:t>Законом</w:t>
        </w:r>
      </w:hyperlink>
      <w:r w:rsidRPr="00D366F4">
        <w:rPr>
          <w:color w:val="000000" w:themeColor="text1"/>
        </w:rPr>
        <w:t xml:space="preserve"> Хабаровского края от 28.09.2016 N 205)</w:t>
      </w:r>
    </w:p>
    <w:p w:rsidR="008902A3" w:rsidRPr="00D366F4" w:rsidRDefault="008902A3">
      <w:pPr>
        <w:pStyle w:val="ConsPlusNormal"/>
        <w:spacing w:before="220"/>
        <w:ind w:firstLine="540"/>
        <w:jc w:val="both"/>
        <w:rPr>
          <w:color w:val="000000" w:themeColor="text1"/>
        </w:rPr>
      </w:pPr>
      <w:r w:rsidRPr="00D366F4">
        <w:rPr>
          <w:color w:val="000000" w:themeColor="text1"/>
        </w:rPr>
        <w:t>До 1 января 2018 года действие настоящего пункта не распространяется на налогоплательщиков - субъектов инвестиционной деятельности, реализующих на территории края инвестиционные проекты стоимостью не менее 18 миллиардов рублей по строительству генерирующих объектов мощностью 120 мегаватт и более;</w:t>
      </w:r>
    </w:p>
    <w:p w:rsidR="008902A3" w:rsidRPr="00D366F4" w:rsidRDefault="008902A3">
      <w:pPr>
        <w:pStyle w:val="ConsPlusNormal"/>
        <w:jc w:val="both"/>
        <w:rPr>
          <w:color w:val="000000" w:themeColor="text1"/>
        </w:rPr>
      </w:pPr>
      <w:r w:rsidRPr="00D366F4">
        <w:rPr>
          <w:color w:val="000000" w:themeColor="text1"/>
        </w:rPr>
        <w:t xml:space="preserve">(абзац введен </w:t>
      </w:r>
      <w:hyperlink r:id="rId628" w:history="1">
        <w:r w:rsidRPr="00D366F4">
          <w:rPr>
            <w:color w:val="000000" w:themeColor="text1"/>
          </w:rPr>
          <w:t>Законом</w:t>
        </w:r>
      </w:hyperlink>
      <w:r w:rsidRPr="00D366F4">
        <w:rPr>
          <w:color w:val="000000" w:themeColor="text1"/>
        </w:rPr>
        <w:t xml:space="preserve"> Хабаровского края от 28.09.2016 N 205)</w:t>
      </w:r>
    </w:p>
    <w:p w:rsidR="008902A3" w:rsidRPr="00D366F4" w:rsidRDefault="008902A3">
      <w:pPr>
        <w:pStyle w:val="ConsPlusNormal"/>
        <w:jc w:val="both"/>
        <w:rPr>
          <w:color w:val="000000" w:themeColor="text1"/>
        </w:rPr>
      </w:pPr>
      <w:r w:rsidRPr="00D366F4">
        <w:rPr>
          <w:color w:val="000000" w:themeColor="text1"/>
        </w:rPr>
        <w:t xml:space="preserve">(п. 1 в ред. </w:t>
      </w:r>
      <w:hyperlink r:id="rId629" w:history="1">
        <w:r w:rsidRPr="00D366F4">
          <w:rPr>
            <w:color w:val="000000" w:themeColor="text1"/>
          </w:rPr>
          <w:t>Закона</w:t>
        </w:r>
      </w:hyperlink>
      <w:r w:rsidRPr="00D366F4">
        <w:rPr>
          <w:color w:val="000000" w:themeColor="text1"/>
        </w:rPr>
        <w:t xml:space="preserve"> Хабаровского края от 27.07.2011 N 103)</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2) утратил силу. - </w:t>
      </w:r>
      <w:hyperlink r:id="rId630" w:history="1">
        <w:r w:rsidRPr="00D366F4">
          <w:rPr>
            <w:color w:val="000000" w:themeColor="text1"/>
          </w:rPr>
          <w:t>Закон</w:t>
        </w:r>
      </w:hyperlink>
      <w:r w:rsidRPr="00D366F4">
        <w:rPr>
          <w:color w:val="000000" w:themeColor="text1"/>
        </w:rPr>
        <w:t xml:space="preserve"> Хабаровского края от 28.07.2010 N 24;</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3) наличия инвестиционного проекта, признанного до 1 января 2020 года приоритетным инвестиционным проектом в соответствии с </w:t>
      </w:r>
      <w:hyperlink r:id="rId631" w:history="1">
        <w:r w:rsidRPr="00D366F4">
          <w:rPr>
            <w:color w:val="000000" w:themeColor="text1"/>
          </w:rPr>
          <w:t>Законом</w:t>
        </w:r>
      </w:hyperlink>
      <w:r w:rsidRPr="00D366F4">
        <w:rPr>
          <w:color w:val="000000" w:themeColor="text1"/>
        </w:rPr>
        <w:t xml:space="preserve"> Хабаровского края от 23 ноября 2011 года N 130 "О государственной инвестиционной политике в Хабаровском крае", в целях получения краевой государственной финансовой поддержки в форме налоговых льгот;</w:t>
      </w:r>
    </w:p>
    <w:p w:rsidR="008902A3" w:rsidRPr="00D366F4" w:rsidRDefault="008902A3">
      <w:pPr>
        <w:pStyle w:val="ConsPlusNormal"/>
        <w:jc w:val="both"/>
        <w:rPr>
          <w:color w:val="000000" w:themeColor="text1"/>
        </w:rPr>
      </w:pPr>
      <w:r w:rsidRPr="00D366F4">
        <w:rPr>
          <w:color w:val="000000" w:themeColor="text1"/>
        </w:rPr>
        <w:t xml:space="preserve">(п. 3 в ред. </w:t>
      </w:r>
      <w:hyperlink r:id="rId632" w:history="1">
        <w:r w:rsidRPr="00D366F4">
          <w:rPr>
            <w:color w:val="000000" w:themeColor="text1"/>
          </w:rPr>
          <w:t>Закона</w:t>
        </w:r>
      </w:hyperlink>
      <w:r w:rsidRPr="00D366F4">
        <w:rPr>
          <w:color w:val="000000" w:themeColor="text1"/>
        </w:rPr>
        <w:t xml:space="preserve"> Хабаровского края от 23.10.2019 N 6)</w:t>
      </w:r>
    </w:p>
    <w:p w:rsidR="008902A3" w:rsidRPr="00D366F4" w:rsidRDefault="008902A3">
      <w:pPr>
        <w:pStyle w:val="ConsPlusNormal"/>
        <w:spacing w:before="220"/>
        <w:ind w:firstLine="540"/>
        <w:jc w:val="both"/>
        <w:rPr>
          <w:color w:val="000000" w:themeColor="text1"/>
        </w:rPr>
      </w:pPr>
      <w:r w:rsidRPr="00D366F4">
        <w:rPr>
          <w:color w:val="000000" w:themeColor="text1"/>
        </w:rPr>
        <w:t>4) ведения раздельного учета показателей и операций, осуществляемых в процессе инвестиционной деятельности по реализации на территории края инвестиционного проекта.</w:t>
      </w:r>
    </w:p>
    <w:p w:rsidR="008902A3" w:rsidRPr="00D366F4" w:rsidRDefault="008902A3">
      <w:pPr>
        <w:pStyle w:val="ConsPlusNormal"/>
        <w:jc w:val="both"/>
        <w:rPr>
          <w:color w:val="000000" w:themeColor="text1"/>
        </w:rPr>
      </w:pPr>
      <w:r w:rsidRPr="00D366F4">
        <w:rPr>
          <w:color w:val="000000" w:themeColor="text1"/>
        </w:rPr>
        <w:t xml:space="preserve">(п. 4 введен </w:t>
      </w:r>
      <w:hyperlink r:id="rId633" w:history="1">
        <w:r w:rsidRPr="00D366F4">
          <w:rPr>
            <w:color w:val="000000" w:themeColor="text1"/>
          </w:rPr>
          <w:t>Законом</w:t>
        </w:r>
      </w:hyperlink>
      <w:r w:rsidRPr="00D366F4">
        <w:rPr>
          <w:color w:val="000000" w:themeColor="text1"/>
        </w:rPr>
        <w:t xml:space="preserve"> Хабаровского края от 24.06.2009 N 247; в ред. Законов Хабаровского края от 23.11.2011 </w:t>
      </w:r>
      <w:hyperlink r:id="rId634" w:history="1">
        <w:r w:rsidRPr="00D366F4">
          <w:rPr>
            <w:color w:val="000000" w:themeColor="text1"/>
          </w:rPr>
          <w:t>N 131</w:t>
        </w:r>
      </w:hyperlink>
      <w:r w:rsidRPr="00D366F4">
        <w:rPr>
          <w:color w:val="000000" w:themeColor="text1"/>
        </w:rPr>
        <w:t xml:space="preserve">, от 28.09.2016 </w:t>
      </w:r>
      <w:hyperlink r:id="rId635" w:history="1">
        <w:r w:rsidRPr="00D366F4">
          <w:rPr>
            <w:color w:val="000000" w:themeColor="text1"/>
          </w:rPr>
          <w:t>N 205</w:t>
        </w:r>
      </w:hyperlink>
      <w:r w:rsidRPr="00D366F4">
        <w:rPr>
          <w:color w:val="000000" w:themeColor="text1"/>
        </w:rPr>
        <w:t>)</w:t>
      </w:r>
    </w:p>
    <w:p w:rsidR="008902A3" w:rsidRPr="00D366F4" w:rsidRDefault="008902A3">
      <w:pPr>
        <w:pStyle w:val="ConsPlusNormal"/>
        <w:spacing w:before="220"/>
        <w:ind w:firstLine="540"/>
        <w:jc w:val="both"/>
        <w:rPr>
          <w:color w:val="000000" w:themeColor="text1"/>
        </w:rPr>
      </w:pPr>
      <w:r w:rsidRPr="00D366F4">
        <w:rPr>
          <w:color w:val="000000" w:themeColor="text1"/>
        </w:rPr>
        <w:t>5) если субъект инвестиционной деятельности не является участником реализуемого в крае регионального инвестиционного проекта, резидентом созданной на территории края территории опережающего социально-экономического развития, резидентом свободного порта Владивосток на территории края.</w:t>
      </w:r>
    </w:p>
    <w:p w:rsidR="008902A3" w:rsidRPr="00D366F4" w:rsidRDefault="008902A3">
      <w:pPr>
        <w:pStyle w:val="ConsPlusNormal"/>
        <w:jc w:val="both"/>
        <w:rPr>
          <w:color w:val="000000" w:themeColor="text1"/>
        </w:rPr>
      </w:pPr>
      <w:r w:rsidRPr="00D366F4">
        <w:rPr>
          <w:color w:val="000000" w:themeColor="text1"/>
        </w:rPr>
        <w:t xml:space="preserve">(п. 5 в ред. </w:t>
      </w:r>
      <w:hyperlink r:id="rId636" w:history="1">
        <w:r w:rsidRPr="00D366F4">
          <w:rPr>
            <w:color w:val="000000" w:themeColor="text1"/>
          </w:rPr>
          <w:t>Закона</w:t>
        </w:r>
      </w:hyperlink>
      <w:r w:rsidRPr="00D366F4">
        <w:rPr>
          <w:color w:val="000000" w:themeColor="text1"/>
        </w:rPr>
        <w:t xml:space="preserve"> Хабаровского края от 23.11.2016 N 225)</w:t>
      </w:r>
    </w:p>
    <w:p w:rsidR="008902A3" w:rsidRPr="00D366F4" w:rsidRDefault="008902A3">
      <w:pPr>
        <w:pStyle w:val="ConsPlusNormal"/>
        <w:jc w:val="both"/>
        <w:rPr>
          <w:color w:val="000000" w:themeColor="text1"/>
        </w:rPr>
      </w:pPr>
      <w:r w:rsidRPr="00D366F4">
        <w:rPr>
          <w:color w:val="000000" w:themeColor="text1"/>
        </w:rPr>
        <w:t xml:space="preserve">(часть 6 в ред. </w:t>
      </w:r>
      <w:hyperlink r:id="rId637" w:history="1">
        <w:r w:rsidRPr="00D366F4">
          <w:rPr>
            <w:color w:val="000000" w:themeColor="text1"/>
          </w:rPr>
          <w:t>Закона</w:t>
        </w:r>
      </w:hyperlink>
      <w:r w:rsidRPr="00D366F4">
        <w:rPr>
          <w:color w:val="000000" w:themeColor="text1"/>
        </w:rPr>
        <w:t xml:space="preserve"> Хабаровского края от 31.05.2006 N 22)</w:t>
      </w:r>
    </w:p>
    <w:p w:rsidR="008902A3" w:rsidRPr="00D366F4" w:rsidRDefault="008902A3">
      <w:pPr>
        <w:pStyle w:val="ConsPlusNormal"/>
        <w:spacing w:before="220"/>
        <w:ind w:firstLine="540"/>
        <w:jc w:val="both"/>
        <w:rPr>
          <w:color w:val="000000" w:themeColor="text1"/>
        </w:rPr>
      </w:pPr>
      <w:bookmarkStart w:id="38" w:name="P1971"/>
      <w:bookmarkEnd w:id="38"/>
      <w:r w:rsidRPr="00D366F4">
        <w:rPr>
          <w:color w:val="000000" w:themeColor="text1"/>
        </w:rPr>
        <w:t>7. В целях настоящего закона и применения налоговых льгот, предусматривающих целевое использование сумм, высвобожденных от уплаты налогов, на приобретение основных средств, под использованием средств понимаются фактически произведенные (оплаченные) в налоговом (отчетном) периоде расходы на капитальные вложения, учтенные по соответствующим счетам бухгалтерского учета.</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Абзац утратил силу с 1 января 2013 года. - </w:t>
      </w:r>
      <w:hyperlink r:id="rId638" w:history="1">
        <w:r w:rsidRPr="00D366F4">
          <w:rPr>
            <w:color w:val="000000" w:themeColor="text1"/>
          </w:rPr>
          <w:t>Закон</w:t>
        </w:r>
      </w:hyperlink>
      <w:r w:rsidRPr="00D366F4">
        <w:rPr>
          <w:color w:val="000000" w:themeColor="text1"/>
        </w:rPr>
        <w:t xml:space="preserve"> Хабаровского края от 30.05.2012 N 192.</w:t>
      </w:r>
    </w:p>
    <w:p w:rsidR="008902A3" w:rsidRPr="00D366F4" w:rsidRDefault="008902A3">
      <w:pPr>
        <w:pStyle w:val="ConsPlusNormal"/>
        <w:spacing w:before="220"/>
        <w:ind w:firstLine="540"/>
        <w:jc w:val="both"/>
        <w:rPr>
          <w:color w:val="000000" w:themeColor="text1"/>
        </w:rPr>
      </w:pPr>
      <w:r w:rsidRPr="00D366F4">
        <w:rPr>
          <w:color w:val="000000" w:themeColor="text1"/>
        </w:rPr>
        <w:t>Затраты, связанные с приобретением и созданием нематериальных активов, в целях применения льгот не учитываются.</w:t>
      </w:r>
    </w:p>
    <w:p w:rsidR="008902A3" w:rsidRPr="00D366F4" w:rsidRDefault="008902A3">
      <w:pPr>
        <w:pStyle w:val="ConsPlusNormal"/>
        <w:jc w:val="both"/>
        <w:rPr>
          <w:color w:val="000000" w:themeColor="text1"/>
        </w:rPr>
      </w:pPr>
    </w:p>
    <w:p w:rsidR="008902A3" w:rsidRPr="00D366F4" w:rsidRDefault="008902A3">
      <w:pPr>
        <w:pStyle w:val="ConsPlusTitle"/>
        <w:ind w:firstLine="540"/>
        <w:jc w:val="both"/>
        <w:outlineLvl w:val="1"/>
        <w:rPr>
          <w:color w:val="000000" w:themeColor="text1"/>
        </w:rPr>
      </w:pPr>
      <w:bookmarkStart w:id="39" w:name="P1975"/>
      <w:bookmarkEnd w:id="39"/>
      <w:r w:rsidRPr="00D366F4">
        <w:rPr>
          <w:color w:val="000000" w:themeColor="text1"/>
        </w:rPr>
        <w:t>Статья 14.1. Особенности применения налоговой льготы по налогу на прибыль организаций для участников консолидированных групп налогоплательщиков</w:t>
      </w:r>
    </w:p>
    <w:p w:rsidR="008902A3" w:rsidRPr="00D366F4" w:rsidRDefault="008902A3">
      <w:pPr>
        <w:pStyle w:val="ConsPlusNormal"/>
        <w:ind w:firstLine="540"/>
        <w:jc w:val="both"/>
        <w:rPr>
          <w:color w:val="000000" w:themeColor="text1"/>
        </w:rPr>
      </w:pPr>
      <w:r w:rsidRPr="00D366F4">
        <w:rPr>
          <w:color w:val="000000" w:themeColor="text1"/>
        </w:rPr>
        <w:t xml:space="preserve">(введена </w:t>
      </w:r>
      <w:hyperlink r:id="rId639" w:history="1">
        <w:r w:rsidRPr="00D366F4">
          <w:rPr>
            <w:color w:val="000000" w:themeColor="text1"/>
          </w:rPr>
          <w:t>Законом</w:t>
        </w:r>
      </w:hyperlink>
      <w:r w:rsidRPr="00D366F4">
        <w:rPr>
          <w:color w:val="000000" w:themeColor="text1"/>
        </w:rPr>
        <w:t xml:space="preserve"> Хабаровского края от 29.10.2012 N 228)</w:t>
      </w:r>
    </w:p>
    <w:p w:rsidR="008902A3" w:rsidRPr="00D366F4" w:rsidRDefault="008902A3">
      <w:pPr>
        <w:pStyle w:val="ConsPlusNormal"/>
        <w:jc w:val="both"/>
        <w:rPr>
          <w:color w:val="000000" w:themeColor="text1"/>
        </w:rPr>
      </w:pPr>
    </w:p>
    <w:p w:rsidR="008902A3" w:rsidRPr="00D366F4" w:rsidRDefault="008902A3">
      <w:pPr>
        <w:pStyle w:val="ConsPlusNormal"/>
        <w:ind w:firstLine="540"/>
        <w:jc w:val="both"/>
        <w:rPr>
          <w:color w:val="000000" w:themeColor="text1"/>
        </w:rPr>
      </w:pPr>
      <w:r w:rsidRPr="00D366F4">
        <w:rPr>
          <w:color w:val="000000" w:themeColor="text1"/>
        </w:rPr>
        <w:t>1. Налоговая льгота по налогу на прибыль организаций для участников консолидированных групп налогоплательщиков предоставляется при условии:</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1) наличия инвестиционного проекта, признанного до 1 января 2020 года приоритетным инвестиционным проектом края в соответствии с </w:t>
      </w:r>
      <w:hyperlink r:id="rId640" w:history="1">
        <w:r w:rsidRPr="00D366F4">
          <w:rPr>
            <w:color w:val="000000" w:themeColor="text1"/>
          </w:rPr>
          <w:t>Законом</w:t>
        </w:r>
      </w:hyperlink>
      <w:r w:rsidRPr="00D366F4">
        <w:rPr>
          <w:color w:val="000000" w:themeColor="text1"/>
        </w:rPr>
        <w:t xml:space="preserve"> Хабаровского края от 23 ноября 2011 года N 130 "О государственной инвестиционной политике в Хабаровском крае", в целях получения краевой государственной финансовой поддержки в форме налоговых льгот, объем инвестиций в который превышает 10 млрд. рублей;</w:t>
      </w:r>
    </w:p>
    <w:p w:rsidR="008902A3" w:rsidRPr="00D366F4" w:rsidRDefault="008902A3">
      <w:pPr>
        <w:pStyle w:val="ConsPlusNormal"/>
        <w:jc w:val="both"/>
        <w:rPr>
          <w:color w:val="000000" w:themeColor="text1"/>
        </w:rPr>
      </w:pPr>
      <w:r w:rsidRPr="00D366F4">
        <w:rPr>
          <w:color w:val="000000" w:themeColor="text1"/>
        </w:rPr>
        <w:t xml:space="preserve">(п. 1 в ред. </w:t>
      </w:r>
      <w:hyperlink r:id="rId641" w:history="1">
        <w:r w:rsidRPr="00D366F4">
          <w:rPr>
            <w:color w:val="000000" w:themeColor="text1"/>
          </w:rPr>
          <w:t>Закона</w:t>
        </w:r>
      </w:hyperlink>
      <w:r w:rsidRPr="00D366F4">
        <w:rPr>
          <w:color w:val="000000" w:themeColor="text1"/>
        </w:rPr>
        <w:t xml:space="preserve"> Хабаровского края от 23.10.2019 N 6)</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2) если денежные средства в сумме, равной не менее 30 процентам средств, </w:t>
      </w:r>
      <w:r w:rsidRPr="00D366F4">
        <w:rPr>
          <w:color w:val="000000" w:themeColor="text1"/>
        </w:rPr>
        <w:lastRenderedPageBreak/>
        <w:t xml:space="preserve">высвобожденных от уплаты налога всеми участниками консолидированной группы налогоплательщиков, не позднее установленного Налоговым </w:t>
      </w:r>
      <w:hyperlink r:id="rId642" w:history="1">
        <w:r w:rsidRPr="00D366F4">
          <w:rPr>
            <w:color w:val="000000" w:themeColor="text1"/>
          </w:rPr>
          <w:t>кодексом</w:t>
        </w:r>
      </w:hyperlink>
      <w:r w:rsidRPr="00D366F4">
        <w:rPr>
          <w:color w:val="000000" w:themeColor="text1"/>
        </w:rPr>
        <w:t xml:space="preserve"> срока представления налоговой декларации по налогу на прибыль организаций по итогам налогового периода, в котором применяется налоговая льгота, или не позднее 30 календарных дней со дня представления в налоговый орган уточненной налоговой декларации по налогу на прибыль организаций, представленной до момента, когда участник консолидированной группы налогоплательщиков узнал или должен был узнать о назначении выездной налоговой проверки, фактически направлены одним или несколькими участниками консолидированной группы налогоплательщиков на:</w:t>
      </w:r>
    </w:p>
    <w:p w:rsidR="008902A3" w:rsidRPr="00D366F4" w:rsidRDefault="008902A3">
      <w:pPr>
        <w:pStyle w:val="ConsPlusNormal"/>
        <w:jc w:val="both"/>
        <w:rPr>
          <w:color w:val="000000" w:themeColor="text1"/>
        </w:rPr>
      </w:pPr>
      <w:r w:rsidRPr="00D366F4">
        <w:rPr>
          <w:color w:val="000000" w:themeColor="text1"/>
        </w:rPr>
        <w:t xml:space="preserve">(в ред. Законов Хабаровского края от 30.09.2015 </w:t>
      </w:r>
      <w:hyperlink r:id="rId643" w:history="1">
        <w:r w:rsidRPr="00D366F4">
          <w:rPr>
            <w:color w:val="000000" w:themeColor="text1"/>
          </w:rPr>
          <w:t>N 122</w:t>
        </w:r>
      </w:hyperlink>
      <w:r w:rsidRPr="00D366F4">
        <w:rPr>
          <w:color w:val="000000" w:themeColor="text1"/>
        </w:rPr>
        <w:t xml:space="preserve">, от 27.09.2017 </w:t>
      </w:r>
      <w:hyperlink r:id="rId644" w:history="1">
        <w:r w:rsidRPr="00D366F4">
          <w:rPr>
            <w:color w:val="000000" w:themeColor="text1"/>
          </w:rPr>
          <w:t>N 278</w:t>
        </w:r>
      </w:hyperlink>
      <w:r w:rsidRPr="00D366F4">
        <w:rPr>
          <w:color w:val="000000" w:themeColor="text1"/>
        </w:rPr>
        <w:t>)</w:t>
      </w:r>
    </w:p>
    <w:p w:rsidR="008902A3" w:rsidRPr="00D366F4" w:rsidRDefault="008902A3">
      <w:pPr>
        <w:pStyle w:val="ConsPlusNormal"/>
        <w:spacing w:before="220"/>
        <w:ind w:firstLine="540"/>
        <w:jc w:val="both"/>
        <w:rPr>
          <w:color w:val="000000" w:themeColor="text1"/>
        </w:rPr>
      </w:pPr>
      <w:r w:rsidRPr="00D366F4">
        <w:rPr>
          <w:color w:val="000000" w:themeColor="text1"/>
        </w:rPr>
        <w:t>а) оказание безвозмездной помощи автономным, бюджетным и казенным краевым государственным и муниципальным учреждениям в социальной сфере, сфере здравоохранения, физической культуры и спорта, образования, культуры, экологической безопасности, в области науки и инноваций;</w:t>
      </w:r>
    </w:p>
    <w:p w:rsidR="008902A3" w:rsidRPr="00D366F4" w:rsidRDefault="008902A3">
      <w:pPr>
        <w:pStyle w:val="ConsPlusNormal"/>
        <w:spacing w:before="220"/>
        <w:ind w:firstLine="540"/>
        <w:jc w:val="both"/>
        <w:rPr>
          <w:color w:val="000000" w:themeColor="text1"/>
        </w:rPr>
      </w:pPr>
      <w:r w:rsidRPr="00D366F4">
        <w:rPr>
          <w:color w:val="000000" w:themeColor="text1"/>
        </w:rPr>
        <w:t>б) оказание безвозмездной помощи некоммерческим организациям, созданным в целях развития и популяризации физической культуры и спорта, учредителями которых являются край и (или) муниципальные образования края, для осуществления их уставной деятельности;</w:t>
      </w:r>
    </w:p>
    <w:p w:rsidR="008902A3" w:rsidRPr="00D366F4" w:rsidRDefault="008902A3">
      <w:pPr>
        <w:pStyle w:val="ConsPlusNormal"/>
        <w:spacing w:before="220"/>
        <w:ind w:firstLine="540"/>
        <w:jc w:val="both"/>
        <w:rPr>
          <w:color w:val="000000" w:themeColor="text1"/>
        </w:rPr>
      </w:pPr>
      <w:r w:rsidRPr="00D366F4">
        <w:rPr>
          <w:color w:val="000000" w:themeColor="text1"/>
        </w:rPr>
        <w:t>в) мероприятия межрегионального, краевого, муниципального значения в области спорта, образования, культуры, науки и инноваций, а также в социальной сфере, в сферах жилищно-коммунального хозяйства, охраны окружающей среды и экологической безопасности, экономического сотрудничества.</w:t>
      </w:r>
    </w:p>
    <w:p w:rsidR="008902A3" w:rsidRPr="00D366F4" w:rsidRDefault="008902A3">
      <w:pPr>
        <w:pStyle w:val="ConsPlusNormal"/>
        <w:jc w:val="both"/>
        <w:rPr>
          <w:color w:val="000000" w:themeColor="text1"/>
        </w:rPr>
      </w:pPr>
      <w:r w:rsidRPr="00D366F4">
        <w:rPr>
          <w:color w:val="000000" w:themeColor="text1"/>
        </w:rPr>
        <w:t xml:space="preserve">(в ред. </w:t>
      </w:r>
      <w:hyperlink r:id="rId645" w:history="1">
        <w:r w:rsidRPr="00D366F4">
          <w:rPr>
            <w:color w:val="000000" w:themeColor="text1"/>
          </w:rPr>
          <w:t>Закона</w:t>
        </w:r>
      </w:hyperlink>
      <w:r w:rsidRPr="00D366F4">
        <w:rPr>
          <w:color w:val="000000" w:themeColor="text1"/>
        </w:rPr>
        <w:t xml:space="preserve"> Хабаровского края от 27.09.2017 N 278)</w:t>
      </w:r>
    </w:p>
    <w:p w:rsidR="008902A3" w:rsidRPr="00D366F4" w:rsidRDefault="008902A3">
      <w:pPr>
        <w:pStyle w:val="ConsPlusNormal"/>
        <w:spacing w:before="220"/>
        <w:ind w:firstLine="540"/>
        <w:jc w:val="both"/>
        <w:rPr>
          <w:color w:val="000000" w:themeColor="text1"/>
        </w:rPr>
      </w:pPr>
      <w:r w:rsidRPr="00D366F4">
        <w:rPr>
          <w:color w:val="000000" w:themeColor="text1"/>
        </w:rPr>
        <w:t>В документах, подтверждающих направление средств на цели, указанные в настоящем пункте, должна содержаться ссылка на соответствующий подпункт настоящего пункта, наименование получателя и период использования средств. Направление денежных средств в сумме, эквивалентной более 30 процентам средств, высвобожденных от уплаты налога, налогоплательщик вправе засчитать как авансовый платеж (взнос), относящийся к последующим налоговым периодам.</w:t>
      </w:r>
    </w:p>
    <w:p w:rsidR="008902A3" w:rsidRPr="00D366F4" w:rsidRDefault="008902A3">
      <w:pPr>
        <w:pStyle w:val="ConsPlusNormal"/>
        <w:jc w:val="both"/>
        <w:rPr>
          <w:color w:val="000000" w:themeColor="text1"/>
        </w:rPr>
      </w:pPr>
      <w:r w:rsidRPr="00D366F4">
        <w:rPr>
          <w:color w:val="000000" w:themeColor="text1"/>
        </w:rPr>
        <w:t xml:space="preserve">(в ред. Законов Хабаровского края от 29.10.2014 </w:t>
      </w:r>
      <w:hyperlink r:id="rId646" w:history="1">
        <w:r w:rsidRPr="00D366F4">
          <w:rPr>
            <w:color w:val="000000" w:themeColor="text1"/>
          </w:rPr>
          <w:t>N 7</w:t>
        </w:r>
      </w:hyperlink>
      <w:r w:rsidRPr="00D366F4">
        <w:rPr>
          <w:color w:val="000000" w:themeColor="text1"/>
        </w:rPr>
        <w:t xml:space="preserve">, от 28.09.2016 </w:t>
      </w:r>
      <w:hyperlink r:id="rId647" w:history="1">
        <w:r w:rsidRPr="00D366F4">
          <w:rPr>
            <w:color w:val="000000" w:themeColor="text1"/>
          </w:rPr>
          <w:t>N 205</w:t>
        </w:r>
      </w:hyperlink>
      <w:r w:rsidRPr="00D366F4">
        <w:rPr>
          <w:color w:val="000000" w:themeColor="text1"/>
        </w:rPr>
        <w:t>)</w:t>
      </w:r>
    </w:p>
    <w:p w:rsidR="008902A3" w:rsidRPr="00D366F4" w:rsidRDefault="008902A3">
      <w:pPr>
        <w:pStyle w:val="ConsPlusNormal"/>
        <w:spacing w:before="220"/>
        <w:ind w:firstLine="540"/>
        <w:jc w:val="both"/>
        <w:rPr>
          <w:color w:val="000000" w:themeColor="text1"/>
        </w:rPr>
      </w:pPr>
      <w:r w:rsidRPr="00D366F4">
        <w:rPr>
          <w:color w:val="000000" w:themeColor="text1"/>
        </w:rPr>
        <w:t>Если налоговая льгота не применялась в налоговом периоде, объем денежных средств, направленных на цели, указанные в настоящем пункте, учитывается при предоставлении налоговых льгот для субъектов инвестиционной деятельности в последующих налоговых периодах;</w:t>
      </w:r>
    </w:p>
    <w:p w:rsidR="008902A3" w:rsidRPr="00D366F4" w:rsidRDefault="008902A3">
      <w:pPr>
        <w:pStyle w:val="ConsPlusNormal"/>
        <w:jc w:val="both"/>
        <w:rPr>
          <w:color w:val="000000" w:themeColor="text1"/>
        </w:rPr>
      </w:pPr>
      <w:r w:rsidRPr="00D366F4">
        <w:rPr>
          <w:color w:val="000000" w:themeColor="text1"/>
        </w:rPr>
        <w:t xml:space="preserve">(абзац введен </w:t>
      </w:r>
      <w:hyperlink r:id="rId648" w:history="1">
        <w:r w:rsidRPr="00D366F4">
          <w:rPr>
            <w:color w:val="000000" w:themeColor="text1"/>
          </w:rPr>
          <w:t>Законом</w:t>
        </w:r>
      </w:hyperlink>
      <w:r w:rsidRPr="00D366F4">
        <w:rPr>
          <w:color w:val="000000" w:themeColor="text1"/>
        </w:rPr>
        <w:t xml:space="preserve"> Хабаровского края от 28.09.2016 N 205)</w:t>
      </w:r>
    </w:p>
    <w:p w:rsidR="008902A3" w:rsidRPr="00D366F4" w:rsidRDefault="008902A3">
      <w:pPr>
        <w:pStyle w:val="ConsPlusNormal"/>
        <w:spacing w:before="220"/>
        <w:ind w:firstLine="540"/>
        <w:jc w:val="both"/>
        <w:rPr>
          <w:color w:val="000000" w:themeColor="text1"/>
        </w:rPr>
      </w:pPr>
      <w:r w:rsidRPr="00D366F4">
        <w:rPr>
          <w:color w:val="000000" w:themeColor="text1"/>
        </w:rPr>
        <w:t>3) ведения раздельного учета показателей и операций, осуществляемых в процессе инвестиционной деятельности по реализации на территории края инвестиционного проекта.</w:t>
      </w:r>
    </w:p>
    <w:p w:rsidR="008902A3" w:rsidRPr="00D366F4" w:rsidRDefault="008902A3">
      <w:pPr>
        <w:pStyle w:val="ConsPlusNormal"/>
        <w:spacing w:before="220"/>
        <w:ind w:firstLine="540"/>
        <w:jc w:val="both"/>
        <w:rPr>
          <w:color w:val="000000" w:themeColor="text1"/>
        </w:rPr>
      </w:pPr>
      <w:bookmarkStart w:id="40" w:name="P1992"/>
      <w:bookmarkEnd w:id="40"/>
      <w:r w:rsidRPr="00D366F4">
        <w:rPr>
          <w:color w:val="000000" w:themeColor="text1"/>
        </w:rPr>
        <w:t>2. Сумма налоговых льгот, предоставленных всем участникам консолидированной группы налогоплательщиков в связи с реализацией инвестиционного проекта, не может превышать 30 процентов от суммы средств, направленных для осуществления инвестиций одним или несколькими участниками консолидированной группы налогоплательщиков в реализацию инвестиционного проекта на территории края, прошедшего отбор и признанного приоритетным. Право на применение налоговых льгот прекращается начиная с первого числа налогового периода, в котором сумма налоговых льгот, исчисленная нарастающим итогом за весь период их применения, составила 30 процентов от суммы произведенных инвестиций в указанный проект.</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В случае, если участники консолидированной группы налогоплательщиков реализуют на территории края одновременно два и более приоритетных инвестиционных проекта, при расчете суммы налоговых льгот, указанной в </w:t>
      </w:r>
      <w:hyperlink w:anchor="P1992" w:history="1">
        <w:r w:rsidRPr="00D366F4">
          <w:rPr>
            <w:color w:val="000000" w:themeColor="text1"/>
          </w:rPr>
          <w:t>абзаце первом</w:t>
        </w:r>
      </w:hyperlink>
      <w:r w:rsidRPr="00D366F4">
        <w:rPr>
          <w:color w:val="000000" w:themeColor="text1"/>
        </w:rPr>
        <w:t xml:space="preserve"> настоящей части, расчет суммы налоговой </w:t>
      </w:r>
      <w:r w:rsidRPr="00D366F4">
        <w:rPr>
          <w:color w:val="000000" w:themeColor="text1"/>
        </w:rPr>
        <w:lastRenderedPageBreak/>
        <w:t>льготы по налогу на прибыль организаций производится пропорционально сумме инвестиций, установленной соответствующим приоритетным инвестиционным проектом, по которому не истек срок действия права на применение налоговой льготы по налогу на прибыль организаций.</w:t>
      </w:r>
    </w:p>
    <w:p w:rsidR="008902A3" w:rsidRPr="00D366F4" w:rsidRDefault="008902A3">
      <w:pPr>
        <w:pStyle w:val="ConsPlusNormal"/>
        <w:jc w:val="both"/>
        <w:rPr>
          <w:color w:val="000000" w:themeColor="text1"/>
        </w:rPr>
      </w:pPr>
    </w:p>
    <w:p w:rsidR="008902A3" w:rsidRPr="00D366F4" w:rsidRDefault="008902A3">
      <w:pPr>
        <w:pStyle w:val="ConsPlusTitle"/>
        <w:jc w:val="center"/>
        <w:outlineLvl w:val="0"/>
        <w:rPr>
          <w:color w:val="000000" w:themeColor="text1"/>
        </w:rPr>
      </w:pPr>
      <w:r w:rsidRPr="00D366F4">
        <w:rPr>
          <w:color w:val="000000" w:themeColor="text1"/>
        </w:rPr>
        <w:t>Глава 6. ЗАКЛЮЧИТЕЛЬНЫЕ ПОЛОЖЕНИЯ</w:t>
      </w:r>
    </w:p>
    <w:p w:rsidR="008902A3" w:rsidRPr="00D366F4" w:rsidRDefault="008902A3">
      <w:pPr>
        <w:pStyle w:val="ConsPlusNormal"/>
        <w:jc w:val="both"/>
        <w:rPr>
          <w:color w:val="000000" w:themeColor="text1"/>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902A3" w:rsidRPr="00D366F4">
        <w:trPr>
          <w:jc w:val="center"/>
        </w:trPr>
        <w:tc>
          <w:tcPr>
            <w:tcW w:w="9294" w:type="dxa"/>
            <w:tcBorders>
              <w:top w:val="nil"/>
              <w:left w:val="single" w:sz="24" w:space="0" w:color="CED3F1"/>
              <w:bottom w:val="nil"/>
              <w:right w:val="single" w:sz="24" w:space="0" w:color="F4F3F8"/>
            </w:tcBorders>
            <w:shd w:val="clear" w:color="auto" w:fill="F4F3F8"/>
          </w:tcPr>
          <w:p w:rsidR="008902A3" w:rsidRPr="00D366F4" w:rsidRDefault="008902A3">
            <w:pPr>
              <w:pStyle w:val="ConsPlusNormal"/>
              <w:jc w:val="both"/>
              <w:rPr>
                <w:color w:val="000000" w:themeColor="text1"/>
              </w:rPr>
            </w:pPr>
            <w:r w:rsidRPr="00D366F4">
              <w:rPr>
                <w:color w:val="000000" w:themeColor="text1"/>
              </w:rPr>
              <w:t xml:space="preserve">Ст. 15 </w:t>
            </w:r>
            <w:hyperlink w:anchor="P2052" w:history="1">
              <w:r w:rsidRPr="00D366F4">
                <w:rPr>
                  <w:color w:val="000000" w:themeColor="text1"/>
                </w:rPr>
                <w:t>действовала</w:t>
              </w:r>
            </w:hyperlink>
            <w:r w:rsidRPr="00D366F4">
              <w:rPr>
                <w:color w:val="000000" w:themeColor="text1"/>
              </w:rPr>
              <w:t xml:space="preserve"> до 01.01.2007 на территориях муниципальных районов и городских округов, представительные органы которых до 01.01.2006 не приняли нормативного правового акта о введении в действие системы налогообложения в виде единого налога на вмененный доход для отдельных видов деятельности.</w:t>
            </w:r>
          </w:p>
        </w:tc>
      </w:tr>
    </w:tbl>
    <w:p w:rsidR="008902A3" w:rsidRPr="00D366F4" w:rsidRDefault="008902A3">
      <w:pPr>
        <w:pStyle w:val="ConsPlusTitle"/>
        <w:spacing w:before="280"/>
        <w:ind w:firstLine="540"/>
        <w:jc w:val="both"/>
        <w:outlineLvl w:val="1"/>
        <w:rPr>
          <w:color w:val="000000" w:themeColor="text1"/>
        </w:rPr>
      </w:pPr>
      <w:bookmarkStart w:id="41" w:name="P1998"/>
      <w:bookmarkEnd w:id="41"/>
      <w:r w:rsidRPr="00D366F4">
        <w:rPr>
          <w:color w:val="000000" w:themeColor="text1"/>
        </w:rPr>
        <w:t>Статья 15. О внесении изменения в статью 1 Закона Хабаровского края "О системе налогообложения в виде единого налога на вмененный доход для отдельных видов деятельности в Хабаровском крае"</w:t>
      </w:r>
    </w:p>
    <w:p w:rsidR="008902A3" w:rsidRPr="00D366F4" w:rsidRDefault="008902A3">
      <w:pPr>
        <w:pStyle w:val="ConsPlusNormal"/>
        <w:jc w:val="both"/>
        <w:rPr>
          <w:color w:val="000000" w:themeColor="text1"/>
        </w:rPr>
      </w:pPr>
    </w:p>
    <w:p w:rsidR="008902A3" w:rsidRPr="00D366F4" w:rsidRDefault="008902A3">
      <w:pPr>
        <w:pStyle w:val="ConsPlusNormal"/>
        <w:ind w:firstLine="540"/>
        <w:jc w:val="both"/>
        <w:rPr>
          <w:color w:val="000000" w:themeColor="text1"/>
        </w:rPr>
      </w:pPr>
      <w:r w:rsidRPr="00D366F4">
        <w:rPr>
          <w:color w:val="000000" w:themeColor="text1"/>
        </w:rPr>
        <w:t xml:space="preserve">Внести в </w:t>
      </w:r>
      <w:hyperlink r:id="rId649" w:history="1">
        <w:r w:rsidRPr="00D366F4">
          <w:rPr>
            <w:color w:val="000000" w:themeColor="text1"/>
          </w:rPr>
          <w:t>статью 1</w:t>
        </w:r>
      </w:hyperlink>
      <w:r w:rsidRPr="00D366F4">
        <w:rPr>
          <w:color w:val="000000" w:themeColor="text1"/>
        </w:rPr>
        <w:t xml:space="preserve"> Закона Хабаровского края от 26 ноября 2002 года N 71 "О системе налогообложения в виде единого налога на вмененный доход для отдельных видов деятельности в Хабаровском крае" (газета "Приамурские ведомости", 2002, 29 ноября; 2003, 12, 14 марта, 31 октября; 2004, 30 ноября, 1 декабря) следующее изменение:</w:t>
      </w:r>
    </w:p>
    <w:p w:rsidR="008902A3" w:rsidRPr="00D366F4" w:rsidRDefault="00514415">
      <w:pPr>
        <w:pStyle w:val="ConsPlusNormal"/>
        <w:spacing w:before="220"/>
        <w:ind w:firstLine="540"/>
        <w:jc w:val="both"/>
        <w:rPr>
          <w:color w:val="000000" w:themeColor="text1"/>
        </w:rPr>
      </w:pPr>
      <w:hyperlink r:id="rId650" w:history="1">
        <w:r w:rsidR="008902A3" w:rsidRPr="00D366F4">
          <w:rPr>
            <w:color w:val="000000" w:themeColor="text1"/>
          </w:rPr>
          <w:t>часть 2</w:t>
        </w:r>
      </w:hyperlink>
      <w:r w:rsidR="008902A3" w:rsidRPr="00D366F4">
        <w:rPr>
          <w:color w:val="000000" w:themeColor="text1"/>
        </w:rPr>
        <w:t xml:space="preserve"> изложить в следующей редакции:</w:t>
      </w:r>
    </w:p>
    <w:p w:rsidR="008902A3" w:rsidRPr="00D366F4" w:rsidRDefault="008902A3">
      <w:pPr>
        <w:pStyle w:val="ConsPlusNormal"/>
        <w:spacing w:before="220"/>
        <w:ind w:firstLine="540"/>
        <w:jc w:val="both"/>
        <w:rPr>
          <w:color w:val="000000" w:themeColor="text1"/>
        </w:rPr>
      </w:pPr>
      <w:r w:rsidRPr="00D366F4">
        <w:rPr>
          <w:color w:val="000000" w:themeColor="text1"/>
        </w:rPr>
        <w:t>"2. Система налогообложения в виде единого налога применяется в отношении следующих видов предпринимательской деятельности:</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1) оказания бытовых услуг, их групп, подгрупп, видов и (или) отдельных бытовых услуг, классифицируемых в соответствии с Общероссийским </w:t>
      </w:r>
      <w:hyperlink r:id="rId651" w:history="1">
        <w:r w:rsidRPr="00D366F4">
          <w:rPr>
            <w:color w:val="000000" w:themeColor="text1"/>
          </w:rPr>
          <w:t>классификатором</w:t>
        </w:r>
      </w:hyperlink>
      <w:r w:rsidRPr="00D366F4">
        <w:rPr>
          <w:color w:val="000000" w:themeColor="text1"/>
        </w:rPr>
        <w:t xml:space="preserve"> услуг населению;</w:t>
      </w:r>
    </w:p>
    <w:p w:rsidR="008902A3" w:rsidRPr="00D366F4" w:rsidRDefault="008902A3">
      <w:pPr>
        <w:pStyle w:val="ConsPlusNormal"/>
        <w:spacing w:before="220"/>
        <w:ind w:firstLine="540"/>
        <w:jc w:val="both"/>
        <w:rPr>
          <w:color w:val="000000" w:themeColor="text1"/>
        </w:rPr>
      </w:pPr>
      <w:r w:rsidRPr="00D366F4">
        <w:rPr>
          <w:color w:val="000000" w:themeColor="text1"/>
        </w:rPr>
        <w:t>2) оказания ветеринарных услуг;</w:t>
      </w:r>
    </w:p>
    <w:p w:rsidR="008902A3" w:rsidRPr="00D366F4" w:rsidRDefault="008902A3">
      <w:pPr>
        <w:pStyle w:val="ConsPlusNormal"/>
        <w:spacing w:before="220"/>
        <w:ind w:firstLine="540"/>
        <w:jc w:val="both"/>
        <w:rPr>
          <w:color w:val="000000" w:themeColor="text1"/>
        </w:rPr>
      </w:pPr>
      <w:r w:rsidRPr="00D366F4">
        <w:rPr>
          <w:color w:val="000000" w:themeColor="text1"/>
        </w:rPr>
        <w:t>3) оказания услуг по ремонту, техническому обслуживанию и мойке автотранспортных средств;</w:t>
      </w:r>
    </w:p>
    <w:p w:rsidR="008902A3" w:rsidRPr="00D366F4" w:rsidRDefault="008902A3">
      <w:pPr>
        <w:pStyle w:val="ConsPlusNormal"/>
        <w:spacing w:before="220"/>
        <w:ind w:firstLine="540"/>
        <w:jc w:val="both"/>
        <w:rPr>
          <w:color w:val="000000" w:themeColor="text1"/>
        </w:rPr>
      </w:pPr>
      <w:r w:rsidRPr="00D366F4">
        <w:rPr>
          <w:color w:val="000000" w:themeColor="text1"/>
        </w:rPr>
        <w:t>4) розничной торговли, осуществляемой через магазины и павильоны с площадью торгового зала не более 150 квадратных метров по каждому объекту организации торговли. Для целей настоящего закона розничная торговля, осуществляемая через магазины и павильоны с площадью торгового зала более 150 квадратных метров по каждому объекту организации торговли, признается видом предпринимательской деятельности, в отношении которого единый налог не применяется;</w:t>
      </w:r>
    </w:p>
    <w:p w:rsidR="008902A3" w:rsidRPr="00D366F4" w:rsidRDefault="008902A3">
      <w:pPr>
        <w:pStyle w:val="ConsPlusNormal"/>
        <w:spacing w:before="220"/>
        <w:ind w:firstLine="540"/>
        <w:jc w:val="both"/>
        <w:rPr>
          <w:color w:val="000000" w:themeColor="text1"/>
        </w:rPr>
      </w:pPr>
      <w:r w:rsidRPr="00D366F4">
        <w:rPr>
          <w:color w:val="000000" w:themeColor="text1"/>
        </w:rPr>
        <w:t>5) розничной торговли, осуществляемой через киоски, палатки, лотки и другие объекты стационарной торговой сети, не имеющей торговых залов, а также объекты нестационарной торговой сети;</w:t>
      </w:r>
    </w:p>
    <w:p w:rsidR="008902A3" w:rsidRPr="00D366F4" w:rsidRDefault="008902A3">
      <w:pPr>
        <w:pStyle w:val="ConsPlusNormal"/>
        <w:spacing w:before="220"/>
        <w:ind w:firstLine="540"/>
        <w:jc w:val="both"/>
        <w:rPr>
          <w:color w:val="000000" w:themeColor="text1"/>
        </w:rPr>
      </w:pPr>
      <w:r w:rsidRPr="00D366F4">
        <w:rPr>
          <w:color w:val="000000" w:themeColor="text1"/>
        </w:rPr>
        <w:t>6) оказания услуг общественного питания,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 Для целей настоящего закона оказание услуг общественного питания, осуществляемых через объекты организации общественного питания с площадью зала обслуживания посетителей более 150 квадратных метров по каждому объекту организации общественного питания, признается видом предпринимательской деятельности, в отношении которого единый налог не применяется;</w:t>
      </w:r>
    </w:p>
    <w:p w:rsidR="008902A3" w:rsidRPr="00D366F4" w:rsidRDefault="008902A3">
      <w:pPr>
        <w:pStyle w:val="ConsPlusNormal"/>
        <w:spacing w:before="220"/>
        <w:ind w:firstLine="540"/>
        <w:jc w:val="both"/>
        <w:rPr>
          <w:color w:val="000000" w:themeColor="text1"/>
        </w:rPr>
      </w:pPr>
      <w:r w:rsidRPr="00D366F4">
        <w:rPr>
          <w:color w:val="000000" w:themeColor="text1"/>
        </w:rPr>
        <w:t>7) оказания услуг общественного питания, осуществляемых через объекты организации общественного питания, не имеющие зала обслуживания посетителей;</w:t>
      </w:r>
    </w:p>
    <w:p w:rsidR="008902A3" w:rsidRPr="00D366F4" w:rsidRDefault="008902A3">
      <w:pPr>
        <w:pStyle w:val="ConsPlusNormal"/>
        <w:spacing w:before="220"/>
        <w:ind w:firstLine="540"/>
        <w:jc w:val="both"/>
        <w:rPr>
          <w:color w:val="000000" w:themeColor="text1"/>
        </w:rPr>
      </w:pPr>
      <w:r w:rsidRPr="00D366F4">
        <w:rPr>
          <w:color w:val="000000" w:themeColor="text1"/>
        </w:rPr>
        <w:lastRenderedPageBreak/>
        <w:t>8) оказания услуг по хранению автотранспортных средств на платных стоянках.".</w:t>
      </w:r>
    </w:p>
    <w:p w:rsidR="008902A3" w:rsidRPr="00D366F4" w:rsidRDefault="008902A3">
      <w:pPr>
        <w:pStyle w:val="ConsPlusNormal"/>
        <w:jc w:val="both"/>
        <w:rPr>
          <w:color w:val="000000" w:themeColor="text1"/>
        </w:rPr>
      </w:pPr>
    </w:p>
    <w:p w:rsidR="008902A3" w:rsidRPr="00D366F4" w:rsidRDefault="008902A3">
      <w:pPr>
        <w:pStyle w:val="ConsPlusTitle"/>
        <w:ind w:firstLine="540"/>
        <w:jc w:val="both"/>
        <w:outlineLvl w:val="1"/>
        <w:rPr>
          <w:color w:val="000000" w:themeColor="text1"/>
        </w:rPr>
      </w:pPr>
      <w:r w:rsidRPr="00D366F4">
        <w:rPr>
          <w:color w:val="000000" w:themeColor="text1"/>
        </w:rPr>
        <w:t>Статья 16. О признании утратившими силу некоторых законов (статей законов) края</w:t>
      </w:r>
    </w:p>
    <w:p w:rsidR="008902A3" w:rsidRPr="00D366F4" w:rsidRDefault="008902A3">
      <w:pPr>
        <w:pStyle w:val="ConsPlusNormal"/>
        <w:jc w:val="both"/>
        <w:rPr>
          <w:color w:val="000000" w:themeColor="text1"/>
        </w:rPr>
      </w:pPr>
    </w:p>
    <w:p w:rsidR="008902A3" w:rsidRPr="00D366F4" w:rsidRDefault="008902A3">
      <w:pPr>
        <w:pStyle w:val="ConsPlusNormal"/>
        <w:ind w:firstLine="540"/>
        <w:jc w:val="both"/>
        <w:rPr>
          <w:color w:val="000000" w:themeColor="text1"/>
        </w:rPr>
      </w:pPr>
      <w:r w:rsidRPr="00D366F4">
        <w:rPr>
          <w:color w:val="000000" w:themeColor="text1"/>
        </w:rPr>
        <w:t>Со дня вступления в силу настоящего закона признать утратившими силу:</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1) </w:t>
      </w:r>
      <w:hyperlink r:id="rId652" w:history="1">
        <w:r w:rsidRPr="00D366F4">
          <w:rPr>
            <w:color w:val="000000" w:themeColor="text1"/>
          </w:rPr>
          <w:t>Закон</w:t>
        </w:r>
      </w:hyperlink>
      <w:r w:rsidRPr="00D366F4">
        <w:rPr>
          <w:color w:val="000000" w:themeColor="text1"/>
        </w:rPr>
        <w:t xml:space="preserve"> Хабаровского края от 24 декабря 1999 года N 163 "О налогах и сборах Хабаровского края" (газета "Приамурские ведомости", 2000, 11 января);</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2) </w:t>
      </w:r>
      <w:hyperlink r:id="rId653" w:history="1">
        <w:r w:rsidRPr="00D366F4">
          <w:rPr>
            <w:color w:val="000000" w:themeColor="text1"/>
          </w:rPr>
          <w:t>статью 1</w:t>
        </w:r>
      </w:hyperlink>
      <w:r w:rsidRPr="00D366F4">
        <w:rPr>
          <w:color w:val="000000" w:themeColor="text1"/>
        </w:rPr>
        <w:t xml:space="preserve"> Закона Хабаровского края от 1 марта 2000 года N 186 "О внесении изменений и дополнений в Законы Хабаровского края "О налогах и сборах Хабаровского края" и "О залоговом фонде Хабаровского края" (газета "Приамурские ведомости", 2000, 21 марта);</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3) </w:t>
      </w:r>
      <w:hyperlink r:id="rId654" w:history="1">
        <w:r w:rsidRPr="00D366F4">
          <w:rPr>
            <w:color w:val="000000" w:themeColor="text1"/>
          </w:rPr>
          <w:t>Закон</w:t>
        </w:r>
      </w:hyperlink>
      <w:r w:rsidRPr="00D366F4">
        <w:rPr>
          <w:color w:val="000000" w:themeColor="text1"/>
        </w:rPr>
        <w:t xml:space="preserve"> Хабаровского края от 26 апреля 2000 года N 208 "О внесении дополнений в Закон Хабаровского края "О налогах и сборах Хабаровского края" (газета "Приамурские ведомости", 2000, 24 мая);</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4) </w:t>
      </w:r>
      <w:hyperlink r:id="rId655" w:history="1">
        <w:r w:rsidRPr="00D366F4">
          <w:rPr>
            <w:color w:val="000000" w:themeColor="text1"/>
          </w:rPr>
          <w:t>Закон</w:t>
        </w:r>
      </w:hyperlink>
      <w:r w:rsidRPr="00D366F4">
        <w:rPr>
          <w:color w:val="000000" w:themeColor="text1"/>
        </w:rPr>
        <w:t xml:space="preserve"> Хабаровского края от 26 апреля 2000 года N 209 "О внесении изменений и дополнения в Закон Хабаровского края "О налогах и сборах Хабаровского края" (газета "Приамурские ведомости", 2000, 24 мая);</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5) </w:t>
      </w:r>
      <w:hyperlink r:id="rId656" w:history="1">
        <w:r w:rsidRPr="00D366F4">
          <w:rPr>
            <w:color w:val="000000" w:themeColor="text1"/>
          </w:rPr>
          <w:t>Закон</w:t>
        </w:r>
      </w:hyperlink>
      <w:r w:rsidRPr="00D366F4">
        <w:rPr>
          <w:color w:val="000000" w:themeColor="text1"/>
        </w:rPr>
        <w:t xml:space="preserve"> Хабаровского края от 26 апреля 2000 года N 211 "О внесении дополнения в Закон Хабаровского края "О налогах и сборах Хабаровского края" (газета "Приамурские ведомости", 2000, 24 мая);</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6) </w:t>
      </w:r>
      <w:hyperlink r:id="rId657" w:history="1">
        <w:r w:rsidRPr="00D366F4">
          <w:rPr>
            <w:color w:val="000000" w:themeColor="text1"/>
          </w:rPr>
          <w:t>Закон</w:t>
        </w:r>
      </w:hyperlink>
      <w:r w:rsidRPr="00D366F4">
        <w:rPr>
          <w:color w:val="000000" w:themeColor="text1"/>
        </w:rPr>
        <w:t xml:space="preserve"> Хабаровского края от 25 июля 2000 года N 231 "О внесении изменения в статью 11 Закона Хабаровского края "О налогах и сборах Хабаровского края" (Сборник нормативных правовых актов Законодательной Думы Хабаровского края, 2000, N 7);</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7) </w:t>
      </w:r>
      <w:hyperlink r:id="rId658" w:history="1">
        <w:r w:rsidRPr="00D366F4">
          <w:rPr>
            <w:color w:val="000000" w:themeColor="text1"/>
          </w:rPr>
          <w:t>Закон</w:t>
        </w:r>
      </w:hyperlink>
      <w:r w:rsidRPr="00D366F4">
        <w:rPr>
          <w:color w:val="000000" w:themeColor="text1"/>
        </w:rPr>
        <w:t xml:space="preserve"> Хабаровского края от 25 сентября 2000 года N 236 "О внесении дополнений в Закон Хабаровского края "О налогах и сборах Хабаровского края" (газета "Приамурские ведомости", 2000, 5 октября);</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8) </w:t>
      </w:r>
      <w:hyperlink r:id="rId659" w:history="1">
        <w:r w:rsidRPr="00D366F4">
          <w:rPr>
            <w:color w:val="000000" w:themeColor="text1"/>
          </w:rPr>
          <w:t>Закон</w:t>
        </w:r>
      </w:hyperlink>
      <w:r w:rsidRPr="00D366F4">
        <w:rPr>
          <w:color w:val="000000" w:themeColor="text1"/>
        </w:rPr>
        <w:t xml:space="preserve"> Хабаровского края от 25 сентября 2000 года N 249 "О внесении изменения в Закон Хабаровского края "О налогах и сборах Хабаровского края" (газета "Приамурские ведомости", 2000, 17 октября);</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9) </w:t>
      </w:r>
      <w:hyperlink r:id="rId660" w:history="1">
        <w:r w:rsidRPr="00D366F4">
          <w:rPr>
            <w:color w:val="000000" w:themeColor="text1"/>
          </w:rPr>
          <w:t>Закон</w:t>
        </w:r>
      </w:hyperlink>
      <w:r w:rsidRPr="00D366F4">
        <w:rPr>
          <w:color w:val="000000" w:themeColor="text1"/>
        </w:rPr>
        <w:t xml:space="preserve"> Хабаровского края от 1 ноября 2000 года N 254 "О внесении изменения в Закон Хабаровского края "О налогах и сборах Хабаровского края" (Сборник нормативных правовых актов Законодательной Думы Хабаровского края, 2000, N 9);</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10) </w:t>
      </w:r>
      <w:hyperlink r:id="rId661" w:history="1">
        <w:r w:rsidRPr="00D366F4">
          <w:rPr>
            <w:color w:val="000000" w:themeColor="text1"/>
          </w:rPr>
          <w:t>Закон</w:t>
        </w:r>
      </w:hyperlink>
      <w:r w:rsidRPr="00D366F4">
        <w:rPr>
          <w:color w:val="000000" w:themeColor="text1"/>
        </w:rPr>
        <w:t xml:space="preserve"> Хабаровского края от 27 декабря 2000 года N 271 "О внесении изменений и дополнений в Закон Хабаровского края "О налогах и сборах Хабаровского края" (газета "Приамурские ведомости", 2001, 24 января);</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11) </w:t>
      </w:r>
      <w:hyperlink r:id="rId662" w:history="1">
        <w:r w:rsidRPr="00D366F4">
          <w:rPr>
            <w:color w:val="000000" w:themeColor="text1"/>
          </w:rPr>
          <w:t>Закон</w:t>
        </w:r>
      </w:hyperlink>
      <w:r w:rsidRPr="00D366F4">
        <w:rPr>
          <w:color w:val="000000" w:themeColor="text1"/>
        </w:rPr>
        <w:t xml:space="preserve"> Хабаровского края от 25 мая 2001 года N 307 "О внесении изменения в статью 6 Закона Хабаровского края "О налогах и сборах Хабаровского края" (газета "Приамурские ведомости", 2001, 30 мая);</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12) </w:t>
      </w:r>
      <w:hyperlink r:id="rId663" w:history="1">
        <w:r w:rsidRPr="00D366F4">
          <w:rPr>
            <w:color w:val="000000" w:themeColor="text1"/>
          </w:rPr>
          <w:t>Закон</w:t>
        </w:r>
      </w:hyperlink>
      <w:r w:rsidRPr="00D366F4">
        <w:rPr>
          <w:color w:val="000000" w:themeColor="text1"/>
        </w:rPr>
        <w:t xml:space="preserve"> Хабаровского края от 25 июля 2001 года N 321 "О внесении дополнения в пункт 3 статьи 11 Закона Хабаровского края "О налогах и сборах Хабаровского края" (газета "Приамурские ведомости", 2001, 8 августа);</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13) </w:t>
      </w:r>
      <w:hyperlink r:id="rId664" w:history="1">
        <w:r w:rsidRPr="00D366F4">
          <w:rPr>
            <w:color w:val="000000" w:themeColor="text1"/>
          </w:rPr>
          <w:t>Закон</w:t>
        </w:r>
      </w:hyperlink>
      <w:r w:rsidRPr="00D366F4">
        <w:rPr>
          <w:color w:val="000000" w:themeColor="text1"/>
        </w:rPr>
        <w:t xml:space="preserve"> Хабаровского края от 27 ноября 2001 года N 346 "О внесении изменений и дополнений в Закон Хабаровского края "О налогах и сборах Хабаровского края" (газета "Приамурские ведомости", 2001, 30 ноября);</w:t>
      </w:r>
    </w:p>
    <w:p w:rsidR="008902A3" w:rsidRPr="00D366F4" w:rsidRDefault="008902A3">
      <w:pPr>
        <w:pStyle w:val="ConsPlusNormal"/>
        <w:spacing w:before="220"/>
        <w:ind w:firstLine="540"/>
        <w:jc w:val="both"/>
        <w:rPr>
          <w:color w:val="000000" w:themeColor="text1"/>
        </w:rPr>
      </w:pPr>
      <w:r w:rsidRPr="00D366F4">
        <w:rPr>
          <w:color w:val="000000" w:themeColor="text1"/>
        </w:rPr>
        <w:lastRenderedPageBreak/>
        <w:t xml:space="preserve">14) </w:t>
      </w:r>
      <w:hyperlink r:id="rId665" w:history="1">
        <w:r w:rsidRPr="00D366F4">
          <w:rPr>
            <w:color w:val="000000" w:themeColor="text1"/>
          </w:rPr>
          <w:t>Закон</w:t>
        </w:r>
      </w:hyperlink>
      <w:r w:rsidRPr="00D366F4">
        <w:rPr>
          <w:color w:val="000000" w:themeColor="text1"/>
        </w:rPr>
        <w:t xml:space="preserve"> Хабаровского края от 31 июля 2002 года N 37 "О внесении изменений в Закон Хабаровского края "О налогах и сборах Хабаровского края" (газета "Приамурские ведомости", 2002, 27 августа);</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15) </w:t>
      </w:r>
      <w:hyperlink r:id="rId666" w:history="1">
        <w:r w:rsidRPr="00D366F4">
          <w:rPr>
            <w:color w:val="000000" w:themeColor="text1"/>
          </w:rPr>
          <w:t>Закон</w:t>
        </w:r>
      </w:hyperlink>
      <w:r w:rsidRPr="00D366F4">
        <w:rPr>
          <w:color w:val="000000" w:themeColor="text1"/>
        </w:rPr>
        <w:t xml:space="preserve"> Хабаровского края от 26 ноября 2002 года N 69 "О внесении изменений и дополнений в Закон Хабаровского края "О налогах и сборах Хабаровского края" (газета "Приамурские ведомости", 2002, 29 ноября);</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16) </w:t>
      </w:r>
      <w:hyperlink r:id="rId667" w:history="1">
        <w:r w:rsidRPr="00D366F4">
          <w:rPr>
            <w:color w:val="000000" w:themeColor="text1"/>
          </w:rPr>
          <w:t>Закон</w:t>
        </w:r>
      </w:hyperlink>
      <w:r w:rsidRPr="00D366F4">
        <w:rPr>
          <w:color w:val="000000" w:themeColor="text1"/>
        </w:rPr>
        <w:t xml:space="preserve"> Хабаровского края от 26 ноября 2002 года N 70 "О транспортном налоге в Хабаровском крае" (газета "Приамурские ведомости", 2002, 29 ноября);</w:t>
      </w:r>
    </w:p>
    <w:p w:rsidR="008902A3" w:rsidRPr="00D366F4" w:rsidRDefault="008902A3">
      <w:pPr>
        <w:pStyle w:val="ConsPlusNormal"/>
        <w:spacing w:before="220"/>
        <w:ind w:firstLine="540"/>
        <w:jc w:val="both"/>
        <w:rPr>
          <w:color w:val="000000" w:themeColor="text1"/>
        </w:rPr>
      </w:pPr>
      <w:bookmarkStart w:id="42" w:name="P2031"/>
      <w:bookmarkEnd w:id="42"/>
      <w:r w:rsidRPr="00D366F4">
        <w:rPr>
          <w:color w:val="000000" w:themeColor="text1"/>
        </w:rPr>
        <w:t xml:space="preserve">17) </w:t>
      </w:r>
      <w:hyperlink r:id="rId668" w:history="1">
        <w:r w:rsidRPr="00D366F4">
          <w:rPr>
            <w:color w:val="000000" w:themeColor="text1"/>
          </w:rPr>
          <w:t>Закон</w:t>
        </w:r>
      </w:hyperlink>
      <w:r w:rsidRPr="00D366F4">
        <w:rPr>
          <w:color w:val="000000" w:themeColor="text1"/>
        </w:rPr>
        <w:t xml:space="preserve"> Хабаровского края от 26 ноября 2002 года N 71 "О системе налогообложения в виде единого налога на вмененный доход для отдельных видов деятельности в Хабаровском крае" (газета "Приамурские ведомости", 2002, 29 ноября);</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18) </w:t>
      </w:r>
      <w:hyperlink r:id="rId669" w:history="1">
        <w:r w:rsidRPr="00D366F4">
          <w:rPr>
            <w:color w:val="000000" w:themeColor="text1"/>
          </w:rPr>
          <w:t>Закон</w:t>
        </w:r>
      </w:hyperlink>
      <w:r w:rsidRPr="00D366F4">
        <w:rPr>
          <w:color w:val="000000" w:themeColor="text1"/>
        </w:rPr>
        <w:t xml:space="preserve"> Хабаровского края от 30 декабря 2002 года N 75 "О внесении изменения в Закон Хабаровского края "О внесении изменений и дополнений в Закон Хабаровского края "О налогах и сборах Хабаровского края" (газета "Приамурские ведомости", 2002, 31 декабря);</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19) </w:t>
      </w:r>
      <w:hyperlink r:id="rId670" w:history="1">
        <w:r w:rsidRPr="00D366F4">
          <w:rPr>
            <w:color w:val="000000" w:themeColor="text1"/>
          </w:rPr>
          <w:t>Закон</w:t>
        </w:r>
      </w:hyperlink>
      <w:r w:rsidRPr="00D366F4">
        <w:rPr>
          <w:color w:val="000000" w:themeColor="text1"/>
        </w:rPr>
        <w:t xml:space="preserve"> Хабаровского края от 26 февраля 2003 года N 99 "О внесении изменений и дополнений в Закон Хабаровского края "О транспортном налоге в Хабаровском крае" (газета "Приамурские ведомости", 2003, 14 марта);</w:t>
      </w:r>
    </w:p>
    <w:p w:rsidR="008902A3" w:rsidRPr="00D366F4" w:rsidRDefault="008902A3">
      <w:pPr>
        <w:pStyle w:val="ConsPlusNormal"/>
        <w:spacing w:before="220"/>
        <w:ind w:firstLine="540"/>
        <w:jc w:val="both"/>
        <w:rPr>
          <w:color w:val="000000" w:themeColor="text1"/>
        </w:rPr>
      </w:pPr>
      <w:bookmarkStart w:id="43" w:name="P2034"/>
      <w:bookmarkEnd w:id="43"/>
      <w:r w:rsidRPr="00D366F4">
        <w:rPr>
          <w:color w:val="000000" w:themeColor="text1"/>
        </w:rPr>
        <w:t xml:space="preserve">20) </w:t>
      </w:r>
      <w:hyperlink r:id="rId671" w:history="1">
        <w:r w:rsidRPr="00D366F4">
          <w:rPr>
            <w:color w:val="000000" w:themeColor="text1"/>
          </w:rPr>
          <w:t>Закон</w:t>
        </w:r>
      </w:hyperlink>
      <w:r w:rsidRPr="00D366F4">
        <w:rPr>
          <w:color w:val="000000" w:themeColor="text1"/>
        </w:rPr>
        <w:t xml:space="preserve"> Хабаровского края от 26 февраля 2003 года N 100 "О внесении изменений и дополнений в Закон Хабаровского края "О системе налогообложения в виде единого налога на вмененный доход для отдельных видов деятельности в Хабаровском крае" (газета "Приамурские ведомости", 2003, 12, 14 марта);</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21) </w:t>
      </w:r>
      <w:hyperlink r:id="rId672" w:history="1">
        <w:r w:rsidRPr="00D366F4">
          <w:rPr>
            <w:color w:val="000000" w:themeColor="text1"/>
          </w:rPr>
          <w:t>Закон</w:t>
        </w:r>
      </w:hyperlink>
      <w:r w:rsidRPr="00D366F4">
        <w:rPr>
          <w:color w:val="000000" w:themeColor="text1"/>
        </w:rPr>
        <w:t xml:space="preserve"> Хабаровского края от 25 июня 2003 года N 122 "О внесении изменений и дополнений в Закон Хабаровского края "О транспортном налоге в Хабаровском крае" (газета "Приамурские ведомости", 2003, 11 июля);</w:t>
      </w:r>
    </w:p>
    <w:p w:rsidR="008902A3" w:rsidRPr="00D366F4" w:rsidRDefault="008902A3">
      <w:pPr>
        <w:pStyle w:val="ConsPlusNormal"/>
        <w:spacing w:before="220"/>
        <w:ind w:firstLine="540"/>
        <w:jc w:val="both"/>
        <w:rPr>
          <w:color w:val="000000" w:themeColor="text1"/>
        </w:rPr>
      </w:pPr>
      <w:bookmarkStart w:id="44" w:name="P2036"/>
      <w:bookmarkEnd w:id="44"/>
      <w:r w:rsidRPr="00D366F4">
        <w:rPr>
          <w:color w:val="000000" w:themeColor="text1"/>
        </w:rPr>
        <w:t xml:space="preserve">22) </w:t>
      </w:r>
      <w:hyperlink r:id="rId673" w:history="1">
        <w:r w:rsidRPr="00D366F4">
          <w:rPr>
            <w:color w:val="000000" w:themeColor="text1"/>
          </w:rPr>
          <w:t>Закон</w:t>
        </w:r>
      </w:hyperlink>
      <w:r w:rsidRPr="00D366F4">
        <w:rPr>
          <w:color w:val="000000" w:themeColor="text1"/>
        </w:rPr>
        <w:t xml:space="preserve"> Хабаровского края от 1 октября 2003 года N 140 "О внесении изменений и дополнений в Закон Хабаровского края "О системе налогообложения в виде единого налога на вмененный доход для отдельных видов деятельности в Хабаровском крае" (газета "Приамурские ведомости", 2003, 31 октября);</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23) </w:t>
      </w:r>
      <w:hyperlink r:id="rId674" w:history="1">
        <w:r w:rsidRPr="00D366F4">
          <w:rPr>
            <w:color w:val="000000" w:themeColor="text1"/>
          </w:rPr>
          <w:t>Закон</w:t>
        </w:r>
      </w:hyperlink>
      <w:r w:rsidRPr="00D366F4">
        <w:rPr>
          <w:color w:val="000000" w:themeColor="text1"/>
        </w:rPr>
        <w:t xml:space="preserve"> Хабаровского края от 25 ноября 2003 года N 148 "О внесении изменений в Закон Хабаровского края "О транспортном налоге в Хабаровском крае" (газета "Приамурские ведомости", 2003, 28 ноября);</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24) </w:t>
      </w:r>
      <w:hyperlink r:id="rId675" w:history="1">
        <w:r w:rsidRPr="00D366F4">
          <w:rPr>
            <w:color w:val="000000" w:themeColor="text1"/>
          </w:rPr>
          <w:t>Закон</w:t>
        </w:r>
      </w:hyperlink>
      <w:r w:rsidRPr="00D366F4">
        <w:rPr>
          <w:color w:val="000000" w:themeColor="text1"/>
        </w:rPr>
        <w:t xml:space="preserve"> Хабаровского края от 25 ноября 2003 года N 149 "О налоге на имущество организаций в Хабаровском крае" (газета "Приамурские ведомости", 2003, 28 ноября);</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25) </w:t>
      </w:r>
      <w:hyperlink r:id="rId676" w:history="1">
        <w:r w:rsidRPr="00D366F4">
          <w:rPr>
            <w:color w:val="000000" w:themeColor="text1"/>
          </w:rPr>
          <w:t>Закон</w:t>
        </w:r>
      </w:hyperlink>
      <w:r w:rsidRPr="00D366F4">
        <w:rPr>
          <w:color w:val="000000" w:themeColor="text1"/>
        </w:rPr>
        <w:t xml:space="preserve"> Хабаровского края от 25 ноября 2003 года N 151 "О внесении изменений и дополнений в Закон Хабаровского края "О налогах и сборах Хабаровского края" (газета "Приамурские ведомости", 2003, 28 ноября);</w:t>
      </w:r>
    </w:p>
    <w:p w:rsidR="008902A3" w:rsidRPr="00D366F4" w:rsidRDefault="008902A3">
      <w:pPr>
        <w:pStyle w:val="ConsPlusNormal"/>
        <w:spacing w:before="220"/>
        <w:ind w:firstLine="540"/>
        <w:jc w:val="both"/>
        <w:rPr>
          <w:color w:val="000000" w:themeColor="text1"/>
        </w:rPr>
      </w:pPr>
      <w:bookmarkStart w:id="45" w:name="P2040"/>
      <w:bookmarkEnd w:id="45"/>
      <w:r w:rsidRPr="00D366F4">
        <w:rPr>
          <w:color w:val="000000" w:themeColor="text1"/>
        </w:rPr>
        <w:t xml:space="preserve">26) </w:t>
      </w:r>
      <w:hyperlink r:id="rId677" w:history="1">
        <w:r w:rsidRPr="00D366F4">
          <w:rPr>
            <w:color w:val="000000" w:themeColor="text1"/>
          </w:rPr>
          <w:t>статью 19</w:t>
        </w:r>
      </w:hyperlink>
      <w:r w:rsidRPr="00D366F4">
        <w:rPr>
          <w:color w:val="000000" w:themeColor="text1"/>
        </w:rPr>
        <w:t xml:space="preserve"> Закона Хабаровского края от 29 декабря 2003 года N 159 "О внесении изменений и дополнений в отдельные законы Хабаровского края" (Собрание законодательства Хабаровского края, 2004, N 1);</w:t>
      </w:r>
    </w:p>
    <w:p w:rsidR="008902A3" w:rsidRPr="00D366F4" w:rsidRDefault="008902A3">
      <w:pPr>
        <w:pStyle w:val="ConsPlusNormal"/>
        <w:spacing w:before="220"/>
        <w:ind w:firstLine="540"/>
        <w:jc w:val="both"/>
        <w:rPr>
          <w:color w:val="000000" w:themeColor="text1"/>
        </w:rPr>
      </w:pPr>
      <w:bookmarkStart w:id="46" w:name="P2041"/>
      <w:bookmarkEnd w:id="46"/>
      <w:r w:rsidRPr="00D366F4">
        <w:rPr>
          <w:color w:val="000000" w:themeColor="text1"/>
        </w:rPr>
        <w:t xml:space="preserve">27) </w:t>
      </w:r>
      <w:hyperlink r:id="rId678" w:history="1">
        <w:r w:rsidRPr="00D366F4">
          <w:rPr>
            <w:color w:val="000000" w:themeColor="text1"/>
          </w:rPr>
          <w:t>Закон</w:t>
        </w:r>
      </w:hyperlink>
      <w:r w:rsidRPr="00D366F4">
        <w:rPr>
          <w:color w:val="000000" w:themeColor="text1"/>
        </w:rPr>
        <w:t xml:space="preserve"> Хабаровского края от 27 октября 2004 года N 220 "О внесении изменений в некоторые акты законодательства Хабаровского края о налогах и сборах" (газета "Приамурские ведомости", 2004, 1 декабря);</w:t>
      </w:r>
    </w:p>
    <w:p w:rsidR="008902A3" w:rsidRPr="00D366F4" w:rsidRDefault="008902A3">
      <w:pPr>
        <w:pStyle w:val="ConsPlusNormal"/>
        <w:spacing w:before="220"/>
        <w:ind w:firstLine="540"/>
        <w:jc w:val="both"/>
        <w:rPr>
          <w:color w:val="000000" w:themeColor="text1"/>
        </w:rPr>
      </w:pPr>
      <w:bookmarkStart w:id="47" w:name="P2042"/>
      <w:bookmarkEnd w:id="47"/>
      <w:r w:rsidRPr="00D366F4">
        <w:rPr>
          <w:color w:val="000000" w:themeColor="text1"/>
        </w:rPr>
        <w:lastRenderedPageBreak/>
        <w:t xml:space="preserve">28) </w:t>
      </w:r>
      <w:hyperlink r:id="rId679" w:history="1">
        <w:r w:rsidRPr="00D366F4">
          <w:rPr>
            <w:color w:val="000000" w:themeColor="text1"/>
          </w:rPr>
          <w:t>Закон</w:t>
        </w:r>
      </w:hyperlink>
      <w:r w:rsidRPr="00D366F4">
        <w:rPr>
          <w:color w:val="000000" w:themeColor="text1"/>
        </w:rPr>
        <w:t xml:space="preserve"> Хабаровского края от 24 ноября 2004 года N 221 "О внесении изменений в некоторые акты законодательства Хабаровского края о налогах и сборах" (газета "Приамурские ведомости", 2004, 30 ноября);</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29) </w:t>
      </w:r>
      <w:hyperlink r:id="rId680" w:history="1">
        <w:r w:rsidRPr="00D366F4">
          <w:rPr>
            <w:color w:val="000000" w:themeColor="text1"/>
          </w:rPr>
          <w:t>статью 8</w:t>
        </w:r>
      </w:hyperlink>
      <w:r w:rsidRPr="00D366F4">
        <w:rPr>
          <w:color w:val="000000" w:themeColor="text1"/>
        </w:rPr>
        <w:t xml:space="preserve"> Закона Хабаровского края от 26 июля 2005 года N 289 "О внесении изменений в некоторые законы Хабаровского края" (газета "Приамурские ведомости", 2005, 16 августа);</w:t>
      </w:r>
    </w:p>
    <w:p w:rsidR="008902A3" w:rsidRPr="00D366F4" w:rsidRDefault="008902A3">
      <w:pPr>
        <w:pStyle w:val="ConsPlusNormal"/>
        <w:spacing w:before="220"/>
        <w:ind w:firstLine="540"/>
        <w:jc w:val="both"/>
        <w:rPr>
          <w:color w:val="000000" w:themeColor="text1"/>
        </w:rPr>
      </w:pPr>
      <w:r w:rsidRPr="00D366F4">
        <w:rPr>
          <w:color w:val="000000" w:themeColor="text1"/>
        </w:rPr>
        <w:t xml:space="preserve">30) </w:t>
      </w:r>
      <w:hyperlink r:id="rId681" w:history="1">
        <w:r w:rsidRPr="00D366F4">
          <w:rPr>
            <w:color w:val="000000" w:themeColor="text1"/>
          </w:rPr>
          <w:t>статьи 1</w:t>
        </w:r>
      </w:hyperlink>
      <w:r w:rsidRPr="00D366F4">
        <w:rPr>
          <w:color w:val="000000" w:themeColor="text1"/>
        </w:rPr>
        <w:t xml:space="preserve"> - </w:t>
      </w:r>
      <w:hyperlink r:id="rId682" w:history="1">
        <w:r w:rsidRPr="00D366F4">
          <w:rPr>
            <w:color w:val="000000" w:themeColor="text1"/>
          </w:rPr>
          <w:t>3</w:t>
        </w:r>
      </w:hyperlink>
      <w:r w:rsidRPr="00D366F4">
        <w:rPr>
          <w:color w:val="000000" w:themeColor="text1"/>
        </w:rPr>
        <w:t xml:space="preserve"> Закона Хабаровского края от 10 ноября 2005 года N 307 "О внесении изменений в некоторые законы Хабаровского края".</w:t>
      </w:r>
    </w:p>
    <w:p w:rsidR="008902A3" w:rsidRPr="00D366F4" w:rsidRDefault="008902A3">
      <w:pPr>
        <w:pStyle w:val="ConsPlusNormal"/>
        <w:jc w:val="both"/>
        <w:rPr>
          <w:color w:val="000000" w:themeColor="text1"/>
        </w:rPr>
      </w:pPr>
    </w:p>
    <w:p w:rsidR="008902A3" w:rsidRPr="00D366F4" w:rsidRDefault="008902A3">
      <w:pPr>
        <w:pStyle w:val="ConsPlusTitle"/>
        <w:ind w:firstLine="540"/>
        <w:jc w:val="both"/>
        <w:outlineLvl w:val="1"/>
        <w:rPr>
          <w:color w:val="000000" w:themeColor="text1"/>
        </w:rPr>
      </w:pPr>
      <w:r w:rsidRPr="00D366F4">
        <w:rPr>
          <w:color w:val="000000" w:themeColor="text1"/>
        </w:rPr>
        <w:t>Статья 17. Вступление в силу настоящего закона</w:t>
      </w:r>
    </w:p>
    <w:p w:rsidR="008902A3" w:rsidRPr="00D366F4" w:rsidRDefault="008902A3">
      <w:pPr>
        <w:pStyle w:val="ConsPlusNormal"/>
        <w:jc w:val="both"/>
        <w:rPr>
          <w:color w:val="000000" w:themeColor="text1"/>
        </w:rPr>
      </w:pPr>
    </w:p>
    <w:p w:rsidR="008902A3" w:rsidRPr="00D366F4" w:rsidRDefault="008902A3">
      <w:pPr>
        <w:pStyle w:val="ConsPlusNormal"/>
        <w:ind w:firstLine="540"/>
        <w:jc w:val="both"/>
        <w:rPr>
          <w:color w:val="000000" w:themeColor="text1"/>
        </w:rPr>
      </w:pPr>
      <w:r w:rsidRPr="00D366F4">
        <w:rPr>
          <w:color w:val="000000" w:themeColor="text1"/>
        </w:rPr>
        <w:t xml:space="preserve">1. Настоящий закон вступает в силу с 1 января 2006 года, но не ранее чем по истечении одного месяца со дня его официального опубликования, за исключением отдельных положений настоящего закона, которые вступают в силу согласно </w:t>
      </w:r>
      <w:hyperlink w:anchor="P2049" w:history="1">
        <w:r w:rsidRPr="00D366F4">
          <w:rPr>
            <w:color w:val="000000" w:themeColor="text1"/>
          </w:rPr>
          <w:t>частям 2</w:t>
        </w:r>
      </w:hyperlink>
      <w:r w:rsidRPr="00D366F4">
        <w:rPr>
          <w:color w:val="000000" w:themeColor="text1"/>
        </w:rPr>
        <w:t xml:space="preserve"> и </w:t>
      </w:r>
      <w:hyperlink w:anchor="P2052" w:history="1">
        <w:r w:rsidRPr="00D366F4">
          <w:rPr>
            <w:color w:val="000000" w:themeColor="text1"/>
          </w:rPr>
          <w:t>3</w:t>
        </w:r>
      </w:hyperlink>
      <w:r w:rsidRPr="00D366F4">
        <w:rPr>
          <w:color w:val="000000" w:themeColor="text1"/>
        </w:rPr>
        <w:t xml:space="preserve"> настоящей статьи.</w:t>
      </w:r>
    </w:p>
    <w:p w:rsidR="008902A3" w:rsidRPr="00D366F4" w:rsidRDefault="008902A3">
      <w:pPr>
        <w:pStyle w:val="ConsPlusNormal"/>
        <w:spacing w:before="220"/>
        <w:ind w:firstLine="540"/>
        <w:jc w:val="both"/>
        <w:rPr>
          <w:color w:val="000000" w:themeColor="text1"/>
        </w:rPr>
      </w:pPr>
      <w:bookmarkStart w:id="48" w:name="P2049"/>
      <w:bookmarkEnd w:id="48"/>
      <w:r w:rsidRPr="00D366F4">
        <w:rPr>
          <w:color w:val="000000" w:themeColor="text1"/>
        </w:rPr>
        <w:t xml:space="preserve">2. </w:t>
      </w:r>
      <w:hyperlink w:anchor="P2031" w:history="1">
        <w:r w:rsidRPr="00D366F4">
          <w:rPr>
            <w:color w:val="000000" w:themeColor="text1"/>
          </w:rPr>
          <w:t>Пункты 17</w:t>
        </w:r>
      </w:hyperlink>
      <w:r w:rsidRPr="00D366F4">
        <w:rPr>
          <w:color w:val="000000" w:themeColor="text1"/>
        </w:rPr>
        <w:t xml:space="preserve">, </w:t>
      </w:r>
      <w:hyperlink w:anchor="P2034" w:history="1">
        <w:r w:rsidRPr="00D366F4">
          <w:rPr>
            <w:color w:val="000000" w:themeColor="text1"/>
          </w:rPr>
          <w:t>20</w:t>
        </w:r>
      </w:hyperlink>
      <w:r w:rsidRPr="00D366F4">
        <w:rPr>
          <w:color w:val="000000" w:themeColor="text1"/>
        </w:rPr>
        <w:t xml:space="preserve">, </w:t>
      </w:r>
      <w:hyperlink w:anchor="P2036" w:history="1">
        <w:r w:rsidRPr="00D366F4">
          <w:rPr>
            <w:color w:val="000000" w:themeColor="text1"/>
          </w:rPr>
          <w:t>22</w:t>
        </w:r>
      </w:hyperlink>
      <w:r w:rsidRPr="00D366F4">
        <w:rPr>
          <w:color w:val="000000" w:themeColor="text1"/>
        </w:rPr>
        <w:t xml:space="preserve">, </w:t>
      </w:r>
      <w:hyperlink w:anchor="P2040" w:history="1">
        <w:r w:rsidRPr="00D366F4">
          <w:rPr>
            <w:color w:val="000000" w:themeColor="text1"/>
          </w:rPr>
          <w:t>26</w:t>
        </w:r>
      </w:hyperlink>
      <w:r w:rsidRPr="00D366F4">
        <w:rPr>
          <w:color w:val="000000" w:themeColor="text1"/>
        </w:rPr>
        <w:t xml:space="preserve">, а также </w:t>
      </w:r>
      <w:hyperlink w:anchor="P2041" w:history="1">
        <w:r w:rsidRPr="00D366F4">
          <w:rPr>
            <w:color w:val="000000" w:themeColor="text1"/>
          </w:rPr>
          <w:t>пункт 27</w:t>
        </w:r>
      </w:hyperlink>
      <w:r w:rsidRPr="00D366F4">
        <w:rPr>
          <w:color w:val="000000" w:themeColor="text1"/>
        </w:rPr>
        <w:t xml:space="preserve"> в части </w:t>
      </w:r>
      <w:hyperlink r:id="rId683" w:history="1">
        <w:r w:rsidRPr="00D366F4">
          <w:rPr>
            <w:color w:val="000000" w:themeColor="text1"/>
          </w:rPr>
          <w:t>статьи 4</w:t>
        </w:r>
      </w:hyperlink>
      <w:r w:rsidRPr="00D366F4">
        <w:rPr>
          <w:color w:val="000000" w:themeColor="text1"/>
        </w:rPr>
        <w:t xml:space="preserve"> Закона Хабаровского края от 27 октября 2004 года N 220 "О внесении изменений в некоторые акты законодательства Хабаровского края о налогах и сборах" и </w:t>
      </w:r>
      <w:hyperlink w:anchor="P2042" w:history="1">
        <w:r w:rsidRPr="00D366F4">
          <w:rPr>
            <w:color w:val="000000" w:themeColor="text1"/>
          </w:rPr>
          <w:t>пункт 28</w:t>
        </w:r>
      </w:hyperlink>
      <w:r w:rsidRPr="00D366F4">
        <w:rPr>
          <w:color w:val="000000" w:themeColor="text1"/>
        </w:rPr>
        <w:t xml:space="preserve"> в части </w:t>
      </w:r>
      <w:hyperlink r:id="rId684" w:history="1">
        <w:r w:rsidRPr="00D366F4">
          <w:rPr>
            <w:color w:val="000000" w:themeColor="text1"/>
          </w:rPr>
          <w:t>статьи 4</w:t>
        </w:r>
      </w:hyperlink>
      <w:r w:rsidRPr="00D366F4">
        <w:rPr>
          <w:color w:val="000000" w:themeColor="text1"/>
        </w:rPr>
        <w:t xml:space="preserve"> Закона Хабаровского края от 24 ноября 2004 года N 221 "О внесении изменений в некоторые акты законодательства Хабаровского края о налогах и сборах" статьи 16 настоящего закона вступают в силу:</w:t>
      </w:r>
    </w:p>
    <w:p w:rsidR="008902A3" w:rsidRPr="00D366F4" w:rsidRDefault="008902A3">
      <w:pPr>
        <w:pStyle w:val="ConsPlusNormal"/>
        <w:spacing w:before="220"/>
        <w:ind w:firstLine="540"/>
        <w:jc w:val="both"/>
        <w:rPr>
          <w:color w:val="000000" w:themeColor="text1"/>
        </w:rPr>
      </w:pPr>
      <w:r w:rsidRPr="00D366F4">
        <w:rPr>
          <w:color w:val="000000" w:themeColor="text1"/>
        </w:rPr>
        <w:t>с 1 января 2006 года - на территориях муниципальных районов и городских округов, представительные органы которых до 1 января 2006 года приняли нормативный правовой акт о введении в действие системы налогообложения в виде единого налога на вмененный доход для отдельных видов деятельности;</w:t>
      </w:r>
    </w:p>
    <w:p w:rsidR="008902A3" w:rsidRPr="00D366F4" w:rsidRDefault="008902A3">
      <w:pPr>
        <w:pStyle w:val="ConsPlusNormal"/>
        <w:spacing w:before="220"/>
        <w:ind w:firstLine="540"/>
        <w:jc w:val="both"/>
        <w:rPr>
          <w:color w:val="000000" w:themeColor="text1"/>
        </w:rPr>
      </w:pPr>
      <w:r w:rsidRPr="00D366F4">
        <w:rPr>
          <w:color w:val="000000" w:themeColor="text1"/>
        </w:rPr>
        <w:t>с 1 января 2007 года - на территориях муниципальных районов и городских округов, представительные органы которых до 1 января 2006 года не приняли нормативного правового акта о введении в действие системы налогообложения в виде единого налога на вмененный доход для отдельных видов деятельности.</w:t>
      </w:r>
    </w:p>
    <w:p w:rsidR="008902A3" w:rsidRPr="00D366F4" w:rsidRDefault="008902A3">
      <w:pPr>
        <w:pStyle w:val="ConsPlusNormal"/>
        <w:spacing w:before="220"/>
        <w:ind w:firstLine="540"/>
        <w:jc w:val="both"/>
        <w:rPr>
          <w:color w:val="000000" w:themeColor="text1"/>
        </w:rPr>
      </w:pPr>
      <w:bookmarkStart w:id="49" w:name="P2052"/>
      <w:bookmarkEnd w:id="49"/>
      <w:r w:rsidRPr="00D366F4">
        <w:rPr>
          <w:color w:val="000000" w:themeColor="text1"/>
        </w:rPr>
        <w:t xml:space="preserve">3. </w:t>
      </w:r>
      <w:hyperlink w:anchor="P1998" w:history="1">
        <w:r w:rsidRPr="00D366F4">
          <w:rPr>
            <w:color w:val="000000" w:themeColor="text1"/>
          </w:rPr>
          <w:t>Статья 15</w:t>
        </w:r>
      </w:hyperlink>
      <w:r w:rsidRPr="00D366F4">
        <w:rPr>
          <w:color w:val="000000" w:themeColor="text1"/>
        </w:rPr>
        <w:t xml:space="preserve"> настоящего закона вступает в силу с 1 января 2006 года и действует до 1 января 2007 года на территориях муниципальных районов и городских округов, представительные органы которых до 1 января 2006 года не приняли нормативного правового акта о введении в действие системы налогообложения в виде единого налога на вмененный доход для отдельных видов деятельности.</w:t>
      </w:r>
    </w:p>
    <w:p w:rsidR="008902A3" w:rsidRPr="00D366F4" w:rsidRDefault="008902A3">
      <w:pPr>
        <w:pStyle w:val="ConsPlusNormal"/>
        <w:jc w:val="both"/>
        <w:rPr>
          <w:color w:val="000000" w:themeColor="text1"/>
        </w:rPr>
      </w:pPr>
    </w:p>
    <w:p w:rsidR="008902A3" w:rsidRPr="00D366F4" w:rsidRDefault="008902A3">
      <w:pPr>
        <w:pStyle w:val="ConsPlusNormal"/>
        <w:jc w:val="right"/>
        <w:rPr>
          <w:color w:val="000000" w:themeColor="text1"/>
        </w:rPr>
      </w:pPr>
      <w:r w:rsidRPr="00D366F4">
        <w:rPr>
          <w:color w:val="000000" w:themeColor="text1"/>
        </w:rPr>
        <w:t>Председатель Законодательной</w:t>
      </w:r>
    </w:p>
    <w:p w:rsidR="008902A3" w:rsidRPr="00D366F4" w:rsidRDefault="008902A3">
      <w:pPr>
        <w:pStyle w:val="ConsPlusNormal"/>
        <w:jc w:val="right"/>
        <w:rPr>
          <w:color w:val="000000" w:themeColor="text1"/>
        </w:rPr>
      </w:pPr>
      <w:r w:rsidRPr="00D366F4">
        <w:rPr>
          <w:color w:val="000000" w:themeColor="text1"/>
        </w:rPr>
        <w:t>Думы Хабаровского края</w:t>
      </w:r>
    </w:p>
    <w:p w:rsidR="008902A3" w:rsidRPr="00D366F4" w:rsidRDefault="008902A3">
      <w:pPr>
        <w:pStyle w:val="ConsPlusNormal"/>
        <w:jc w:val="right"/>
        <w:rPr>
          <w:color w:val="000000" w:themeColor="text1"/>
        </w:rPr>
      </w:pPr>
      <w:r w:rsidRPr="00D366F4">
        <w:rPr>
          <w:color w:val="000000" w:themeColor="text1"/>
        </w:rPr>
        <w:t>Ю.И.Оноприенко</w:t>
      </w:r>
    </w:p>
    <w:p w:rsidR="008902A3" w:rsidRPr="00D366F4" w:rsidRDefault="008902A3">
      <w:pPr>
        <w:pStyle w:val="ConsPlusNormal"/>
        <w:rPr>
          <w:color w:val="000000" w:themeColor="text1"/>
        </w:rPr>
      </w:pPr>
      <w:r w:rsidRPr="00D366F4">
        <w:rPr>
          <w:color w:val="000000" w:themeColor="text1"/>
        </w:rPr>
        <w:t>г. Хабаровск,</w:t>
      </w:r>
    </w:p>
    <w:p w:rsidR="008902A3" w:rsidRPr="00D366F4" w:rsidRDefault="008902A3">
      <w:pPr>
        <w:pStyle w:val="ConsPlusNormal"/>
        <w:spacing w:before="220"/>
        <w:rPr>
          <w:color w:val="000000" w:themeColor="text1"/>
        </w:rPr>
      </w:pPr>
      <w:r w:rsidRPr="00D366F4">
        <w:rPr>
          <w:color w:val="000000" w:themeColor="text1"/>
        </w:rPr>
        <w:t>10 ноября 2005 года, N 308</w:t>
      </w:r>
    </w:p>
    <w:p w:rsidR="008902A3" w:rsidRPr="00D366F4" w:rsidRDefault="008902A3">
      <w:pPr>
        <w:pStyle w:val="ConsPlusNormal"/>
        <w:jc w:val="both"/>
        <w:rPr>
          <w:color w:val="000000" w:themeColor="text1"/>
        </w:rPr>
      </w:pPr>
    </w:p>
    <w:p w:rsidR="008902A3" w:rsidRPr="00D366F4" w:rsidRDefault="008902A3">
      <w:pPr>
        <w:pStyle w:val="ConsPlusNormal"/>
        <w:jc w:val="both"/>
        <w:rPr>
          <w:color w:val="000000" w:themeColor="text1"/>
        </w:rPr>
      </w:pPr>
    </w:p>
    <w:p w:rsidR="008902A3" w:rsidRPr="00D366F4" w:rsidRDefault="008902A3">
      <w:pPr>
        <w:pStyle w:val="ConsPlusNormal"/>
        <w:pBdr>
          <w:top w:val="single" w:sz="6" w:space="0" w:color="auto"/>
        </w:pBdr>
        <w:spacing w:before="100" w:after="100"/>
        <w:jc w:val="both"/>
        <w:rPr>
          <w:color w:val="000000" w:themeColor="text1"/>
          <w:sz w:val="2"/>
          <w:szCs w:val="2"/>
        </w:rPr>
      </w:pPr>
    </w:p>
    <w:p w:rsidR="006F44A5" w:rsidRPr="00D366F4" w:rsidRDefault="006F44A5">
      <w:pPr>
        <w:rPr>
          <w:color w:val="000000" w:themeColor="text1"/>
        </w:rPr>
      </w:pPr>
      <w:bookmarkStart w:id="50" w:name="_GoBack"/>
      <w:bookmarkEnd w:id="50"/>
    </w:p>
    <w:sectPr w:rsidR="006F44A5" w:rsidRPr="00D366F4" w:rsidSect="008902A3">
      <w:headerReference w:type="default" r:id="rId68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1DDC" w:rsidRDefault="00231DDC" w:rsidP="008902A3">
      <w:pPr>
        <w:spacing w:after="0" w:line="240" w:lineRule="auto"/>
      </w:pPr>
      <w:r>
        <w:separator/>
      </w:r>
    </w:p>
  </w:endnote>
  <w:endnote w:type="continuationSeparator" w:id="1">
    <w:p w:rsidR="00231DDC" w:rsidRDefault="00231DDC" w:rsidP="008902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1DDC" w:rsidRDefault="00231DDC" w:rsidP="008902A3">
      <w:pPr>
        <w:spacing w:after="0" w:line="240" w:lineRule="auto"/>
      </w:pPr>
      <w:r>
        <w:separator/>
      </w:r>
    </w:p>
  </w:footnote>
  <w:footnote w:type="continuationSeparator" w:id="1">
    <w:p w:rsidR="00231DDC" w:rsidRDefault="00231DDC" w:rsidP="008902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0049063"/>
    </w:sdtPr>
    <w:sdtContent>
      <w:p w:rsidR="008902A3" w:rsidRDefault="00514415">
        <w:pPr>
          <w:pStyle w:val="a3"/>
          <w:jc w:val="center"/>
        </w:pPr>
        <w:r>
          <w:fldChar w:fldCharType="begin"/>
        </w:r>
        <w:r w:rsidR="008902A3">
          <w:instrText>PAGE   \* MERGEFORMAT</w:instrText>
        </w:r>
        <w:r>
          <w:fldChar w:fldCharType="separate"/>
        </w:r>
        <w:r w:rsidR="00D366F4">
          <w:rPr>
            <w:noProof/>
          </w:rPr>
          <w:t>2</w:t>
        </w:r>
        <w:r>
          <w:fldChar w:fldCharType="end"/>
        </w:r>
      </w:p>
    </w:sdtContent>
  </w:sdt>
  <w:p w:rsidR="008902A3" w:rsidRDefault="008902A3">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8902A3"/>
    <w:rsid w:val="00231DDC"/>
    <w:rsid w:val="00514415"/>
    <w:rsid w:val="006F44A5"/>
    <w:rsid w:val="008902A3"/>
    <w:rsid w:val="00D366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4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02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902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902A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902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902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902A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902A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902A3"/>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8902A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902A3"/>
  </w:style>
  <w:style w:type="paragraph" w:styleId="a5">
    <w:name w:val="footer"/>
    <w:basedOn w:val="a"/>
    <w:link w:val="a6"/>
    <w:uiPriority w:val="99"/>
    <w:unhideWhenUsed/>
    <w:rsid w:val="008902A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902A3"/>
  </w:style>
  <w:style w:type="paragraph" w:styleId="a7">
    <w:name w:val="Balloon Text"/>
    <w:basedOn w:val="a"/>
    <w:link w:val="a8"/>
    <w:uiPriority w:val="99"/>
    <w:semiHidden/>
    <w:unhideWhenUsed/>
    <w:rsid w:val="00D366F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366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A47DEBE08162830CF9C92CFFC55C7577744CB4343D9A8A0F3AA4F0A1A79DB035E199B4202B4399A1491592674455C75BB9938F52440BBB4717B39b62AX" TargetMode="External"/><Relationship Id="rId299" Type="http://schemas.openxmlformats.org/officeDocument/2006/relationships/hyperlink" Target="consultantplus://offline/ref=5A47DEBE08162830CF9C92CFFC55C7577744CB4344D5A9A1F5A812001220D7015916C45505FD359B14905F207C1A5960AAC136F73B5EB8A96D793B69bE26X" TargetMode="External"/><Relationship Id="rId671" Type="http://schemas.openxmlformats.org/officeDocument/2006/relationships/hyperlink" Target="consultantplus://offline/ref=5A47DEBE08162830CF9C92CFFC55C7577744CB4344D1ACA5F6AA4F0A1A79DB035E199B5002EC3599158E5F2061130D33bE2FX" TargetMode="External"/><Relationship Id="rId21" Type="http://schemas.openxmlformats.org/officeDocument/2006/relationships/hyperlink" Target="consultantplus://offline/ref=5A47DEBE08162830CF9C92CFFC55C7577744CB4342D0A3A1F3AA4F0A1A79DB035E199B4202B4399A14905F2474455C75BB9938F52440BBB4717B39b62AX" TargetMode="External"/><Relationship Id="rId63" Type="http://schemas.openxmlformats.org/officeDocument/2006/relationships/hyperlink" Target="consultantplus://offline/ref=5A47DEBE08162830CF9C92CFFC55C7577744CB4343D9A8A0F3AA4F0A1A79DB035E199B4202B4399A1491592174455C75BB9938F52440BBB4717B39b62AX" TargetMode="External"/><Relationship Id="rId159" Type="http://schemas.openxmlformats.org/officeDocument/2006/relationships/hyperlink" Target="consultantplus://offline/ref=5A47DEBE08162830CF9C92CFFC55C7577744CB4344D2A9A3F0A612001220D7015916C45505FD359B14905F217C1A5960AAC136F73B5EB8A96D793B69bE26X" TargetMode="External"/><Relationship Id="rId324" Type="http://schemas.openxmlformats.org/officeDocument/2006/relationships/hyperlink" Target="consultantplus://offline/ref=5A47DEBE08162830CF9C8CC2EA39995B7548944F4CD4A0F3AFF514574D70D1541956C20046BB309D159B0B723B440032EF8A3BF72442B8A8b722X" TargetMode="External"/><Relationship Id="rId366" Type="http://schemas.openxmlformats.org/officeDocument/2006/relationships/hyperlink" Target="consultantplus://offline/ref=5A47DEBE08162830CF9C8CC2EA39995B7548944F4CD4A0F3AFF514574D70D1541956C20046BA3893129B0B723B440032EF8A3BF72442B8A8b722X" TargetMode="External"/><Relationship Id="rId531" Type="http://schemas.openxmlformats.org/officeDocument/2006/relationships/hyperlink" Target="consultantplus://offline/ref=5A47DEBE08162830CF9C8CC2EA39995B7548944F4CD4A0F3AFF514574D70D1541956C20046BC3D92149B0B723B440032EF8A3BF72442B8A8b722X" TargetMode="External"/><Relationship Id="rId573" Type="http://schemas.openxmlformats.org/officeDocument/2006/relationships/hyperlink" Target="consultantplus://offline/ref=5A47DEBE08162830CF9C92CFFC55C7577744CB434CD1A3A2F6AA4F0A1A79DB035E199B4202B4399A14905E2274455C75BB9938F52440BBB4717B39b62AX" TargetMode="External"/><Relationship Id="rId629" Type="http://schemas.openxmlformats.org/officeDocument/2006/relationships/hyperlink" Target="consultantplus://offline/ref=5A47DEBE08162830CF9C92CFFC55C7577744CB4343D9A8A0F3AA4F0A1A79DB035E199B4202B4399A1491572474455C75BB9938F52440BBB4717B39b62AX" TargetMode="External"/><Relationship Id="rId170" Type="http://schemas.openxmlformats.org/officeDocument/2006/relationships/hyperlink" Target="consultantplus://offline/ref=5A47DEBE08162830CF9C92CFFC55C7577744CB4344D2A9A3F0A612001220D7015916C45505FD359B14905F207F1A5960AAC136F73B5EB8A96D793B69bE26X" TargetMode="External"/><Relationship Id="rId226" Type="http://schemas.openxmlformats.org/officeDocument/2006/relationships/hyperlink" Target="consultantplus://offline/ref=5A47DEBE08162830CF9C92CFFC55C7577744CB4344D1AAA6F7A712001220D7015916C45505FD359B14905D257D1A5960AAC136F73B5EB8A96D793B69bE26X" TargetMode="External"/><Relationship Id="rId433" Type="http://schemas.openxmlformats.org/officeDocument/2006/relationships/hyperlink" Target="consultantplus://offline/ref=5A47DEBE08162830CF9C8CC2EA39995B7548944F4CD4A0F3AFF514574D70D1541956C20046BD399B169B0B723B440032EF8A3BF72442B8A8b722X" TargetMode="External"/><Relationship Id="rId268" Type="http://schemas.openxmlformats.org/officeDocument/2006/relationships/hyperlink" Target="consultantplus://offline/ref=5A47DEBE08162830CF9C8CC2EA39995B7548944F4CD4A0F3AFF514574D70D1541956C20046B83E98159B0B723B440032EF8A3BF72442B8A8b722X" TargetMode="External"/><Relationship Id="rId475" Type="http://schemas.openxmlformats.org/officeDocument/2006/relationships/hyperlink" Target="consultantplus://offline/ref=5A47DEBE08162830CF9C8CC2EA39995B7548944F4CD4A0F3AFF514574D70D1541956C20046BC3C9E109B0B723B440032EF8A3BF72442B8A8b722X" TargetMode="External"/><Relationship Id="rId640" Type="http://schemas.openxmlformats.org/officeDocument/2006/relationships/hyperlink" Target="consultantplus://offline/ref=5A47DEBE08162830CF9C92CFFC55C7577744CB4344D4A8ADF2A212001220D7015916C45517FD6D97179141237C0F0F31ECb925X" TargetMode="External"/><Relationship Id="rId682" Type="http://schemas.openxmlformats.org/officeDocument/2006/relationships/hyperlink" Target="consultantplus://offline/ref=5A47DEBE08162830CF9C92CFFC55C7577744CB4347D1AAA0F7AA4F0A1A79DB035E199B4202B4399A14905E2374455C75BB9938F52440BBB4717B39b62AX" TargetMode="External"/><Relationship Id="rId32" Type="http://schemas.openxmlformats.org/officeDocument/2006/relationships/hyperlink" Target="consultantplus://offline/ref=5A47DEBE08162830CF9C92CFFC55C7577744CB4344D3AAA1FAA612001220D7015916C45505FD359B14905F23781A5960AAC136F73B5EB8A96D793B69bE26X" TargetMode="External"/><Relationship Id="rId74" Type="http://schemas.openxmlformats.org/officeDocument/2006/relationships/hyperlink" Target="consultantplus://offline/ref=5A47DEBE08162830CF9C92CFFC55C7577744CB4344D3A8A3F4A112001220D7015916C45505FD359B14905F227F1A5960AAC136F73B5EB8A96D793B69bE26X" TargetMode="External"/><Relationship Id="rId128" Type="http://schemas.openxmlformats.org/officeDocument/2006/relationships/hyperlink" Target="consultantplus://offline/ref=5A47DEBE08162830CF9C92CFFC55C7577744CB4344D3AEA7F3A412001220D7015916C45505FD359B14905F23761A5960AAC136F73B5EB8A96D793B69bE26X" TargetMode="External"/><Relationship Id="rId335" Type="http://schemas.openxmlformats.org/officeDocument/2006/relationships/hyperlink" Target="consultantplus://offline/ref=5A47DEBE08162830CF9C92CFFC55C7577744CB4344D3AEA7F3A412001220D7015916C45505FD359B14905F227A1A5960AAC136F73B5EB8A96D793B69bE26X" TargetMode="External"/><Relationship Id="rId377" Type="http://schemas.openxmlformats.org/officeDocument/2006/relationships/hyperlink" Target="consultantplus://offline/ref=5A47DEBE08162830CF9C8CC2EA39995B7548944F4CD4A0F3AFF514574D70D1541956C20046BA319E149B0B723B440032EF8A3BF72442B8A8b722X" TargetMode="External"/><Relationship Id="rId500" Type="http://schemas.openxmlformats.org/officeDocument/2006/relationships/hyperlink" Target="consultantplus://offline/ref=5A47DEBE08162830CF9C8CC2EA39995B7548944F4CD4A0F3AFF514574D70D1541956C20046B93F9B109B0B723B440032EF8A3BF72442B8A8b722X" TargetMode="External"/><Relationship Id="rId542" Type="http://schemas.openxmlformats.org/officeDocument/2006/relationships/hyperlink" Target="consultantplus://offline/ref=5A47DEBE08162830CF9C8CC2EA39995B7548944F4CD4A0F3AFF514574D70D1541956C20046BC309F159B0B723B440032EF8A3BF72442B8A8b722X" TargetMode="External"/><Relationship Id="rId584" Type="http://schemas.openxmlformats.org/officeDocument/2006/relationships/hyperlink" Target="consultantplus://offline/ref=5A47DEBE08162830CF9C8CC2EA39995B7548944F4CD4A0F3AFF514574D70D1541956C20046B93D9A119B0B723B440032EF8A3BF72442B8A8b722X" TargetMode="External"/><Relationship Id="rId5" Type="http://schemas.openxmlformats.org/officeDocument/2006/relationships/endnotes" Target="endnotes.xml"/><Relationship Id="rId181" Type="http://schemas.openxmlformats.org/officeDocument/2006/relationships/hyperlink" Target="consultantplus://offline/ref=5A47DEBE08162830CF9C92CFFC55C7577744CB4344D2A9A3F0A612001220D7015916C45505FD359B14905F207C1A5960AAC136F73B5EB8A96D793B69bE26X" TargetMode="External"/><Relationship Id="rId237" Type="http://schemas.openxmlformats.org/officeDocument/2006/relationships/hyperlink" Target="consultantplus://offline/ref=5A47DEBE08162830CF9C92CFFC55C7577744CB4344D4AEA4FAA512001220D7015916C45505FD359B14905A267F1A5960AAC136F73B5EB8A96D793B69bE26X" TargetMode="External"/><Relationship Id="rId402" Type="http://schemas.openxmlformats.org/officeDocument/2006/relationships/hyperlink" Target="consultantplus://offline/ref=5A47DEBE08162830CF9C8CC2EA39995B7548944F4CD4A0F3AFF514574D70D1541956C20046BC3C9D129B0B723B440032EF8A3BF72442B8A8b722X" TargetMode="External"/><Relationship Id="rId279" Type="http://schemas.openxmlformats.org/officeDocument/2006/relationships/hyperlink" Target="consultantplus://offline/ref=5A47DEBE08162830CF9C92CFFC55C7577744CB4344D4AEA4FAA512001220D7015916C45505FD359B14905A257B1A5960AAC136F73B5EB8A96D793B69bE26X" TargetMode="External"/><Relationship Id="rId444" Type="http://schemas.openxmlformats.org/officeDocument/2006/relationships/hyperlink" Target="consultantplus://offline/ref=5A47DEBE08162830CF9C8CC2EA39995B7548944F4CD4A0F3AFF514574D70D1541956C20046BD3D991D9B0B723B440032EF8A3BF72442B8A8b722X" TargetMode="External"/><Relationship Id="rId486" Type="http://schemas.openxmlformats.org/officeDocument/2006/relationships/hyperlink" Target="consultantplus://offline/ref=5A47DEBE08162830CF9C8CC2EA39995B7548944F4CD4A0F3AFF514574D70D1541956C20046BD3B98129B0B723B440032EF8A3BF72442B8A8b722X" TargetMode="External"/><Relationship Id="rId651" Type="http://schemas.openxmlformats.org/officeDocument/2006/relationships/hyperlink" Target="consultantplus://offline/ref=5A47DEBE08162830CF9C8CC2EA39995B774A9D4940D4A0F3AFF514574D70D1541956C20046B9389C1D9B0B723B440032EF8A3BF72442B8A8b722X" TargetMode="External"/><Relationship Id="rId43" Type="http://schemas.openxmlformats.org/officeDocument/2006/relationships/hyperlink" Target="consultantplus://offline/ref=5A47DEBE08162830CF9C92CFFC55C7577744CB4344D5A2ACF2A712001220D7015916C45505FD359B14905F23781A5960AAC136F73B5EB8A96D793B69bE26X" TargetMode="External"/><Relationship Id="rId139" Type="http://schemas.openxmlformats.org/officeDocument/2006/relationships/hyperlink" Target="consultantplus://offline/ref=5A47DEBE08162830CF9C8CC2EA39995B7548924D42D1A0F3AFF514574D70D1541956C20041BC3A981FC40E672A1C0E30F09438EA3840BAbA2BX" TargetMode="External"/><Relationship Id="rId290" Type="http://schemas.openxmlformats.org/officeDocument/2006/relationships/hyperlink" Target="consultantplus://offline/ref=5A47DEBE08162830CF9C92CFFC55C7577744CB4343D9ABADF3AA4F0A1A79DB035E199B4202B4399A14905E2174455C75BB9938F52440BBB4717B39b62AX" TargetMode="External"/><Relationship Id="rId304" Type="http://schemas.openxmlformats.org/officeDocument/2006/relationships/hyperlink" Target="consultantplus://offline/ref=5A47DEBE08162830CF9C8CC2EA39995B7548924D42D1A0F3AFF514574D70D1541956C20044B03F931FC40E672A1C0E30F09438EA3840BAbA2BX" TargetMode="External"/><Relationship Id="rId346" Type="http://schemas.openxmlformats.org/officeDocument/2006/relationships/hyperlink" Target="consultantplus://offline/ref=5A47DEBE08162830CF9C8CC2EA39995B7548944F4CD4A0F3AFF514574D70D1541956C20046B83092139B0B723B440032EF8A3BF72442B8A8b722X" TargetMode="External"/><Relationship Id="rId388" Type="http://schemas.openxmlformats.org/officeDocument/2006/relationships/hyperlink" Target="consultantplus://offline/ref=5A47DEBE08162830CF9C8CC2EA39995B7548944F4CD4A0F3AFF514574D70D1541956C20046BD3B921D9B0B723B440032EF8A3BF72442B8A8b722X" TargetMode="External"/><Relationship Id="rId511" Type="http://schemas.openxmlformats.org/officeDocument/2006/relationships/hyperlink" Target="consultantplus://offline/ref=5A47DEBE08162830CF9C92CFFC55C7577744CB4344D1ACACFBA612001220D7015916C45517FD6D97179141237C0F0F31ECb925X" TargetMode="External"/><Relationship Id="rId553" Type="http://schemas.openxmlformats.org/officeDocument/2006/relationships/hyperlink" Target="consultantplus://offline/ref=5A47DEBE08162830CF9C92CFFC55C7577744CB4344D0ACA4F4A012001220D7015916C45505FD359B14905F227A1A5960AAC136F73B5EB8A96D793B69bE26X" TargetMode="External"/><Relationship Id="rId609" Type="http://schemas.openxmlformats.org/officeDocument/2006/relationships/hyperlink" Target="consultantplus://offline/ref=5A47DEBE08162830CF9C92CFFC55C7577744CB4344D5A8A7F7A112001220D7015916C45505FD359B14905C217E1A5960AAC136F73B5EB8A96D793B69bE26X" TargetMode="External"/><Relationship Id="rId85" Type="http://schemas.openxmlformats.org/officeDocument/2006/relationships/hyperlink" Target="consultantplus://offline/ref=5A47DEBE08162830CF9C8CC2EA39995B7548924D42D1A0F3AFF514574D70D1541956C2034EBA33CE45D40A2E7C101331ED8A39F438b421X" TargetMode="External"/><Relationship Id="rId150" Type="http://schemas.openxmlformats.org/officeDocument/2006/relationships/hyperlink" Target="consultantplus://offline/ref=5A47DEBE08162830CF9C92CFFC55C7577744CB434CD1ADA3F6AA4F0A1A79DB035E199B4202B4399A1490562074455C75BB9938F52440BBB4717B39b62AX" TargetMode="External"/><Relationship Id="rId192" Type="http://schemas.openxmlformats.org/officeDocument/2006/relationships/hyperlink" Target="consultantplus://offline/ref=5A47DEBE08162830CF9C8CC2EA39995B7548944F4CD4A0F3AFF514574D70D1541956C20045B26CCB50C552207E0F0D32F0963BF6b32BX" TargetMode="External"/><Relationship Id="rId206" Type="http://schemas.openxmlformats.org/officeDocument/2006/relationships/hyperlink" Target="consultantplus://offline/ref=5A47DEBE08162830CF9C8CC2EA39995B7548924D42D1A0F3AFF514574D70D1541956C20641BF3F9140C11B7672120C2FEE9725F63A42bB29X" TargetMode="External"/><Relationship Id="rId413" Type="http://schemas.openxmlformats.org/officeDocument/2006/relationships/hyperlink" Target="consultantplus://offline/ref=5A47DEBE08162830CF9C8CC2EA39995B7548944F4CD4A0F3AFF514574D70D1541956C20046BA38981C9B0B723B440032EF8A3BF72442B8A8b722X" TargetMode="External"/><Relationship Id="rId595" Type="http://schemas.openxmlformats.org/officeDocument/2006/relationships/hyperlink" Target="consultantplus://offline/ref=5A47DEBE08162830CF9C8CC2EA39995B7548924D43D9A0F3AFF514574D70D1541956C20341B0319140C11B7672120C2FEE9725F63A42bB29X" TargetMode="External"/><Relationship Id="rId248" Type="http://schemas.openxmlformats.org/officeDocument/2006/relationships/hyperlink" Target="consultantplus://offline/ref=5A47DEBE08162830CF9C92CFFC55C7577744CB4344D4AEA4FAA512001220D7015916C45505FD359B14905A26761A5960AAC136F73B5EB8A96D793B69bE26X" TargetMode="External"/><Relationship Id="rId455" Type="http://schemas.openxmlformats.org/officeDocument/2006/relationships/hyperlink" Target="consultantplus://offline/ref=5A47DEBE08162830CF9C8CC2EA39995B7548944F4CD4A0F3AFF514574D70D1541956C20046BC3D9A139B0B723B440032EF8A3BF72442B8A8b722X" TargetMode="External"/><Relationship Id="rId497" Type="http://schemas.openxmlformats.org/officeDocument/2006/relationships/hyperlink" Target="consultantplus://offline/ref=5A47DEBE08162830CF9C8CC2EA39995B7548924D42D1A0F3AFF514574D70D1541956C20047BD3F991FC40E672A1C0E30F09438EA3840BAbA2BX" TargetMode="External"/><Relationship Id="rId620" Type="http://schemas.openxmlformats.org/officeDocument/2006/relationships/hyperlink" Target="consultantplus://offline/ref=5A47DEBE08162830CF9C92CFFC55C7577744CB4344D0AFA0F4A512001220D7015916C45505FD359B14905F25771A5960AAC136F73B5EB8A96D793B69bE26X" TargetMode="External"/><Relationship Id="rId662" Type="http://schemas.openxmlformats.org/officeDocument/2006/relationships/hyperlink" Target="consultantplus://offline/ref=5A47DEBE08162830CF9C92CFFC55C7577744CB4342D4AAACF8F745024375D90451469E4513B43B9B0A905C3D7D110Fb320X" TargetMode="External"/><Relationship Id="rId12" Type="http://schemas.openxmlformats.org/officeDocument/2006/relationships/hyperlink" Target="consultantplus://offline/ref=5A47DEBE08162830CF9C92CFFC55C7577744CB4341D3ABA5F5AA4F0A1A79DB035E199B4202B4399A14905E2274455C75BB9938F52440BBB4717B39b62AX" TargetMode="External"/><Relationship Id="rId108" Type="http://schemas.openxmlformats.org/officeDocument/2006/relationships/hyperlink" Target="consultantplus://offline/ref=5A47DEBE08162830CF9C92CFFC55C7577744CB4344D5A9A1F5A812001220D7015916C45505FD359B14905F227B1A5960AAC136F73B5EB8A96D793B69bE26X" TargetMode="External"/><Relationship Id="rId315" Type="http://schemas.openxmlformats.org/officeDocument/2006/relationships/hyperlink" Target="consultantplus://offline/ref=5A47DEBE08162830CF9C8CC2EA39995B7548924D42D1A0F3AFF514574D70D1541956C20047B1309A1FC40E672A1C0E30F09438EA3840BAbA2BX" TargetMode="External"/><Relationship Id="rId357" Type="http://schemas.openxmlformats.org/officeDocument/2006/relationships/hyperlink" Target="consultantplus://offline/ref=5A47DEBE08162830CF9C8CC2EA39995B7548944F4CD4A0F3AFF514574D70D1541956C20046B83A9D159B0B723B440032EF8A3BF72442B8A8b722X" TargetMode="External"/><Relationship Id="rId522" Type="http://schemas.openxmlformats.org/officeDocument/2006/relationships/hyperlink" Target="consultantplus://offline/ref=5A47DEBE08162830CF9C8CC2EA39995B7548944F4CD4A0F3AFF514574D70D1541956C20046BC3098119B0B723B440032EF8A3BF72442B8A8b722X" TargetMode="External"/><Relationship Id="rId54" Type="http://schemas.openxmlformats.org/officeDocument/2006/relationships/hyperlink" Target="consultantplus://offline/ref=5A47DEBE08162830CF9C92CFFC55C7577744CB4344D3A8A3F4A112001220D7015916C45505FD359B14905F23771A5960AAC136F73B5EB8A96D793B69bE26X" TargetMode="External"/><Relationship Id="rId96" Type="http://schemas.openxmlformats.org/officeDocument/2006/relationships/hyperlink" Target="consultantplus://offline/ref=5A47DEBE08162830CF9C92CFFC55C7577744CB4344D1AAA6F7A712001220D7015916C45505FD359B14905F20771A5960AAC136F73B5EB8A96D793B69bE26X" TargetMode="External"/><Relationship Id="rId161" Type="http://schemas.openxmlformats.org/officeDocument/2006/relationships/hyperlink" Target="consultantplus://offline/ref=5A47DEBE08162830CF9C92CFFC55C7577744CB4344D3AEA7F3A412001220D7015916C45505FD359B14905F227E1A5960AAC136F73B5EB8A96D793B69bE26X" TargetMode="External"/><Relationship Id="rId217" Type="http://schemas.openxmlformats.org/officeDocument/2006/relationships/hyperlink" Target="consultantplus://offline/ref=5A47DEBE08162830CF9C92CFFC55C7577744CB4344D5ABA5F3A512001220D7015916C45505FD359B14905F227A1A5960AAC136F73B5EB8A96D793B69bE26X" TargetMode="External"/><Relationship Id="rId399" Type="http://schemas.openxmlformats.org/officeDocument/2006/relationships/hyperlink" Target="consultantplus://offline/ref=5A47DEBE08162830CF9C8CC2EA39995B7548944F4CD4A0F3AFF514574D70D1541956C20046BC3C981C9B0B723B440032EF8A3BF72442B8A8b722X" TargetMode="External"/><Relationship Id="rId564" Type="http://schemas.openxmlformats.org/officeDocument/2006/relationships/hyperlink" Target="consultantplus://offline/ref=5A47DEBE08162830CF9C92CFFC55C7577744CB4344D1AAA6F7A712001220D7015916C45505FD359B14905B237C1A5960AAC136F73B5EB8A96D793B69bE26X" TargetMode="External"/><Relationship Id="rId259" Type="http://schemas.openxmlformats.org/officeDocument/2006/relationships/hyperlink" Target="consultantplus://offline/ref=5A47DEBE08162830CF9C92CFFC55C7577744CB4344D4A9ADF3A112001220D7015916C45505FD359B14905F227F1A5960AAC136F73B5EB8A96D793B69bE26X" TargetMode="External"/><Relationship Id="rId424" Type="http://schemas.openxmlformats.org/officeDocument/2006/relationships/hyperlink" Target="consultantplus://offline/ref=5A47DEBE08162830CF9C8CC2EA39995B7548944F4CD4A0F3AFF514574D70D1541956C20046BA3F92149B0B723B440032EF8A3BF72442B8A8b722X" TargetMode="External"/><Relationship Id="rId466" Type="http://schemas.openxmlformats.org/officeDocument/2006/relationships/hyperlink" Target="consultantplus://offline/ref=5A47DEBE08162830CF9C8CC2EA39995B7548944F4CD4A0F3AFF514574D70D1541956C20046BD399B169B0B723B440032EF8A3BF72442B8A8b722X" TargetMode="External"/><Relationship Id="rId631" Type="http://schemas.openxmlformats.org/officeDocument/2006/relationships/hyperlink" Target="consultantplus://offline/ref=5A47DEBE08162830CF9C92CFFC55C7577744CB4344D4A8ADF2A212001220D7015916C45517FD6D97179141237C0F0F31ECb925X" TargetMode="External"/><Relationship Id="rId673" Type="http://schemas.openxmlformats.org/officeDocument/2006/relationships/hyperlink" Target="consultantplus://offline/ref=5A47DEBE08162830CF9C92CFFC55C7577744CB4344D2A8A2FBAA4F0A1A79DB035E199B5002EC3599158E5F2061130D33bE2FX" TargetMode="External"/><Relationship Id="rId23" Type="http://schemas.openxmlformats.org/officeDocument/2006/relationships/hyperlink" Target="consultantplus://offline/ref=5A47DEBE08162830CF9C92CFFC55C7577744CB4342D8ADA1F0AA4F0A1A79DB035E199B4202B4399A14905F2A74455C75BB9938F52440BBB4717B39b62AX" TargetMode="External"/><Relationship Id="rId119" Type="http://schemas.openxmlformats.org/officeDocument/2006/relationships/hyperlink" Target="consultantplus://offline/ref=5A47DEBE08162830CF9C8CC2EA39995B7548924D42D1A0F3AFF514574D70D1541956C20046BA319B169B0B723B440032EF8A3BF72442B8A8b722X" TargetMode="External"/><Relationship Id="rId270" Type="http://schemas.openxmlformats.org/officeDocument/2006/relationships/hyperlink" Target="consultantplus://offline/ref=5A47DEBE08162830CF9C8CC2EA39995B7548944F4CD4A0F3AFF514574D70D1541956C20046BC3E9F1C9B0B723B440032EF8A3BF72442B8A8b722X" TargetMode="External"/><Relationship Id="rId326" Type="http://schemas.openxmlformats.org/officeDocument/2006/relationships/hyperlink" Target="consultantplus://offline/ref=5A47DEBE08162830CF9C8CC2EA39995B7548944F4CD4A0F3AFF514574D70D1541956C20046BD3B98129B0B723B440032EF8A3BF72442B8A8b722X" TargetMode="External"/><Relationship Id="rId533" Type="http://schemas.openxmlformats.org/officeDocument/2006/relationships/hyperlink" Target="consultantplus://offline/ref=5A47DEBE08162830CF9C8CC2EA39995B7548944F4CD4A0F3AFF514574D70D1541956C20046BC3099139B0B723B440032EF8A3BF72442B8A8b722X" TargetMode="External"/><Relationship Id="rId65" Type="http://schemas.openxmlformats.org/officeDocument/2006/relationships/hyperlink" Target="consultantplus://offline/ref=5A47DEBE08162830CF9C92CFFC55C7577744CB4344D0AFA0F4A512001220D7015916C45505FD359B14905F227C1A5960AAC136F73B5EB8A96D793B69bE26X" TargetMode="External"/><Relationship Id="rId130" Type="http://schemas.openxmlformats.org/officeDocument/2006/relationships/hyperlink" Target="consultantplus://offline/ref=5A47DEBE08162830CF9C92CFFC55C7577744CB4344D4AEA4FAA512001220D7015916C45505FD359B14905F23761A5960AAC136F73B5EB8A96D793B69bE26X" TargetMode="External"/><Relationship Id="rId368" Type="http://schemas.openxmlformats.org/officeDocument/2006/relationships/hyperlink" Target="consultantplus://offline/ref=5A47DEBE08162830CF9C8CC2EA39995B7548944F4CD4A0F3AFF514574D70D1541956C20046BA3D9D1C9B0B723B440032EF8A3BF72442B8A8b722X" TargetMode="External"/><Relationship Id="rId575" Type="http://schemas.openxmlformats.org/officeDocument/2006/relationships/hyperlink" Target="consultantplus://offline/ref=5A47DEBE08162830CF9C8CC2EA39995B754A934E43D6A0F3AFF514574D70D1541956C20046B93B9E1D9B0B723B440032EF8A3BF72442B8A8b722X" TargetMode="External"/><Relationship Id="rId172" Type="http://schemas.openxmlformats.org/officeDocument/2006/relationships/hyperlink" Target="consultantplus://offline/ref=5A47DEBE08162830CF9C92CFFC55C7577744CB4341D9AFA5FBAA4F0A1A79DB035E199B4202B4399A14905B2374455C75BB9938F52440BBB4717B39b62AX" TargetMode="External"/><Relationship Id="rId228" Type="http://schemas.openxmlformats.org/officeDocument/2006/relationships/hyperlink" Target="consultantplus://offline/ref=5A47DEBE08162830CF9C92CFFC55C7577744CB434CD4AAA1F6AA4F0A1A79DB035E199B4202B4399A14905E2574455C75BB9938F52440BBB4717B39b62AX" TargetMode="External"/><Relationship Id="rId435" Type="http://schemas.openxmlformats.org/officeDocument/2006/relationships/hyperlink" Target="consultantplus://offline/ref=5A47DEBE08162830CF9C8CC2EA39995B7548944F4CD4A0F3AFF514574D70D1541956C2024FB26CCB50C552207E0F0D32F0963BF6b32BX" TargetMode="External"/><Relationship Id="rId477" Type="http://schemas.openxmlformats.org/officeDocument/2006/relationships/hyperlink" Target="consultantplus://offline/ref=5A47DEBE08162830CF9C8CC2EA39995B7548944F4CD4A0F3AFF514574D70D1541956C20046BC3C9D129B0B723B440032EF8A3BF72442B8A8b722X" TargetMode="External"/><Relationship Id="rId600" Type="http://schemas.openxmlformats.org/officeDocument/2006/relationships/hyperlink" Target="consultantplus://offline/ref=5A47DEBE08162830CF9C92CFFC55C7577744CB4342D8ADA1F0AA4F0A1A79DB035E199B4202B4399A14905E2674455C75BB9938F52440BBB4717B39b62AX" TargetMode="External"/><Relationship Id="rId642" Type="http://schemas.openxmlformats.org/officeDocument/2006/relationships/hyperlink" Target="consultantplus://offline/ref=5A47DEBE08162830CF9C8CC2EA39995B7548924D43D9A0F3AFF514574D70D1540B569A0C45B8269A178E5D237Db120X" TargetMode="External"/><Relationship Id="rId684" Type="http://schemas.openxmlformats.org/officeDocument/2006/relationships/hyperlink" Target="consultantplus://offline/ref=5A47DEBE08162830CF9C92CFFC55C7577744CB4344D7A8ADF7AA4F0A1A79DB035E199B4202B4399A1490582A74455C75BB9938F52440BBB4717B39b62AX" TargetMode="External"/><Relationship Id="rId281" Type="http://schemas.openxmlformats.org/officeDocument/2006/relationships/hyperlink" Target="consultantplus://offline/ref=5A47DEBE08162830CF9C92CFFC55C7577744CB4344D3AAA1FAA612001220D7015916C45505FD359B14905F23781A5960AAC136F73B5EB8A96D793B69bE26X" TargetMode="External"/><Relationship Id="rId337" Type="http://schemas.openxmlformats.org/officeDocument/2006/relationships/hyperlink" Target="consultantplus://offline/ref=5A47DEBE08162830CF9C8CC2EA39995B7548944F4CD4A0F3AFF514574D70D1541956C20046B93999129B0B723B440032EF8A3BF72442B8A8b722X" TargetMode="External"/><Relationship Id="rId502" Type="http://schemas.openxmlformats.org/officeDocument/2006/relationships/hyperlink" Target="consultantplus://offline/ref=5A47DEBE08162830CF9C8CC2EA39995B7548944F4CD4A0F3AFF514574D70D1541956C20046B83992109B0B723B440032EF8A3BF72442B8A8b722X" TargetMode="External"/><Relationship Id="rId34" Type="http://schemas.openxmlformats.org/officeDocument/2006/relationships/hyperlink" Target="consultantplus://offline/ref=5A47DEBE08162830CF9C92CFFC55C7577744CB4344D3AEA7F3A412001220D7015916C45505FD359B14905F23781A5960AAC136F73B5EB8A96D793B69bE26X" TargetMode="External"/><Relationship Id="rId76" Type="http://schemas.openxmlformats.org/officeDocument/2006/relationships/hyperlink" Target="consultantplus://offline/ref=5A47DEBE08162830CF9C8CC2EA39995B7548944F4CD4A0F3AFF514574D70D1540B569A0C45B8269A178E5D237Db120X" TargetMode="External"/><Relationship Id="rId141" Type="http://schemas.openxmlformats.org/officeDocument/2006/relationships/hyperlink" Target="consultantplus://offline/ref=5A47DEBE08162830CF9C92CFFC55C7577744CB4344D4AEA4FAA512001220D7015916C45505FD359B14905F227D1A5960AAC136F73B5EB8A96D793B69bE26X" TargetMode="External"/><Relationship Id="rId379" Type="http://schemas.openxmlformats.org/officeDocument/2006/relationships/hyperlink" Target="consultantplus://offline/ref=5A47DEBE08162830CF9C8CC2EA39995B7548944F4CD4A0F3AFF514574D70D1541956C20046BD3898179B0B723B440032EF8A3BF72442B8A8b722X" TargetMode="External"/><Relationship Id="rId544" Type="http://schemas.openxmlformats.org/officeDocument/2006/relationships/hyperlink" Target="consultantplus://offline/ref=5A47DEBE08162830CF9C8CC2EA39995B7548944F4CD4A0F3AFF514574D70D1541956C20046BC309F119B0B723B440032EF8A3BF72442B8A8b722X" TargetMode="External"/><Relationship Id="rId586" Type="http://schemas.openxmlformats.org/officeDocument/2006/relationships/hyperlink" Target="consultantplus://offline/ref=5A47DEBE08162830CF9C8CC2EA39995B7548944F4CD4A0F3AFF514574D70D1541956C20046B93E99159B0B723B440032EF8A3BF72442B8A8b722X" TargetMode="External"/><Relationship Id="rId7" Type="http://schemas.openxmlformats.org/officeDocument/2006/relationships/hyperlink" Target="consultantplus://offline/ref=5A47DEBE08162830CF9C92CFFC55C7577744CB4347D3A2A4F5AA4F0A1A79DB035E199B4202B4399A14905F2474455C75BB9938F52440BBB4717B39b62AX" TargetMode="External"/><Relationship Id="rId183" Type="http://schemas.openxmlformats.org/officeDocument/2006/relationships/hyperlink" Target="consultantplus://offline/ref=5A47DEBE08162830CF9C92CFFC55C7577744CB4344D2A9A3F0A612001220D7015916C45505FD359B14905F207A1A5960AAC136F73B5EB8A96D793B69bE26X" TargetMode="External"/><Relationship Id="rId239" Type="http://schemas.openxmlformats.org/officeDocument/2006/relationships/hyperlink" Target="consultantplus://offline/ref=5A47DEBE08162830CF9C92CFFC55C7577744CB4344D4AEA4FAA512001220D7015916C45505FD359B14905A267D1A5960AAC136F73B5EB8A96D793B69bE26X" TargetMode="External"/><Relationship Id="rId390" Type="http://schemas.openxmlformats.org/officeDocument/2006/relationships/hyperlink" Target="consultantplus://offline/ref=5A47DEBE08162830CF9C8CC2EA39995B7548944F4CD4A0F3AFF514574D70D1541956C20046BD3C98149B0B723B440032EF8A3BF72442B8A8b722X" TargetMode="External"/><Relationship Id="rId404" Type="http://schemas.openxmlformats.org/officeDocument/2006/relationships/hyperlink" Target="consultantplus://offline/ref=5A47DEBE08162830CF9C8CC2EA39995B7548944F4CD4A0F3AFF514574D70D1541956C20046BC3D9F119B0B723B440032EF8A3BF72442B8A8b722X" TargetMode="External"/><Relationship Id="rId446" Type="http://schemas.openxmlformats.org/officeDocument/2006/relationships/hyperlink" Target="consultantplus://offline/ref=5A47DEBE08162830CF9C8CC2EA39995B7548944F4CD4A0F3AFF514574D70D1541956C20046BC399B1C9B0B723B440032EF8A3BF72442B8A8b722X" TargetMode="External"/><Relationship Id="rId611" Type="http://schemas.openxmlformats.org/officeDocument/2006/relationships/hyperlink" Target="consultantplus://offline/ref=5A47DEBE08162830CF9C92CFFC55C7577744CB434CD1A3A2F0AA4F0A1A79DB035E199B4202B4399A14905E2A74455C75BB9938F52440BBB4717B39b62AX" TargetMode="External"/><Relationship Id="rId653" Type="http://schemas.openxmlformats.org/officeDocument/2006/relationships/hyperlink" Target="consultantplus://offline/ref=5A47DEBE08162830CF9C92CFFC55C7577744CB4340D9ABACF8F745024375D90451468C454BB8389A149058282B404964E3973AEA3A43A6A87379b32AX" TargetMode="External"/><Relationship Id="rId250" Type="http://schemas.openxmlformats.org/officeDocument/2006/relationships/hyperlink" Target="consultantplus://offline/ref=5A47DEBE08162830CF9C92CFFC55C7577744CB4344D1AAA6F7A712001220D7015916C45517FD6D97179141237C0F0F31ECb925X" TargetMode="External"/><Relationship Id="rId292" Type="http://schemas.openxmlformats.org/officeDocument/2006/relationships/hyperlink" Target="consultantplus://offline/ref=5A47DEBE08162830CF9C92CFFC55C7577744CB4344D3A8A3F4A112001220D7015916C45505FD359B14905C2A7E1A5960AAC136F73B5EB8A96D793B69bE26X" TargetMode="External"/><Relationship Id="rId306" Type="http://schemas.openxmlformats.org/officeDocument/2006/relationships/hyperlink" Target="consultantplus://offline/ref=5A47DEBE08162830CF9C92CFFC55C7577744CB4344D5A9A1F5A812001220D7015916C45505FD359B14905F207A1A5960AAC136F73B5EB8A96D793B69bE26X" TargetMode="External"/><Relationship Id="rId488" Type="http://schemas.openxmlformats.org/officeDocument/2006/relationships/hyperlink" Target="consultantplus://offline/ref=5A47DEBE08162830CF9C8CC2EA39995B7548944F4CD4A0F3AFF514574D70D1541956C20046BC399B1C9B0B723B440032EF8A3BF72442B8A8b722X" TargetMode="External"/><Relationship Id="rId45" Type="http://schemas.openxmlformats.org/officeDocument/2006/relationships/hyperlink" Target="consultantplus://offline/ref=5A47DEBE08162830CF9C92CFFC55C7577744CB4344D4AAA7F4A012001220D7015916C45505FD359B14905F23781A5960AAC136F73B5EB8A96D793B69bE26X" TargetMode="External"/><Relationship Id="rId87" Type="http://schemas.openxmlformats.org/officeDocument/2006/relationships/hyperlink" Target="consultantplus://offline/ref=5A47DEBE08162830CF9C92CFFC55C7577744CB4344D0ACA4F4A012001220D7015916C45505FD359B14905F227E1A5960AAC136F73B5EB8A96D793B69bE26X" TargetMode="External"/><Relationship Id="rId110" Type="http://schemas.openxmlformats.org/officeDocument/2006/relationships/hyperlink" Target="consultantplus://offline/ref=5A47DEBE08162830CF9C92CFFC55C7577744CB4344D3A8A3F4A112001220D7015916C45505FD359B14905F217F1A5960AAC136F73B5EB8A96D793B69bE26X" TargetMode="External"/><Relationship Id="rId348" Type="http://schemas.openxmlformats.org/officeDocument/2006/relationships/hyperlink" Target="consultantplus://offline/ref=5A47DEBE08162830CF9C92CFFC55C7577744CB4344D1AAA6F7A712001220D7015916C45505FD359B14905C21761A5960AAC136F73B5EB8A96D793B69bE26X" TargetMode="External"/><Relationship Id="rId513" Type="http://schemas.openxmlformats.org/officeDocument/2006/relationships/hyperlink" Target="consultantplus://offline/ref=5A47DEBE08162830CF9C8CC2EA39995B7548944F4CD4A0F3AFF514574D70D1541956C20046BD319D109B0B723B440032EF8A3BF72442B8A8b722X" TargetMode="External"/><Relationship Id="rId555" Type="http://schemas.openxmlformats.org/officeDocument/2006/relationships/hyperlink" Target="consultantplus://offline/ref=5A47DEBE08162830CF9C92CFFC55C7577744CB4344D1AAA6F7A712001220D7015916C45505FD359B14905C25771A5960AAC136F73B5EB8A96D793B69bE26X" TargetMode="External"/><Relationship Id="rId597" Type="http://schemas.openxmlformats.org/officeDocument/2006/relationships/hyperlink" Target="consultantplus://offline/ref=5A47DEBE08162830CF9C8CC2EA39995B7548924D43D9A0F3AFF514574D70D1541956C2034EB83F9140C11B7672120C2FEE9725F63A42bB29X" TargetMode="External"/><Relationship Id="rId152" Type="http://schemas.openxmlformats.org/officeDocument/2006/relationships/hyperlink" Target="consultantplus://offline/ref=5A47DEBE08162830CF9C92CFFC55C7577744CB4344D3AEA7F3A412001220D7015916C45505FD359B14905F227E1A5960AAC136F73B5EB8A96D793B69bE26X" TargetMode="External"/><Relationship Id="rId194" Type="http://schemas.openxmlformats.org/officeDocument/2006/relationships/hyperlink" Target="consultantplus://offline/ref=5A47DEBE08162830CF9C8CC2EA39995B7548944F4CD4A0F3AFF514574D70D1541956C20347B26CCB50C552207E0F0D32F0963BF6b32BX" TargetMode="External"/><Relationship Id="rId208" Type="http://schemas.openxmlformats.org/officeDocument/2006/relationships/hyperlink" Target="consultantplus://offline/ref=5A47DEBE08162830CF9C92CFFC55C7577744CB4344D3A8A3F4A112001220D7015916C45505FD359B14905F20771A5960AAC136F73B5EB8A96D793B69bE26X" TargetMode="External"/><Relationship Id="rId415" Type="http://schemas.openxmlformats.org/officeDocument/2006/relationships/hyperlink" Target="consultantplus://offline/ref=5A47DEBE08162830CF9C8CC2EA39995B7548944F4CD4A0F3AFF514574D70D1541956C20046BA389E129B0B723B440032EF8A3BF72442B8A8b722X" TargetMode="External"/><Relationship Id="rId457" Type="http://schemas.openxmlformats.org/officeDocument/2006/relationships/hyperlink" Target="consultantplus://offline/ref=5A47DEBE08162830CF9C8CC2EA39995B7548944F4CD4A0F3AFF514574D70D1541956C20046BC309C179B0B723B440032EF8A3BF72442B8A8b722X" TargetMode="External"/><Relationship Id="rId622" Type="http://schemas.openxmlformats.org/officeDocument/2006/relationships/hyperlink" Target="consultantplus://offline/ref=5A47DEBE08162830CF9C92CFFC55C7577744CB4344D1AAA6F7A712001220D7015916C45505FD359B14905B23761A5960AAC136F73B5EB8A96D793B69bE26X" TargetMode="External"/><Relationship Id="rId261" Type="http://schemas.openxmlformats.org/officeDocument/2006/relationships/hyperlink" Target="consultantplus://offline/ref=5A47DEBE08162830CF9C92CFFC55C7577744CB4344D4A9ADF3A112001220D7015916C45505FD359B14905F227E1A5960AAC136F73B5EB8A96D793B69bE26X" TargetMode="External"/><Relationship Id="rId499" Type="http://schemas.openxmlformats.org/officeDocument/2006/relationships/hyperlink" Target="consultantplus://offline/ref=5A47DEBE08162830CF9C8CC2EA39995B7548944F4CD4A0F3AFF514574D70D1540B569A0C45B8269A178E5D237Db120X" TargetMode="External"/><Relationship Id="rId664" Type="http://schemas.openxmlformats.org/officeDocument/2006/relationships/hyperlink" Target="consultantplus://offline/ref=5A47DEBE08162830CF9C92CFFC55C7577744CB434DD5AAACF8F745024375D90451469E4513B43B9B0A905C3D7D110Fb320X" TargetMode="External"/><Relationship Id="rId14" Type="http://schemas.openxmlformats.org/officeDocument/2006/relationships/hyperlink" Target="consultantplus://offline/ref=5A47DEBE08162830CF9C92CFFC55C7577744CB434CD1A3A2F6AA4F0A1A79DB035E199B4202B4399A14905F2474455C75BB9938F52440BBB4717B39b62AX" TargetMode="External"/><Relationship Id="rId56" Type="http://schemas.openxmlformats.org/officeDocument/2006/relationships/hyperlink" Target="consultantplus://offline/ref=5A47DEBE08162830CF9C92CFFC55C7577744CB4344D1AAA6F7A712001220D7015916C45505FD359B14905F23771A5960AAC136F73B5EB8A96D793B69bE26X" TargetMode="External"/><Relationship Id="rId317" Type="http://schemas.openxmlformats.org/officeDocument/2006/relationships/hyperlink" Target="consultantplus://offline/ref=5A47DEBE08162830CF9C92CFFC55C7577744CB4344D0AFA0F4A512001220D7015916C45505FD359B14905F26791A5960AAC136F73B5EB8A96D793B69bE26X" TargetMode="External"/><Relationship Id="rId359" Type="http://schemas.openxmlformats.org/officeDocument/2006/relationships/hyperlink" Target="consultantplus://offline/ref=5A47DEBE08162830CF9C8CC2EA39995B7548944F4CD4A0F3AFF514574D70D1541956C20046BB3E9A1D9B0B723B440032EF8A3BF72442B8A8b722X" TargetMode="External"/><Relationship Id="rId524" Type="http://schemas.openxmlformats.org/officeDocument/2006/relationships/hyperlink" Target="consultantplus://offline/ref=5A47DEBE08162830CF9C8CC2EA39995B7548944F4CD4A0F3AFF514574D70D1541956C20046BC3D9D149B0B723B440032EF8A3BF72442B8A8b722X" TargetMode="External"/><Relationship Id="rId566" Type="http://schemas.openxmlformats.org/officeDocument/2006/relationships/hyperlink" Target="consultantplus://offline/ref=5A47DEBE08162830CF9C92CFFC55C7577744CB4344D0AFA0F4A512001220D7015916C45505FD359B14905F257F1A5960AAC136F73B5EB8A96D793B69bE26X" TargetMode="External"/><Relationship Id="rId98" Type="http://schemas.openxmlformats.org/officeDocument/2006/relationships/hyperlink" Target="consultantplus://offline/ref=5A47DEBE08162830CF9C92CFFC55C7577744CB434CD4AAA1F6AA4F0A1A79DB035E199B4202B4399A14905F2B74455C75BB9938F52440BBB4717B39b62AX" TargetMode="External"/><Relationship Id="rId121" Type="http://schemas.openxmlformats.org/officeDocument/2006/relationships/hyperlink" Target="consultantplus://offline/ref=5A47DEBE08162830CF9C92CFFC55C7577744CB4344D0AFA0F4A512001220D7015916C45505FD359B14905F207D1A5960AAC136F73B5EB8A96D793B69bE26X" TargetMode="External"/><Relationship Id="rId163" Type="http://schemas.openxmlformats.org/officeDocument/2006/relationships/hyperlink" Target="consultantplus://offline/ref=5A47DEBE08162830CF9C8CC2EA39995B7548924D42D1A0F3AFF514574D70D1541956C20041BC3A981FC40E672A1C0E30F09438EA3840BAbA2BX" TargetMode="External"/><Relationship Id="rId219" Type="http://schemas.openxmlformats.org/officeDocument/2006/relationships/hyperlink" Target="consultantplus://offline/ref=5A47DEBE08162830CF9C92CFFC55C7577744CB4344D4AEA4FAA512001220D7015916C45505FD359B14905B2B7D1A5960AAC136F73B5EB8A96D793B69bE26X" TargetMode="External"/><Relationship Id="rId370" Type="http://schemas.openxmlformats.org/officeDocument/2006/relationships/hyperlink" Target="consultantplus://offline/ref=5A47DEBE08162830CF9C8CC2EA39995B7548944F4CD4A0F3AFF514574D70D1541956C20046BA3E921C9B0B723B440032EF8A3BF72442B8A8b722X" TargetMode="External"/><Relationship Id="rId426" Type="http://schemas.openxmlformats.org/officeDocument/2006/relationships/hyperlink" Target="consultantplus://offline/ref=5A47DEBE08162830CF9C8CC2EA39995B7548944F4CD4A0F3AFF514574D70D1541956C20046BA3092109B0B723B440032EF8A3BF72442B8A8b722X" TargetMode="External"/><Relationship Id="rId633" Type="http://schemas.openxmlformats.org/officeDocument/2006/relationships/hyperlink" Target="consultantplus://offline/ref=5A47DEBE08162830CF9C92CFFC55C7577744CB4341D1A9ACF6AA4F0A1A79DB035E199B4202B4399A14905B2174455C75BB9938F52440BBB4717B39b62AX" TargetMode="External"/><Relationship Id="rId230" Type="http://schemas.openxmlformats.org/officeDocument/2006/relationships/hyperlink" Target="consultantplus://offline/ref=5A47DEBE08162830CF9C8CC2EA39995B7548944F4CD4A0F3AFF514574D70D1541956C20046B93F92159B0B723B440032EF8A3BF72442B8A8b722X" TargetMode="External"/><Relationship Id="rId468" Type="http://schemas.openxmlformats.org/officeDocument/2006/relationships/hyperlink" Target="consultantplus://offline/ref=5A47DEBE08162830CF9C8CC2EA39995B7548944F4CD4A0F3AFF514574D70D1541956C20046BD3B9A139B0B723B440032EF8A3BF72442B8A8b722X" TargetMode="External"/><Relationship Id="rId675" Type="http://schemas.openxmlformats.org/officeDocument/2006/relationships/hyperlink" Target="consultantplus://offline/ref=5A47DEBE08162830CF9C92CFFC55C7577744CB4344D7AFA6F2AA4F0A1A79DB035E199B5002EC3599158E5F2061130D33bE2FX" TargetMode="External"/><Relationship Id="rId25" Type="http://schemas.openxmlformats.org/officeDocument/2006/relationships/hyperlink" Target="consultantplus://offline/ref=5A47DEBE08162830CF9C92CFFC55C7577744CB434CD0AFA6F4AA4F0A1A79DB035E199B4202B4399A14905C2674455C75BB9938F52440BBB4717B39b62AX" TargetMode="External"/><Relationship Id="rId67" Type="http://schemas.openxmlformats.org/officeDocument/2006/relationships/hyperlink" Target="consultantplus://offline/ref=5A47DEBE08162830CF9C92CFFC55C7577744CB4344D0AFA0F4A512001220D7015916C45505FD359B14905F22791A5960AAC136F73B5EB8A96D793B69bE26X" TargetMode="External"/><Relationship Id="rId272" Type="http://schemas.openxmlformats.org/officeDocument/2006/relationships/hyperlink" Target="consultantplus://offline/ref=5A47DEBE08162830CF9C8CC2EA39995B7548944F4CD4A0F3AFF514574D70D1541956C20046BB3A9A149B0B723B440032EF8A3BF72442B8A8b722X" TargetMode="External"/><Relationship Id="rId328" Type="http://schemas.openxmlformats.org/officeDocument/2006/relationships/hyperlink" Target="consultantplus://offline/ref=5A47DEBE08162830CF9C92CFFC55C7577744CB4344D2A9A3F0A612001220D7015916C45505FD359B14905F277B1A5960AAC136F73B5EB8A96D793B69bE26X" TargetMode="External"/><Relationship Id="rId535" Type="http://schemas.openxmlformats.org/officeDocument/2006/relationships/hyperlink" Target="consultantplus://offline/ref=5A47DEBE08162830CF9C8CC2EA39995B7548944F4CD4A0F3AFF514574D70D1541956C20046BC30991D9B0B723B440032EF8A3BF72442B8A8b722X" TargetMode="External"/><Relationship Id="rId577" Type="http://schemas.openxmlformats.org/officeDocument/2006/relationships/hyperlink" Target="consultantplus://offline/ref=5A47DEBE08162830CF9C92CFFC55C7577744CB4344D5A9A1F5A812001220D7015916C45505FD359B14905F277A1A5960AAC136F73B5EB8A96D793B69bE26X" TargetMode="External"/><Relationship Id="rId132" Type="http://schemas.openxmlformats.org/officeDocument/2006/relationships/hyperlink" Target="consultantplus://offline/ref=5A47DEBE08162830CF9C92CFFC55C7577744CB4344D3A8A3F4A112001220D7015916C45505FD359B14905F21791A5960AAC136F73B5EB8A96D793B69bE26X" TargetMode="External"/><Relationship Id="rId174" Type="http://schemas.openxmlformats.org/officeDocument/2006/relationships/hyperlink" Target="consultantplus://offline/ref=5A47DEBE08162830CF9C92CFFC55C7577744CB4344D4AEA4FAA512001220D7015916C45505FD359B14905F22791A5960AAC136F73B5EB8A96D793B69bE26X" TargetMode="External"/><Relationship Id="rId381" Type="http://schemas.openxmlformats.org/officeDocument/2006/relationships/hyperlink" Target="consultantplus://offline/ref=5A47DEBE08162830CF9C8CC2EA39995B7548944F4CD4A0F3AFF514574D70D1541956C20046BD399B169B0B723B440032EF8A3BF72442B8A8b722X" TargetMode="External"/><Relationship Id="rId602" Type="http://schemas.openxmlformats.org/officeDocument/2006/relationships/hyperlink" Target="consultantplus://offline/ref=5A47DEBE08162830CF9C92CFFC55C7577744CB4344D2A9A3F0A612001220D7015916C45505FD359B14905F27781A5960AAC136F73B5EB8A96D793B69bE26X" TargetMode="External"/><Relationship Id="rId241" Type="http://schemas.openxmlformats.org/officeDocument/2006/relationships/hyperlink" Target="consultantplus://offline/ref=5A47DEBE08162830CF9C8CC2EA39995B75489D4F4DD3A0F3AFF514574D70D1541956C20045BF319F169B0B723B440032EF8A3BF72442B8A8b722X" TargetMode="External"/><Relationship Id="rId437" Type="http://schemas.openxmlformats.org/officeDocument/2006/relationships/hyperlink" Target="consultantplus://offline/ref=5A47DEBE08162830CF9C8CC2EA39995B7548944F4CD4A0F3AFF514574D70D1541956C20046BD3B9A139B0B723B440032EF8A3BF72442B8A8b722X" TargetMode="External"/><Relationship Id="rId479" Type="http://schemas.openxmlformats.org/officeDocument/2006/relationships/hyperlink" Target="consultantplus://offline/ref=5A47DEBE08162830CF9C8CC2EA39995B7548944F4CD4A0F3AFF514574D70D1540B569A0C45B8269A178E5D237Db120X" TargetMode="External"/><Relationship Id="rId644" Type="http://schemas.openxmlformats.org/officeDocument/2006/relationships/hyperlink" Target="consultantplus://offline/ref=5A47DEBE08162830CF9C92CFFC55C7577744CB4344D3A8A3F4A112001220D7015916C45505FD359B14905C2A781A5960AAC136F73B5EB8A96D793B69bE26X" TargetMode="External"/><Relationship Id="rId686" Type="http://schemas.openxmlformats.org/officeDocument/2006/relationships/fontTable" Target="fontTable.xml"/><Relationship Id="rId36" Type="http://schemas.openxmlformats.org/officeDocument/2006/relationships/hyperlink" Target="consultantplus://offline/ref=5A47DEBE08162830CF9C92CFFC55C7577744CB4344D2A9A3F0A612001220D7015916C45505FD359B14905F23781A5960AAC136F73B5EB8A96D793B69bE26X" TargetMode="External"/><Relationship Id="rId283" Type="http://schemas.openxmlformats.org/officeDocument/2006/relationships/hyperlink" Target="consultantplus://offline/ref=5A47DEBE08162830CF9C92CFFC55C7577744CB4343D9ABADF3AA4F0A1A79DB035E199B4202B4399A14905B2674455C75BB9938F52440BBB4717B39b62AX" TargetMode="External"/><Relationship Id="rId339" Type="http://schemas.openxmlformats.org/officeDocument/2006/relationships/hyperlink" Target="consultantplus://offline/ref=5A47DEBE08162830CF9C8CC2EA39995B7548944F4CD4A0F3AFF514574D70D1541956C20046B93F9B109B0B723B440032EF8A3BF72442B8A8b722X" TargetMode="External"/><Relationship Id="rId490" Type="http://schemas.openxmlformats.org/officeDocument/2006/relationships/hyperlink" Target="consultantplus://offline/ref=5A47DEBE08162830CF9C8CC2EA39995B7548944F4CD4A0F3AFF514574D70D1541956C20046BC3C9A1D9B0B723B440032EF8A3BF72442B8A8b722X" TargetMode="External"/><Relationship Id="rId504" Type="http://schemas.openxmlformats.org/officeDocument/2006/relationships/hyperlink" Target="consultantplus://offline/ref=5A47DEBE08162830CF9C8CC2EA39995B7548944F4CD4A0F3AFF514574D70D1541956C20046B83B98169B0B723B440032EF8A3BF72442B8A8b722X" TargetMode="External"/><Relationship Id="rId546" Type="http://schemas.openxmlformats.org/officeDocument/2006/relationships/hyperlink" Target="consultantplus://offline/ref=5A47DEBE08162830CF9C8CC2EA39995B7548944F4CD4A0F3AFF514574D70D1541956C20046BC309F1D9B0B723B440032EF8A3BF72442B8A8b722X" TargetMode="External"/><Relationship Id="rId78" Type="http://schemas.openxmlformats.org/officeDocument/2006/relationships/hyperlink" Target="consultantplus://offline/ref=5A47DEBE08162830CF9C8CC2EA39995B7548944F4CD4A0F3AFF514574D70D1541956C20046BD3B98129B0B723B440032EF8A3BF72442B8A8b722X" TargetMode="External"/><Relationship Id="rId101" Type="http://schemas.openxmlformats.org/officeDocument/2006/relationships/hyperlink" Target="consultantplus://offline/ref=5A47DEBE08162830CF9C8CC2EA39995B754A9D4641D8A0F3AFF514574D70D1540B569A0C45B8269A178E5D237Db120X" TargetMode="External"/><Relationship Id="rId143" Type="http://schemas.openxmlformats.org/officeDocument/2006/relationships/hyperlink" Target="consultantplus://offline/ref=5A47DEBE08162830CF9C92CFFC55C7577744CB4341D9AFA5FBAA4F0A1A79DB035E199B4202B4399A14905D2374455C75BB9938F52440BBB4717B39b62AX" TargetMode="External"/><Relationship Id="rId185" Type="http://schemas.openxmlformats.org/officeDocument/2006/relationships/hyperlink" Target="consultantplus://offline/ref=5A47DEBE08162830CF9C92CFFC55C7577744CB4344D2A9A3F0A612001220D7015916C45505FD359B14905F20781A5960AAC136F73B5EB8A96D793B69bE26X" TargetMode="External"/><Relationship Id="rId350" Type="http://schemas.openxmlformats.org/officeDocument/2006/relationships/hyperlink" Target="consultantplus://offline/ref=5A47DEBE08162830CF9C8CC2EA39995B7548944F4CD4A0F3AFF514574D70D1541956C20046BC3C99159B0B723B440032EF8A3BF72442B8A8b722X" TargetMode="External"/><Relationship Id="rId406" Type="http://schemas.openxmlformats.org/officeDocument/2006/relationships/hyperlink" Target="consultantplus://offline/ref=5A47DEBE08162830CF9C8CC2EA39995B7548944F4CD4A0F3AFF514574D70D1541956C20046BC3D931D9B0B723B440032EF8A3BF72442B8A8b722X" TargetMode="External"/><Relationship Id="rId588" Type="http://schemas.openxmlformats.org/officeDocument/2006/relationships/hyperlink" Target="consultantplus://offline/ref=5A47DEBE08162830CF9C8CC2EA39995B7548924D43D9A0F3AFF514574D70D1541956C20341B0319140C11B7672120C2FEE9725F63A42bB29X" TargetMode="External"/><Relationship Id="rId9" Type="http://schemas.openxmlformats.org/officeDocument/2006/relationships/hyperlink" Target="consultantplus://offline/ref=5A47DEBE08162830CF9C92CFFC55C7577744CB4347D8AFA4F4AA4F0A1A79DB035E199B4202B4399A14905F2474455C75BB9938F52440BBB4717B39b62AX" TargetMode="External"/><Relationship Id="rId210" Type="http://schemas.openxmlformats.org/officeDocument/2006/relationships/hyperlink" Target="consultantplus://offline/ref=5A47DEBE08162830CF9C8CC2EA39995B7548924D42D1A0F3AFF514574D70D1541956C20641BC3A9140C11B7672120C2FEE9725F63A42bB29X" TargetMode="External"/><Relationship Id="rId392" Type="http://schemas.openxmlformats.org/officeDocument/2006/relationships/hyperlink" Target="consultantplus://offline/ref=5A47DEBE08162830CF9C8CC2EA39995B7548944F4CD4A0F3AFF514574D70D1541956C20046BD3D991D9B0B723B440032EF8A3BF72442B8A8b722X" TargetMode="External"/><Relationship Id="rId448" Type="http://schemas.openxmlformats.org/officeDocument/2006/relationships/hyperlink" Target="consultantplus://offline/ref=5A47DEBE08162830CF9C8CC2EA39995B7548944F4CD4A0F3AFF514574D70D1541956C20046BC3B981D9B0B723B440032EF8A3BF72442B8A8b722X" TargetMode="External"/><Relationship Id="rId613" Type="http://schemas.openxmlformats.org/officeDocument/2006/relationships/hyperlink" Target="consultantplus://offline/ref=5A47DEBE08162830CF9C92CFFC55C7577744CB4341D1A9ACF6AA4F0A1A79DB035E199B4202B4399A14905C2074455C75BB9938F52440BBB4717B39b62AX" TargetMode="External"/><Relationship Id="rId655" Type="http://schemas.openxmlformats.org/officeDocument/2006/relationships/hyperlink" Target="consultantplus://offline/ref=5A47DEBE08162830CF9C92CFFC55C7577744CB4343D0AFA7F8F745024375D90451469E4513B43B9B0A905C3D7D110Fb320X" TargetMode="External"/><Relationship Id="rId252" Type="http://schemas.openxmlformats.org/officeDocument/2006/relationships/hyperlink" Target="consultantplus://offline/ref=5A47DEBE08162830CF9C8CC2EA39995B75489D4F4DD3A0F3AFF514574D70D1541956C20045BD3F9C169B0B723B440032EF8A3BF72442B8A8b722X" TargetMode="External"/><Relationship Id="rId294" Type="http://schemas.openxmlformats.org/officeDocument/2006/relationships/hyperlink" Target="consultantplus://offline/ref=5A47DEBE08162830CF9C92CFFC55C7577744CB4343D5AAA1F4AA4F0A1A79DB035E199B4202B4399A14905D2674455C75BB9938F52440BBB4717B39b62AX" TargetMode="External"/><Relationship Id="rId308" Type="http://schemas.openxmlformats.org/officeDocument/2006/relationships/hyperlink" Target="consultantplus://offline/ref=5A47DEBE08162830CF9C92CFFC55C7577744CB4344D5A9A1F5A812001220D7015916C45505FD359B14905F277F1A5960AAC136F73B5EB8A96D793B69bE26X" TargetMode="External"/><Relationship Id="rId515" Type="http://schemas.openxmlformats.org/officeDocument/2006/relationships/hyperlink" Target="consultantplus://offline/ref=5A47DEBE08162830CF9C8CC2EA39995B7548944F4CD4A0F3AFF514574D70D1541956C20046BC389E139B0B723B440032EF8A3BF72442B8A8b722X" TargetMode="External"/><Relationship Id="rId47" Type="http://schemas.openxmlformats.org/officeDocument/2006/relationships/hyperlink" Target="consultantplus://offline/ref=5A47DEBE08162830CF9C92CFFC55C7577744CB4344D4A9ADF3A112001220D7015916C45505FD359B14905F23781A5960AAC136F73B5EB8A96D793B69bE26X" TargetMode="External"/><Relationship Id="rId89" Type="http://schemas.openxmlformats.org/officeDocument/2006/relationships/hyperlink" Target="consultantplus://offline/ref=5A47DEBE08162830CF9C8CC2EA39995B75499D4846D1A0F3AFF514574D70D1540B569A0C45B8269A178E5D237Db120X" TargetMode="External"/><Relationship Id="rId112" Type="http://schemas.openxmlformats.org/officeDocument/2006/relationships/hyperlink" Target="consultantplus://offline/ref=5A47DEBE08162830CF9C92CFFC55C7577744CB4344D3A8A3F4A112001220D7015916C45505FD359B14905F217E1A5960AAC136F73B5EB8A96D793B69bE26X" TargetMode="External"/><Relationship Id="rId154" Type="http://schemas.openxmlformats.org/officeDocument/2006/relationships/hyperlink" Target="consultantplus://offline/ref=5A47DEBE08162830CF9C8CC2EA39995B7548924D42D1A0F3AFF514574D70D1541956C20041BC3A981FC40E672A1C0E30F09438EA3840BAbA2BX" TargetMode="External"/><Relationship Id="rId361" Type="http://schemas.openxmlformats.org/officeDocument/2006/relationships/hyperlink" Target="consultantplus://offline/ref=5A47DEBE08162830CF9C8CC2EA39995B7548944F4CD4A0F3AFF514574D70D1541956C20046BA38981C9B0B723B440032EF8A3BF72442B8A8b722X" TargetMode="External"/><Relationship Id="rId557" Type="http://schemas.openxmlformats.org/officeDocument/2006/relationships/hyperlink" Target="consultantplus://offline/ref=5A47DEBE08162830CF9C8CC2EA39995B7548924D42D1A0F3AFF514574D70D1541956C20046BA3E9B1D9B0B723B440032EF8A3BF72442B8A8b722X" TargetMode="External"/><Relationship Id="rId599" Type="http://schemas.openxmlformats.org/officeDocument/2006/relationships/hyperlink" Target="consultantplus://offline/ref=5A47DEBE08162830CF9C92CFFC55C7577744CB4344D0AFA0F4A512001220D7015916C45505FD359B14905F257B1A5960AAC136F73B5EB8A96D793B69bE26X" TargetMode="External"/><Relationship Id="rId196" Type="http://schemas.openxmlformats.org/officeDocument/2006/relationships/hyperlink" Target="consultantplus://offline/ref=5A47DEBE08162830CF9C92CFFC55C7577744CB4344D5A2ACF2A712001220D7015916C45505FD359B14905F227B1A5960AAC136F73B5EB8A96D793B69bE26X" TargetMode="External"/><Relationship Id="rId417" Type="http://schemas.openxmlformats.org/officeDocument/2006/relationships/hyperlink" Target="consultantplus://offline/ref=5A47DEBE08162830CF9C8CC2EA39995B7548944F4CD4A0F3AFF514574D70D1541956C20046BA389D1C9B0B723B440032EF8A3BF72442B8A8b722X" TargetMode="External"/><Relationship Id="rId459" Type="http://schemas.openxmlformats.org/officeDocument/2006/relationships/hyperlink" Target="consultantplus://offline/ref=5A47DEBE08162830CF9C8CC2EA39995B7548944F4CD4A0F3AFF514574D70D1541956C20046BC309D159B0B723B440032EF8A3BF72442B8A8b722X" TargetMode="External"/><Relationship Id="rId624" Type="http://schemas.openxmlformats.org/officeDocument/2006/relationships/hyperlink" Target="consultantplus://offline/ref=5A47DEBE08162830CF9C92CFFC55C7577744CB4344D3A8A3F4A112001220D7015916C45505FD359B14905C2A7A1A5960AAC136F73B5EB8A96D793B69bE26X" TargetMode="External"/><Relationship Id="rId666" Type="http://schemas.openxmlformats.org/officeDocument/2006/relationships/hyperlink" Target="consultantplus://offline/ref=5A47DEBE08162830CF9C92CFFC55C7577744CB4344D1A8A0F7AA4F0A1A79DB035E199B5002EC3599158E5F2061130D33bE2FX" TargetMode="External"/><Relationship Id="rId16" Type="http://schemas.openxmlformats.org/officeDocument/2006/relationships/hyperlink" Target="consultantplus://offline/ref=5A47DEBE08162830CF9C92CFFC55C7577744CB4343D9A8A0F3AA4F0A1A79DB035E199B4202B4399A1491592274455C75BB9938F52440BBB4717B39b62AX" TargetMode="External"/><Relationship Id="rId221" Type="http://schemas.openxmlformats.org/officeDocument/2006/relationships/hyperlink" Target="consultantplus://offline/ref=5A47DEBE08162830CF9C92CFFC55C7577744CB4344D4AEA4FAA512001220D7015916C45505FD359B14905B2B7C1A5960AAC136F73B5EB8A96D793B69bE26X" TargetMode="External"/><Relationship Id="rId263" Type="http://schemas.openxmlformats.org/officeDocument/2006/relationships/hyperlink" Target="consultantplus://offline/ref=5A47DEBE08162830CF9C8CC2EA39995B7548924D42D1A0F3AFF514574D70D1541956C20041BE3B9D1FC40E672A1C0E30F09438EA3840BAbA2BX" TargetMode="External"/><Relationship Id="rId319" Type="http://schemas.openxmlformats.org/officeDocument/2006/relationships/hyperlink" Target="consultantplus://offline/ref=5A47DEBE08162830CF9C8CC2EA39995B7548944F4CD4A0F3AFF514574D70D1540B569A0C45B8269A178E5D237Db120X" TargetMode="External"/><Relationship Id="rId470" Type="http://schemas.openxmlformats.org/officeDocument/2006/relationships/hyperlink" Target="consultantplus://offline/ref=5A47DEBE08162830CF9C8CC2EA39995B7548944F4CD4A0F3AFF514574D70D1541956C20046BD3C98149B0B723B440032EF8A3BF72442B8A8b722X" TargetMode="External"/><Relationship Id="rId526" Type="http://schemas.openxmlformats.org/officeDocument/2006/relationships/hyperlink" Target="consultantplus://offline/ref=5A47DEBE08162830CF9C8CC2EA39995B7548944F4CD4A0F3AFF514574D70D1541956C20046BC30981D9B0B723B440032EF8A3BF72442B8A8b722X" TargetMode="External"/><Relationship Id="rId58" Type="http://schemas.openxmlformats.org/officeDocument/2006/relationships/hyperlink" Target="consultantplus://offline/ref=5A47DEBE08162830CF9C8CC2EA39995B7548924D42D1A0F3AFF514574D70D1541956C20844B9389140C11B7672120C2FEE9725F63A42bB29X" TargetMode="External"/><Relationship Id="rId123" Type="http://schemas.openxmlformats.org/officeDocument/2006/relationships/hyperlink" Target="consultantplus://offline/ref=5A47DEBE08162830CF9C92CFFC55C7577744CB4344D5A8A7F7A112001220D7015916C45505FD359B14905F227F1A5960AAC136F73B5EB8A96D793B69bE26X" TargetMode="External"/><Relationship Id="rId330" Type="http://schemas.openxmlformats.org/officeDocument/2006/relationships/hyperlink" Target="consultantplus://offline/ref=5A47DEBE08162830CF9C8CC2EA39995B7548944F4CD4A0F3AFF514574D70D1541956C20046BC3B92149B0B723B440032EF8A3BF72442B8A8b722X" TargetMode="External"/><Relationship Id="rId568" Type="http://schemas.openxmlformats.org/officeDocument/2006/relationships/hyperlink" Target="consultantplus://offline/ref=5A47DEBE08162830CF9C92CFFC55C7577744CB4344D0AFA0F4A512001220D7015916C45505FD359B14905F257C1A5960AAC136F73B5EB8A96D793B69bE26X" TargetMode="External"/><Relationship Id="rId165" Type="http://schemas.openxmlformats.org/officeDocument/2006/relationships/hyperlink" Target="consultantplus://offline/ref=5A47DEBE08162830CF9C92CFFC55C7577744CB4344D4AEA4FAA512001220D7015916C45505FD359B14905F227B1A5960AAC136F73B5EB8A96D793B69bE26X" TargetMode="External"/><Relationship Id="rId372" Type="http://schemas.openxmlformats.org/officeDocument/2006/relationships/hyperlink" Target="consultantplus://offline/ref=5A47DEBE08162830CF9C8CC2EA39995B7548944F4CD4A0F3AFF514574D70D1541956C20046BA3F92149B0B723B440032EF8A3BF72442B8A8b722X" TargetMode="External"/><Relationship Id="rId428" Type="http://schemas.openxmlformats.org/officeDocument/2006/relationships/hyperlink" Target="consultantplus://offline/ref=5A47DEBE08162830CF9C8CC2EA39995B7548944F4CD4A0F3AFF514574D70D1541956C20046BA3198109B0B723B440032EF8A3BF72442B8A8b722X" TargetMode="External"/><Relationship Id="rId635" Type="http://schemas.openxmlformats.org/officeDocument/2006/relationships/hyperlink" Target="consultantplus://offline/ref=5A47DEBE08162830CF9C92CFFC55C7577744CB4344D0AFA0F4A512001220D7015916C45505FD359B14905F247A1A5960AAC136F73B5EB8A96D793B69bE26X" TargetMode="External"/><Relationship Id="rId677" Type="http://schemas.openxmlformats.org/officeDocument/2006/relationships/hyperlink" Target="consultantplus://offline/ref=5A47DEBE08162830CF9C92CFFC55C7577744CB4344D6A3A4F6AA4F0A1A79DB035E199B4202B4399A14915B2474455C75BB9938F52440BBB4717B39b62AX" TargetMode="External"/><Relationship Id="rId232" Type="http://schemas.openxmlformats.org/officeDocument/2006/relationships/hyperlink" Target="consultantplus://offline/ref=5A47DEBE08162830CF9C92CFFC55C7577744CB4344D4AEA4FAA512001220D7015916C45505FD359B14905A277A1A5960AAC136F73B5EB8A96D793B69bE26X" TargetMode="External"/><Relationship Id="rId274" Type="http://schemas.openxmlformats.org/officeDocument/2006/relationships/hyperlink" Target="consultantplus://offline/ref=5A47DEBE08162830CF9C8CC2EA39995B7548924D42D1A0F3AFF514574D70D1541956C20046BB3892159B0B723B440032EF8A3BF72442B8A8b722X" TargetMode="External"/><Relationship Id="rId481" Type="http://schemas.openxmlformats.org/officeDocument/2006/relationships/hyperlink" Target="consultantplus://offline/ref=5A47DEBE08162830CF9C8CC2EA39995B7548944F4CD4A0F3AFF514574D70D1541956C20046BD3898179B0B723B440032EF8A3BF72442B8A8b722X" TargetMode="External"/><Relationship Id="rId27" Type="http://schemas.openxmlformats.org/officeDocument/2006/relationships/hyperlink" Target="consultantplus://offline/ref=5A47DEBE08162830CF9C92CFFC55C7577744CB4344D1AAA6F7A712001220D7015916C45505FD359B14905F23781A5960AAC136F73B5EB8A96D793B69bE26X" TargetMode="External"/><Relationship Id="rId69" Type="http://schemas.openxmlformats.org/officeDocument/2006/relationships/hyperlink" Target="consultantplus://offline/ref=5A47DEBE08162830CF9C92CFFC55C7577744CB4344D0AFA0F4A512001220D7015916C45505FD359B14905F22771A5960AAC136F73B5EB8A96D793B69bE26X" TargetMode="External"/><Relationship Id="rId134" Type="http://schemas.openxmlformats.org/officeDocument/2006/relationships/hyperlink" Target="consultantplus://offline/ref=5A47DEBE08162830CF9C92CFFC55C7577744CB4344D3A8A3F4A112001220D7015916C45505FD359B14905F21791A5960AAC136F73B5EB8A96D793B69bE26X" TargetMode="External"/><Relationship Id="rId537" Type="http://schemas.openxmlformats.org/officeDocument/2006/relationships/hyperlink" Target="consultantplus://offline/ref=5A47DEBE08162830CF9C8CC2EA39995B7548944F4CD4A0F3AFF514574D70D1541956C20046BC309E179B0B723B440032EF8A3BF72442B8A8b722X" TargetMode="External"/><Relationship Id="rId579" Type="http://schemas.openxmlformats.org/officeDocument/2006/relationships/hyperlink" Target="consultantplus://offline/ref=5A47DEBE08162830CF9C92CFFC55C7577744CB4344D5A9A1F5A812001220D7015916C45505FD359B14905F27781A5960AAC136F73B5EB8A96D793B69bE26X" TargetMode="External"/><Relationship Id="rId80" Type="http://schemas.openxmlformats.org/officeDocument/2006/relationships/hyperlink" Target="consultantplus://offline/ref=5A47DEBE08162830CF9C92CFFC55C7577744CB4344D5A2ACF2A712001220D7015916C45505FD359B14905F23771A5960AAC136F73B5EB8A96D793B69bE26X" TargetMode="External"/><Relationship Id="rId176" Type="http://schemas.openxmlformats.org/officeDocument/2006/relationships/hyperlink" Target="consultantplus://offline/ref=5A47DEBE08162830CF9C92CFFC55C7577744CB4347D5A3A4F1AA4F0A1A79DB035E199B4202B4399A1490592574455C75BB9938F52440BBB4717B39b62AX" TargetMode="External"/><Relationship Id="rId341" Type="http://schemas.openxmlformats.org/officeDocument/2006/relationships/hyperlink" Target="consultantplus://offline/ref=5A47DEBE08162830CF9C8CC2EA39995B7548944F4CD4A0F3AFF514574D70D1541956C20046B83992109B0B723B440032EF8A3BF72442B8A8b722X" TargetMode="External"/><Relationship Id="rId383" Type="http://schemas.openxmlformats.org/officeDocument/2006/relationships/hyperlink" Target="consultantplus://offline/ref=5A47DEBE08162830CF9C8CC2EA39995B7548944F4CD4A0F3AFF514574D70D1541956C2024FB26CCB50C552207E0F0D32F0963BF6b32BX" TargetMode="External"/><Relationship Id="rId439" Type="http://schemas.openxmlformats.org/officeDocument/2006/relationships/hyperlink" Target="consultantplus://offline/ref=5A47DEBE08162830CF9C8CC2EA39995B7548944F4CD4A0F3AFF514574D70D1541956C20046BD3B9D179B0B723B440032EF8A3BF72442B8A8b722X" TargetMode="External"/><Relationship Id="rId590" Type="http://schemas.openxmlformats.org/officeDocument/2006/relationships/hyperlink" Target="consultantplus://offline/ref=5A47DEBE08162830CF9C8CC2EA39995B7548924D43D9A0F3AFF514574D70D1541956C2034EB93B9140C11B7672120C2FEE9725F63A42bB29X" TargetMode="External"/><Relationship Id="rId604" Type="http://schemas.openxmlformats.org/officeDocument/2006/relationships/hyperlink" Target="consultantplus://offline/ref=5A47DEBE08162830CF9C92CFFC55C7577744CB4341D9AFA5FBAA4F0A1A79DB035E199B4202B4399A14905A2274455C75BB9938F52440BBB4717B39b62AX" TargetMode="External"/><Relationship Id="rId646" Type="http://schemas.openxmlformats.org/officeDocument/2006/relationships/hyperlink" Target="consultantplus://offline/ref=5A47DEBE08162830CF9C92CFFC55C7577744CB434CD1ADA3F6AA4F0A1A79DB035E199B4202B4399A14915A2374455C75BB9938F52440BBB4717B39b62AX" TargetMode="External"/><Relationship Id="rId201" Type="http://schemas.openxmlformats.org/officeDocument/2006/relationships/hyperlink" Target="consultantplus://offline/ref=5A47DEBE08162830CF9C8CC2EA39995B7548924D42D1A0F3AFF514574D70D1541956C20345BA309140C11B7672120C2FEE9725F63A42bB29X" TargetMode="External"/><Relationship Id="rId243" Type="http://schemas.openxmlformats.org/officeDocument/2006/relationships/hyperlink" Target="consultantplus://offline/ref=5A47DEBE08162830CF9C8CC2EA39995B75489D4F4DD3A0F3AFF514574D70D1541956C20045BF3199149B0B723B440032EF8A3BF72442B8A8b722X" TargetMode="External"/><Relationship Id="rId285" Type="http://schemas.openxmlformats.org/officeDocument/2006/relationships/hyperlink" Target="consultantplus://offline/ref=5A47DEBE08162830CF9C92CFFC55C7577744CB4344D1AAA6F7A712001220D7015916C45505FD359B14905D2B7D1A5960AAC136F73B5EB8A96D793B69bE26X" TargetMode="External"/><Relationship Id="rId450" Type="http://schemas.openxmlformats.org/officeDocument/2006/relationships/hyperlink" Target="consultantplus://offline/ref=5A47DEBE08162830CF9C8CC2EA39995B7548944F4CD4A0F3AFF514574D70D1541956C20046BC3C9A1D9B0B723B440032EF8A3BF72442B8A8b722X" TargetMode="External"/><Relationship Id="rId506" Type="http://schemas.openxmlformats.org/officeDocument/2006/relationships/hyperlink" Target="consultantplus://offline/ref=5A47DEBE08162830CF9C8CC2EA39995B7548944F4CD4A0F3AFF514574D70D1541956C20046B83E98159B0B723B440032EF8A3BF72442B8A8b722X" TargetMode="External"/><Relationship Id="rId38" Type="http://schemas.openxmlformats.org/officeDocument/2006/relationships/hyperlink" Target="consultantplus://offline/ref=5A47DEBE08162830CF9C92CFFC55C7577744CB4344D5ABA5F3A512001220D7015916C45505FD359B14905F227B1A5960AAC136F73B5EB8A96D793B69bE26X" TargetMode="External"/><Relationship Id="rId103" Type="http://schemas.openxmlformats.org/officeDocument/2006/relationships/hyperlink" Target="consultantplus://offline/ref=5A47DEBE08162830CF9C92CFFC55C7577744CB4344D0AFA0F4A512001220D7015916C45505FD359B14905F217C1A5960AAC136F73B5EB8A96D793B69bE26X" TargetMode="External"/><Relationship Id="rId310" Type="http://schemas.openxmlformats.org/officeDocument/2006/relationships/hyperlink" Target="consultantplus://offline/ref=5A47DEBE08162830CF9C8CC2EA39995B75499D4846D1A0F3AFF514574D70D1540B569A0C45B8269A178E5D237Db120X" TargetMode="External"/><Relationship Id="rId492" Type="http://schemas.openxmlformats.org/officeDocument/2006/relationships/hyperlink" Target="consultantplus://offline/ref=5A47DEBE08162830CF9C8CC2EA39995B7548944F4CD4A0F3AFF514574D70D1541956C20046BC3C9E109B0B723B440032EF8A3BF72442B8A8b722X" TargetMode="External"/><Relationship Id="rId548" Type="http://schemas.openxmlformats.org/officeDocument/2006/relationships/hyperlink" Target="consultantplus://offline/ref=5A47DEBE08162830CF9C92CFFC55C7577744CB4344D0ACA4F4A012001220D7015916C45505FD359B14905F227B1A5960AAC136F73B5EB8A96D793B69bE26X" TargetMode="External"/><Relationship Id="rId91" Type="http://schemas.openxmlformats.org/officeDocument/2006/relationships/hyperlink" Target="consultantplus://offline/ref=5A47DEBE08162830CF9C92CFFC55C7577744CB4344D1AAA6F7A712001220D7015916C45505FD359B14905F20771A5960AAC136F73B5EB8A96D793B69bE26X" TargetMode="External"/><Relationship Id="rId145" Type="http://schemas.openxmlformats.org/officeDocument/2006/relationships/hyperlink" Target="consultantplus://offline/ref=5A47DEBE08162830CF9C92CFFC55C7577744CB4340D3ACA1F0AA4F0A1A79DB035E199B4202B4399A14905F2474455C75BB9938F52440BBB4717B39b62AX" TargetMode="External"/><Relationship Id="rId187" Type="http://schemas.openxmlformats.org/officeDocument/2006/relationships/hyperlink" Target="consultantplus://offline/ref=5A47DEBE08162830CF9C8CC2EA39995B7548924D42D1A0F3AFF514574D70D1541956C2034EBA33CE45D40A2E7C101331ED8A39F438b421X" TargetMode="External"/><Relationship Id="rId352" Type="http://schemas.openxmlformats.org/officeDocument/2006/relationships/hyperlink" Target="consultantplus://offline/ref=5A47DEBE08162830CF9C92CFFC55C7577744CB4344D3AEA7F3A412001220D7015916C45505FD359B14905F22791A5960AAC136F73B5EB8A96D793B69bE26X" TargetMode="External"/><Relationship Id="rId394" Type="http://schemas.openxmlformats.org/officeDocument/2006/relationships/hyperlink" Target="consultantplus://offline/ref=5A47DEBE08162830CF9C8CC2EA39995B7548944F4CD4A0F3AFF514574D70D1541956C20046BC399B1C9B0B723B440032EF8A3BF72442B8A8b722X" TargetMode="External"/><Relationship Id="rId408" Type="http://schemas.openxmlformats.org/officeDocument/2006/relationships/hyperlink" Target="consultantplus://offline/ref=5A47DEBE08162830CF9C92CFFC55C7577744CB4344D4A9ADF3A012001220D7015916C45505FD359B14905C257B1A5960AAC136F73B5EB8A96D793B69bE26X" TargetMode="External"/><Relationship Id="rId615" Type="http://schemas.openxmlformats.org/officeDocument/2006/relationships/hyperlink" Target="consultantplus://offline/ref=5A47DEBE08162830CF9C92CFFC55C7577744CB434CD1A3A2F0AA4F0A1A79DB035E199B4202B4399A14905D2174455C75BB9938F52440BBB4717B39b62AX" TargetMode="External"/><Relationship Id="rId212" Type="http://schemas.openxmlformats.org/officeDocument/2006/relationships/hyperlink" Target="consultantplus://offline/ref=5A47DEBE08162830CF9C92CFFC55C7577744CB4344D4AEA4FAA512001220D7015916C45505FD359B14905F217F1A5960AAC136F73B5EB8A96D793B69bE26X" TargetMode="External"/><Relationship Id="rId254" Type="http://schemas.openxmlformats.org/officeDocument/2006/relationships/hyperlink" Target="consultantplus://offline/ref=5A47DEBE08162830CF9C92CFFC55C7577744CB4344D5A3A6FAA712001220D7015916C45505FD359B14905F23781A5960AAC136F73B5EB8A96D793B69bE26X" TargetMode="External"/><Relationship Id="rId657" Type="http://schemas.openxmlformats.org/officeDocument/2006/relationships/hyperlink" Target="consultantplus://offline/ref=5A47DEBE08162830CF9C92CFFC55C7577744CB4343D4AAA6F8F745024375D90451469E4513B43B9B0A905C3D7D110Fb320X" TargetMode="External"/><Relationship Id="rId49" Type="http://schemas.openxmlformats.org/officeDocument/2006/relationships/hyperlink" Target="consultantplus://offline/ref=5A47DEBE08162830CF9C92CFFC55C7577744CB4344D4AEA4FAA512001220D7015916C45505FD359B14905F23781A5960AAC136F73B5EB8A96D793B69bE26X" TargetMode="External"/><Relationship Id="rId114" Type="http://schemas.openxmlformats.org/officeDocument/2006/relationships/hyperlink" Target="consultantplus://offline/ref=5A47DEBE08162830CF9C92CFFC55C7577744CB4347D5A3A4F1AA4F0A1A79DB035E199B4202B4399A14905E2674455C75BB9938F52440BBB4717B39b62AX" TargetMode="External"/><Relationship Id="rId296" Type="http://schemas.openxmlformats.org/officeDocument/2006/relationships/hyperlink" Target="consultantplus://offline/ref=5A47DEBE08162830CF9C92CFFC55C7577744CB4344D1AAA6F7A712001220D7015916C45505FD359B14905D2B7C1A5960AAC136F73B5EB8A96D793B69bE26X" TargetMode="External"/><Relationship Id="rId461" Type="http://schemas.openxmlformats.org/officeDocument/2006/relationships/hyperlink" Target="consultantplus://offline/ref=5A47DEBE08162830CF9C92CFFC55C7577744CB4344D5A3A6FAA512001220D7015916C45505FD359B14905F23781A5960AAC136F73B5EB8A96D793B69bE26X" TargetMode="External"/><Relationship Id="rId517" Type="http://schemas.openxmlformats.org/officeDocument/2006/relationships/hyperlink" Target="consultantplus://offline/ref=5A47DEBE08162830CF9C8CC2EA39995B7548944F4CD4A0F3AFF514574D70D1541956C20046BC389F159B0B723B440032EF8A3BF72442B8A8b722X" TargetMode="External"/><Relationship Id="rId559" Type="http://schemas.openxmlformats.org/officeDocument/2006/relationships/hyperlink" Target="consultantplus://offline/ref=5A47DEBE08162830CF9C8CC2EA39995B7548924D42D1A0F3AFF514574D70D1541956C20041B8389140C11B7672120C2FEE9725F63A42bB29X" TargetMode="External"/><Relationship Id="rId60" Type="http://schemas.openxmlformats.org/officeDocument/2006/relationships/hyperlink" Target="consultantplus://offline/ref=5A47DEBE08162830CF9C92CFFC55C7577744CB4344D0ACA4F4A012001220D7015916C45505FD359B14905F227F1A5960AAC136F73B5EB8A96D793B69bE26X" TargetMode="External"/><Relationship Id="rId156" Type="http://schemas.openxmlformats.org/officeDocument/2006/relationships/hyperlink" Target="consultantplus://offline/ref=5A47DEBE08162830CF9C92CFFC55C7577744CB4344D4AEA4FAA512001220D7015916C45505FD359B14905F227C1A5960AAC136F73B5EB8A96D793B69bE26X" TargetMode="External"/><Relationship Id="rId198" Type="http://schemas.openxmlformats.org/officeDocument/2006/relationships/hyperlink" Target="consultantplus://offline/ref=5A47DEBE08162830CF9C92CFFC55C7577744CB4344D4AEA4FAA512001220D7015916C45505FD359B14905F22771A5960AAC136F73B5EB8A96D793B69bE26X" TargetMode="External"/><Relationship Id="rId321" Type="http://schemas.openxmlformats.org/officeDocument/2006/relationships/hyperlink" Target="consultantplus://offline/ref=5A47DEBE08162830CF9C8CC2EA39995B7548944F4CD4A0F3AFF514574D70D1541956C20046B93C9E159B0B723B440032EF8A3BF72442B8A8b722X" TargetMode="External"/><Relationship Id="rId363" Type="http://schemas.openxmlformats.org/officeDocument/2006/relationships/hyperlink" Target="consultantplus://offline/ref=5A47DEBE08162830CF9C8CC2EA39995B7548944F4CD4A0F3AFF514574D70D1541956C20046BA389E129B0B723B440032EF8A3BF72442B8A8b722X" TargetMode="External"/><Relationship Id="rId419" Type="http://schemas.openxmlformats.org/officeDocument/2006/relationships/hyperlink" Target="consultantplus://offline/ref=5A47DEBE08162830CF9C8CC2EA39995B7548944F4CD4A0F3AFF514574D70D1541956C20046BA38931C9B0B723B440032EF8A3BF72442B8A8b722X" TargetMode="External"/><Relationship Id="rId570" Type="http://schemas.openxmlformats.org/officeDocument/2006/relationships/hyperlink" Target="consultantplus://offline/ref=5A47DEBE08162830CF9C92CFFC55C7577744CB4344D5A9A1F5A812001220D7015916C45505FD359B14905F277E1A5960AAC136F73B5EB8A96D793B69bE26X" TargetMode="External"/><Relationship Id="rId626" Type="http://schemas.openxmlformats.org/officeDocument/2006/relationships/hyperlink" Target="consultantplus://offline/ref=5A47DEBE08162830CF9C92CFFC55C7577744CB4344D0AFA0F4A512001220D7015916C45505FD359B14905F247F1A5960AAC136F73B5EB8A96D793B69bE26X" TargetMode="External"/><Relationship Id="rId223" Type="http://schemas.openxmlformats.org/officeDocument/2006/relationships/hyperlink" Target="consultantplus://offline/ref=5A47DEBE08162830CF9C92CFFC55C7577744CB4344D4AEA4FAA512001220D7015916C45505FD359B14905B2B7B1A5960AAC136F73B5EB8A96D793B69bE26X" TargetMode="External"/><Relationship Id="rId430" Type="http://schemas.openxmlformats.org/officeDocument/2006/relationships/hyperlink" Target="consultantplus://offline/ref=5A47DEBE08162830CF9C8CC2EA39995B7548944F4CD4A0F3AFF514574D70D1541956C20046BA3193149B0B723B440032EF8A3BF72442B8A8b722X" TargetMode="External"/><Relationship Id="rId668" Type="http://schemas.openxmlformats.org/officeDocument/2006/relationships/hyperlink" Target="consultantplus://offline/ref=5A47DEBE08162830CF9C92CFFC55C7577744CB4347D1A9A1F5AA4F0A1A79DB035E199B5002EC3599158E5F2061130D33bE2FX" TargetMode="External"/><Relationship Id="rId18" Type="http://schemas.openxmlformats.org/officeDocument/2006/relationships/hyperlink" Target="consultantplus://offline/ref=5A47DEBE08162830CF9C92CFFC55C7577744CB4343D5AAA1F4AA4F0A1A79DB035E199B4202B4399A14905F2474455C75BB9938F52440BBB4717B39b62AX" TargetMode="External"/><Relationship Id="rId265" Type="http://schemas.openxmlformats.org/officeDocument/2006/relationships/hyperlink" Target="consultantplus://offline/ref=5A47DEBE08162830CF9C8CC2EA39995B754A934A47D4A0F3AFF514574D70D1540B569A0C45B8269A178E5D237Db120X" TargetMode="External"/><Relationship Id="rId472" Type="http://schemas.openxmlformats.org/officeDocument/2006/relationships/hyperlink" Target="consultantplus://offline/ref=5A47DEBE08162830CF9C8CC2EA39995B7548944F4CD4A0F3AFF514574D70D1541956C20046BC39931C9B0B723B440032EF8A3BF72442B8A8b722X" TargetMode="External"/><Relationship Id="rId528" Type="http://schemas.openxmlformats.org/officeDocument/2006/relationships/hyperlink" Target="consultantplus://offline/ref=5A47DEBE08162830CF9C8CC2EA39995B7548944F4CD4A0F3AFF514574D70D1541956C20046BC3099179B0B723B440032EF8A3BF72442B8A8b722X" TargetMode="External"/><Relationship Id="rId125" Type="http://schemas.openxmlformats.org/officeDocument/2006/relationships/hyperlink" Target="consultantplus://offline/ref=5A47DEBE08162830CF9C92CFFC55C7577744CB4344D5A8A7F7A112001220D7015916C45505FD359B14905F227D1A5960AAC136F73B5EB8A96D793B69bE26X" TargetMode="External"/><Relationship Id="rId167" Type="http://schemas.openxmlformats.org/officeDocument/2006/relationships/hyperlink" Target="consultantplus://offline/ref=5A47DEBE08162830CF9C92CFFC55C7577744CB4344D3AEA7F3A412001220D7015916C45505FD359B14905F227E1A5960AAC136F73B5EB8A96D793B69bE26X" TargetMode="External"/><Relationship Id="rId332" Type="http://schemas.openxmlformats.org/officeDocument/2006/relationships/hyperlink" Target="consultantplus://offline/ref=5A47DEBE08162830CF9C8CC2EA39995B7548944F4CD4A0F3AFF514574D70D1541956C20046BC3C981C9B0B723B440032EF8A3BF72442B8A8b722X" TargetMode="External"/><Relationship Id="rId374" Type="http://schemas.openxmlformats.org/officeDocument/2006/relationships/hyperlink" Target="consultantplus://offline/ref=5A47DEBE08162830CF9C8CC2EA39995B7548944F4CD4A0F3AFF514574D70D1541956C20046BA3092109B0B723B440032EF8A3BF72442B8A8b722X" TargetMode="External"/><Relationship Id="rId581" Type="http://schemas.openxmlformats.org/officeDocument/2006/relationships/hyperlink" Target="consultantplus://offline/ref=5A47DEBE08162830CF9C8CC2EA39995B7548924D43D9A0F3AFF514574D70D1541956C20241B93A9140C11B7672120C2FEE9725F63A42bB29X" TargetMode="External"/><Relationship Id="rId71" Type="http://schemas.openxmlformats.org/officeDocument/2006/relationships/hyperlink" Target="consultantplus://offline/ref=5A47DEBE08162830CF9C92CFFC55C7577744CB4342D6AFA6F6AA4F0A1A79DB035E199B4202B4399A14905F2A74455C75BB9938F52440BBB4717B39b62AX" TargetMode="External"/><Relationship Id="rId234" Type="http://schemas.openxmlformats.org/officeDocument/2006/relationships/hyperlink" Target="consultantplus://offline/ref=5A47DEBE08162830CF9C8CC2EA39995B7548944F4CD4A0F3AFF514574D70D1541956C20046B9309D179B0B723B440032EF8A3BF72442B8A8b722X" TargetMode="External"/><Relationship Id="rId637" Type="http://schemas.openxmlformats.org/officeDocument/2006/relationships/hyperlink" Target="consultantplus://offline/ref=5A47DEBE08162830CF9C92CFFC55C7577744CB4347D3A2A4F5AA4F0A1A79DB035E199B4202B4399A14905F2B74455C75BB9938F52440BBB4717B39b62AX" TargetMode="External"/><Relationship Id="rId679" Type="http://schemas.openxmlformats.org/officeDocument/2006/relationships/hyperlink" Target="consultantplus://offline/ref=5A47DEBE08162830CF9C92CFFC55C7577744CB4347D1A9A3F1AA4F0A1A79DB035E199B5002EC3599158E5F2061130D33bE2FX" TargetMode="External"/><Relationship Id="rId2" Type="http://schemas.openxmlformats.org/officeDocument/2006/relationships/settings" Target="settings.xml"/><Relationship Id="rId29" Type="http://schemas.openxmlformats.org/officeDocument/2006/relationships/hyperlink" Target="consultantplus://offline/ref=5A47DEBE08162830CF9C92CFFC55C7577744CB4344D0AFA0F4A512001220D7015916C45505FD359B14905F23781A5960AAC136F73B5EB8A96D793B69bE26X" TargetMode="External"/><Relationship Id="rId255" Type="http://schemas.openxmlformats.org/officeDocument/2006/relationships/hyperlink" Target="consultantplus://offline/ref=5A47DEBE08162830CF9C8CC2EA39995B754A914B41D2A0F3AFF514574D70D1541956C20046B9399C149B0B723B440032EF8A3BF72442B8A8b722X" TargetMode="External"/><Relationship Id="rId276" Type="http://schemas.openxmlformats.org/officeDocument/2006/relationships/hyperlink" Target="consultantplus://offline/ref=5A47DEBE08162830CF9C8CC2EA39995B7548924D42D1A0F3AFF514574D70D1541956C20041BE3B931FC40E672A1C0E30F09438EA3840BAbA2BX" TargetMode="External"/><Relationship Id="rId297" Type="http://schemas.openxmlformats.org/officeDocument/2006/relationships/hyperlink" Target="consultantplus://offline/ref=5A47DEBE08162830CF9C92CFFC55C7577744CB4344D0AFA0F4A512001220D7015916C45505FD359B14905F20771A5960AAC136F73B5EB8A96D793B69bE26X" TargetMode="External"/><Relationship Id="rId441" Type="http://schemas.openxmlformats.org/officeDocument/2006/relationships/hyperlink" Target="consultantplus://offline/ref=5A47DEBE08162830CF9C8CC2EA39995B7548944F4CD4A0F3AFF514574D70D1541956C20046BD3B93119B0B723B440032EF8A3BF72442B8A8b722X" TargetMode="External"/><Relationship Id="rId462" Type="http://schemas.openxmlformats.org/officeDocument/2006/relationships/hyperlink" Target="consultantplus://offline/ref=5A47DEBE08162830CF9C8CC2EA39995B7548944F4CD4A0F3AFF514574D70D1540B569A0C45B8269A178E5D237Db120X" TargetMode="External"/><Relationship Id="rId483" Type="http://schemas.openxmlformats.org/officeDocument/2006/relationships/hyperlink" Target="consultantplus://offline/ref=5A47DEBE08162830CF9C8CC2EA39995B7548944F4CD4A0F3AFF514574D70D1541956C20046BD399B169B0B723B440032EF8A3BF72442B8A8b722X" TargetMode="External"/><Relationship Id="rId518" Type="http://schemas.openxmlformats.org/officeDocument/2006/relationships/hyperlink" Target="consultantplus://offline/ref=5A47DEBE08162830CF9C8CC2EA39995B7548944F4CD4A0F3AFF514574D70D1541956C20046BC389F179B0B723B440032EF8A3BF72442B8A8b722X" TargetMode="External"/><Relationship Id="rId539" Type="http://schemas.openxmlformats.org/officeDocument/2006/relationships/hyperlink" Target="consultantplus://offline/ref=5A47DEBE08162830CF9C8CC2EA39995B7548944F4CD4A0F3AFF514574D70D1541956C20046BC309E119B0B723B440032EF8A3BF72442B8A8b722X" TargetMode="External"/><Relationship Id="rId40" Type="http://schemas.openxmlformats.org/officeDocument/2006/relationships/hyperlink" Target="consultantplus://offline/ref=5A47DEBE08162830CF9C92CFFC55C7577744CB4344D5A8A7F7A112001220D7015916C45505FD359B14905F23781A5960AAC136F73B5EB8A96D793B69bE26X" TargetMode="External"/><Relationship Id="rId115" Type="http://schemas.openxmlformats.org/officeDocument/2006/relationships/hyperlink" Target="consultantplus://offline/ref=5A47DEBE08162830CF9C92CFFC55C7577744CB4344D3A8A3F4A112001220D7015916C45505FD359B14905F217C1A5960AAC136F73B5EB8A96D793B69bE26X" TargetMode="External"/><Relationship Id="rId136" Type="http://schemas.openxmlformats.org/officeDocument/2006/relationships/hyperlink" Target="consultantplus://offline/ref=5A47DEBE08162830CF9C92CFFC55C7577744CB4344D2AFA7F1A412001220D7015916C45505FD359B14905F23781A5960AAC136F73B5EB8A96D793B69bE26X" TargetMode="External"/><Relationship Id="rId157" Type="http://schemas.openxmlformats.org/officeDocument/2006/relationships/hyperlink" Target="consultantplus://offline/ref=5A47DEBE08162830CF9C92CFFC55C7577744CB4344D2A9A3F0A612001220D7015916C45505FD359B14905F217D1A5960AAC136F73B5EB8A96D793B69bE26X" TargetMode="External"/><Relationship Id="rId178" Type="http://schemas.openxmlformats.org/officeDocument/2006/relationships/hyperlink" Target="consultantplus://offline/ref=5A47DEBE08162830CF9C92CFFC55C7577744CB4344D3A8A3F4A112001220D7015916C45505FD359B14905F21761A5960AAC136F73B5EB8A96D793B69bE26X" TargetMode="External"/><Relationship Id="rId301" Type="http://schemas.openxmlformats.org/officeDocument/2006/relationships/hyperlink" Target="consultantplus://offline/ref=5A47DEBE08162830CF9C8CC2EA39995B7548924D42D1A0F3AFF514574D70D1541956C20044B03F981FC40E672A1C0E30F09438EA3840BAbA2BX" TargetMode="External"/><Relationship Id="rId322" Type="http://schemas.openxmlformats.org/officeDocument/2006/relationships/hyperlink" Target="consultantplus://offline/ref=5A47DEBE08162830CF9C8CC2EA39995B7548944F4CD4A0F3AFF514574D70D1541956C20046BB3099179B0B723B440032EF8A3BF72442B8A8b722X" TargetMode="External"/><Relationship Id="rId343" Type="http://schemas.openxmlformats.org/officeDocument/2006/relationships/hyperlink" Target="consultantplus://offline/ref=5A47DEBE08162830CF9C8CC2EA39995B7548944F4CD4A0F3AFF514574D70D1541956C20046B83B98169B0B723B440032EF8A3BF72442B8A8b722X" TargetMode="External"/><Relationship Id="rId364" Type="http://schemas.openxmlformats.org/officeDocument/2006/relationships/hyperlink" Target="consultantplus://offline/ref=5A47DEBE08162830CF9C8CC2EA39995B7548944F4CD4A0F3AFF514574D70D1541956C20046BA389E1C9B0B723B440032EF8A3BF72442B8A8b722X" TargetMode="External"/><Relationship Id="rId550" Type="http://schemas.openxmlformats.org/officeDocument/2006/relationships/hyperlink" Target="consultantplus://offline/ref=5A47DEBE08162830CF9C8CC2EA39995B7548944F4CD4A0F3AFF514574D70D1541956C20046BC3D931D9B0B723B440032EF8A3BF72442B8A8b722X" TargetMode="External"/><Relationship Id="rId61" Type="http://schemas.openxmlformats.org/officeDocument/2006/relationships/hyperlink" Target="consultantplus://offline/ref=5A47DEBE08162830CF9C92CFFC55C7577744CB4341D1A9ACF6AA4F0A1A79DB035E199B4202B4399A14905E2374455C75BB9938F52440BBB4717B39b62AX" TargetMode="External"/><Relationship Id="rId82" Type="http://schemas.openxmlformats.org/officeDocument/2006/relationships/hyperlink" Target="consultantplus://offline/ref=5A47DEBE08162830CF9C92CFFC55C7577744CB4343D5AAA1F4AA4F0A1A79DB035E199B4202B4399A14905F2B74455C75BB9938F52440BBB4717B39b62AX" TargetMode="External"/><Relationship Id="rId199" Type="http://schemas.openxmlformats.org/officeDocument/2006/relationships/hyperlink" Target="consultantplus://offline/ref=5A47DEBE08162830CF9C92CFFC55C7577744CB4344D4ABADF7A712001220D7015916C45505FD359B14905E26761A5960AAC136F73B5EB8A96D793B69bE26X" TargetMode="External"/><Relationship Id="rId203" Type="http://schemas.openxmlformats.org/officeDocument/2006/relationships/hyperlink" Target="consultantplus://offline/ref=5A47DEBE08162830CF9C8CC2EA39995B7548924D42D1A0F3AFF514574D70D1541956C20046BD3A92169B0B723B440032EF8A3BF72442B8A8b722X" TargetMode="External"/><Relationship Id="rId385" Type="http://schemas.openxmlformats.org/officeDocument/2006/relationships/hyperlink" Target="consultantplus://offline/ref=5A47DEBE08162830CF9C8CC2EA39995B7548944F4CD4A0F3AFF514574D70D1541956C20046BD3B9A139B0B723B440032EF8A3BF72442B8A8b722X" TargetMode="External"/><Relationship Id="rId571" Type="http://schemas.openxmlformats.org/officeDocument/2006/relationships/hyperlink" Target="consultantplus://offline/ref=5A47DEBE08162830CF9C92CFFC55C7577744CB4344D5A9A1F5A812001220D7015916C45505FD359B14905F277C1A5960AAC136F73B5EB8A96D793B69bE26X" TargetMode="External"/><Relationship Id="rId592" Type="http://schemas.openxmlformats.org/officeDocument/2006/relationships/hyperlink" Target="consultantplus://offline/ref=5A47DEBE08162830CF9C8CC2EA39995B7548924D43D9A0F3AFF514574D70D1541956C20341BD3E9140C11B7672120C2FEE9725F63A42bB29X" TargetMode="External"/><Relationship Id="rId606" Type="http://schemas.openxmlformats.org/officeDocument/2006/relationships/hyperlink" Target="consultantplus://offline/ref=5A47DEBE08162830CF9C8CC2EA39995B7548924D42D1A0F3AFF514574D70D1541956C2064FB83F9140C11B7672120C2FEE9725F63A42bB29X" TargetMode="External"/><Relationship Id="rId627" Type="http://schemas.openxmlformats.org/officeDocument/2006/relationships/hyperlink" Target="consultantplus://offline/ref=5A47DEBE08162830CF9C92CFFC55C7577744CB4344D0AFA0F4A512001220D7015916C45505FD359B14905F247E1A5960AAC136F73B5EB8A96D793B69bE26X" TargetMode="External"/><Relationship Id="rId648" Type="http://schemas.openxmlformats.org/officeDocument/2006/relationships/hyperlink" Target="consultantplus://offline/ref=5A47DEBE08162830CF9C92CFFC55C7577744CB4344D0AFA0F4A512001220D7015916C45505FD359B14905F2B7F1A5960AAC136F73B5EB8A96D793B69bE26X" TargetMode="External"/><Relationship Id="rId669" Type="http://schemas.openxmlformats.org/officeDocument/2006/relationships/hyperlink" Target="consultantplus://offline/ref=5A47DEBE08162830CF9C92CFFC55C7577744CB4344D1A8A6F2AA4F0A1A79DB035E199B5002EC3599158E5F2061130D33bE2FX" TargetMode="External"/><Relationship Id="rId19" Type="http://schemas.openxmlformats.org/officeDocument/2006/relationships/hyperlink" Target="consultantplus://offline/ref=5A47DEBE08162830CF9C92CFFC55C7577744CB4343D7A3A7F6AA4F0A1A79DB035E199B4202B4399A14905F2474455C75BB9938F52440BBB4717B39b62AX" TargetMode="External"/><Relationship Id="rId224" Type="http://schemas.openxmlformats.org/officeDocument/2006/relationships/hyperlink" Target="consultantplus://offline/ref=5A47DEBE08162830CF9C92CFFC55C7577744CB4344D4AEA4FAA512001220D7015916C45505FD359B14905B2B761A5960AAC136F73B5EB8A96D793B69bE26X" TargetMode="External"/><Relationship Id="rId245" Type="http://schemas.openxmlformats.org/officeDocument/2006/relationships/hyperlink" Target="consultantplus://offline/ref=5A47DEBE08162830CF9C92CFFC55C7577744CB4344D4AEA4FAA512001220D7015916C45505FD359B14905A26791A5960AAC136F73B5EB8A96D793B69bE26X" TargetMode="External"/><Relationship Id="rId266" Type="http://schemas.openxmlformats.org/officeDocument/2006/relationships/hyperlink" Target="consultantplus://offline/ref=5A47DEBE08162830CF9C8CC2EA39995B7548944F4CD4A0F3AFF514574D70D1540B569A0C45B8269A178E5D237Db120X" TargetMode="External"/><Relationship Id="rId287" Type="http://schemas.openxmlformats.org/officeDocument/2006/relationships/hyperlink" Target="consultantplus://offline/ref=5A47DEBE08162830CF9C92CFFC55C7577744CB4341D1A9ACF6AA4F0A1A79DB035E199B4202B4399A14905D2174455C75BB9938F52440BBB4717B39b62AX" TargetMode="External"/><Relationship Id="rId410" Type="http://schemas.openxmlformats.org/officeDocument/2006/relationships/hyperlink" Target="consultantplus://offline/ref=5A47DEBE08162830CF9C8CC2EA39995B7548944F4CD4A0F3AFF514574D70D1541956C20046B83C98179B0B723B440032EF8A3BF72442B8A8b722X" TargetMode="External"/><Relationship Id="rId431" Type="http://schemas.openxmlformats.org/officeDocument/2006/relationships/hyperlink" Target="consultantplus://offline/ref=5A47DEBE08162830CF9C8CC2EA39995B7548944F4CD4A0F3AFF514574D70D1541956C20046BD3898179B0B723B440032EF8A3BF72442B8A8b722X" TargetMode="External"/><Relationship Id="rId452" Type="http://schemas.openxmlformats.org/officeDocument/2006/relationships/hyperlink" Target="consultantplus://offline/ref=5A47DEBE08162830CF9C8CC2EA39995B7548944F4CD4A0F3AFF514574D70D1541956C20046BC3C9E109B0B723B440032EF8A3BF72442B8A8b722X" TargetMode="External"/><Relationship Id="rId473" Type="http://schemas.openxmlformats.org/officeDocument/2006/relationships/hyperlink" Target="consultantplus://offline/ref=5A47DEBE08162830CF9C8CC2EA39995B7548944F4CD4A0F3AFF514574D70D1541956C20046BC3C9A1D9B0B723B440032EF8A3BF72442B8A8b722X" TargetMode="External"/><Relationship Id="rId494" Type="http://schemas.openxmlformats.org/officeDocument/2006/relationships/hyperlink" Target="consultantplus://offline/ref=5A47DEBE08162830CF9C8CC2EA39995B7548944F4CD4A0F3AFF514574D70D1541956C20046BC3C9D129B0B723B440032EF8A3BF72442B8A8b722X" TargetMode="External"/><Relationship Id="rId508" Type="http://schemas.openxmlformats.org/officeDocument/2006/relationships/hyperlink" Target="consultantplus://offline/ref=5A47DEBE08162830CF9C8CC2EA39995B7548944F4CD4A0F3AFF514574D70D1541956C20046BB3A9A149B0B723B440032EF8A3BF72442B8A8b722X" TargetMode="External"/><Relationship Id="rId529" Type="http://schemas.openxmlformats.org/officeDocument/2006/relationships/hyperlink" Target="consultantplus://offline/ref=5A47DEBE08162830CF9C8CC2EA39995B7548944F4CD4A0F3AFF514574D70D1541956C20046BC3099119B0B723B440032EF8A3BF72442B8A8b722X" TargetMode="External"/><Relationship Id="rId680" Type="http://schemas.openxmlformats.org/officeDocument/2006/relationships/hyperlink" Target="consultantplus://offline/ref=5A47DEBE08162830CF9C92CFFC55C7577744CB4344D8ABA1F7AA4F0A1A79DB035E199B4202B4399A14915B2074455C75BB9938F52440BBB4717B39b62AX" TargetMode="External"/><Relationship Id="rId30" Type="http://schemas.openxmlformats.org/officeDocument/2006/relationships/hyperlink" Target="consultantplus://offline/ref=5A47DEBE08162830CF9C92CFFC55C7577744CB4344D0AFA6F4A112001220D7015916C45505FD359B14905F23781A5960AAC136F73B5EB8A96D793B69bE26X" TargetMode="External"/><Relationship Id="rId105" Type="http://schemas.openxmlformats.org/officeDocument/2006/relationships/hyperlink" Target="consultantplus://offline/ref=5A47DEBE08162830CF9C92CFFC55C7577744CB4344D3A8A3F4A112001220D7015916C45505FD359B14905F22791A5960AAC136F73B5EB8A96D793B69bE26X" TargetMode="External"/><Relationship Id="rId126" Type="http://schemas.openxmlformats.org/officeDocument/2006/relationships/hyperlink" Target="consultantplus://offline/ref=5A47DEBE08162830CF9C92CFFC55C7577744CB4344D4ABADF7A712001220D7015916C45505FD359B14905F23771A5960AAC136F73B5EB8A96D793B69bE26X" TargetMode="External"/><Relationship Id="rId147" Type="http://schemas.openxmlformats.org/officeDocument/2006/relationships/hyperlink" Target="consultantplus://offline/ref=5A47DEBE08162830CF9C92CFFC55C7577744CB4344D2A9A3F0A612001220D7015916C45505FD359B14905F22791A5960AAC136F73B5EB8A96D793B69bE26X" TargetMode="External"/><Relationship Id="rId168" Type="http://schemas.openxmlformats.org/officeDocument/2006/relationships/hyperlink" Target="consultantplus://offline/ref=5A47DEBE08162830CF9C92CFFC55C7577744CB4344D2A9A3F0A612001220D7015916C45505FD359B14905F21761A5960AAC136F73B5EB8A96D793B69bE26X" TargetMode="External"/><Relationship Id="rId312" Type="http://schemas.openxmlformats.org/officeDocument/2006/relationships/hyperlink" Target="consultantplus://offline/ref=5A47DEBE08162830CF9C92CFFC55C7577744CB4344D3A8A3F4A112001220D7015916C45505FD359B14905C2A7D1A5960AAC136F73B5EB8A96D793B69bE26X" TargetMode="External"/><Relationship Id="rId333" Type="http://schemas.openxmlformats.org/officeDocument/2006/relationships/hyperlink" Target="consultantplus://offline/ref=5A47DEBE08162830CF9C92CFFC55C7577744CB4344D1AAA6F7A712001220D7015916C45505FD359B14905D2B791A5960AAC136F73B5EB8A96D793B69bE26X" TargetMode="External"/><Relationship Id="rId354" Type="http://schemas.openxmlformats.org/officeDocument/2006/relationships/hyperlink" Target="consultantplus://offline/ref=5A47DEBE08162830CF9C8CC2EA39995B7548944F4CD4A0F3AFF514574D70D1540B569A0C45B8269A178E5D237Db120X" TargetMode="External"/><Relationship Id="rId540" Type="http://schemas.openxmlformats.org/officeDocument/2006/relationships/hyperlink" Target="consultantplus://offline/ref=5A47DEBE08162830CF9C8CC2EA39995B7548944F4CD4A0F3AFF514574D70D1541956C20046BC309E139B0B723B440032EF8A3BF72442B8A8b722X" TargetMode="External"/><Relationship Id="rId51" Type="http://schemas.openxmlformats.org/officeDocument/2006/relationships/hyperlink" Target="consultantplus://offline/ref=5A47DEBE08162830CF9C92CFFC55C7577744CB434CD1A3A2F6AA4F0A1A79DB035E199B4202B4399A14905F2B74455C75BB9938F52440BBB4717B39b62AX" TargetMode="External"/><Relationship Id="rId72" Type="http://schemas.openxmlformats.org/officeDocument/2006/relationships/hyperlink" Target="consultantplus://offline/ref=5A47DEBE08162830CF9C92CFFC55C7577744CB4341D1A9ACF6AA4F0A1A79DB035E199B4202B4399A14905E2274455C75BB9938F52440BBB4717B39b62AX" TargetMode="External"/><Relationship Id="rId93" Type="http://schemas.openxmlformats.org/officeDocument/2006/relationships/hyperlink" Target="consultantplus://offline/ref=5A47DEBE08162830CF9C92CFFC55C7577744CB4344D1AAA6F7A712001220D7015916C45505FD359B14905F20771A5960AAC136F73B5EB8A96D793B69bE26X" TargetMode="External"/><Relationship Id="rId189" Type="http://schemas.openxmlformats.org/officeDocument/2006/relationships/hyperlink" Target="consultantplus://offline/ref=5A47DEBE08162830CF9C8CC2EA39995B7548944F4CD4A0F3AFF514574D70D1540B569A0C45B8269A178E5D237Db120X" TargetMode="External"/><Relationship Id="rId375" Type="http://schemas.openxmlformats.org/officeDocument/2006/relationships/hyperlink" Target="consultantplus://offline/ref=5A47DEBE08162830CF9C8CC2EA39995B7548944F4CD4A0F3AFF514574D70D1541956C20046BA319A129B0B723B440032EF8A3BF72442B8A8b722X" TargetMode="External"/><Relationship Id="rId396" Type="http://schemas.openxmlformats.org/officeDocument/2006/relationships/hyperlink" Target="consultantplus://offline/ref=5A47DEBE08162830CF9C8CC2EA39995B7548944F4CD4A0F3AFF514574D70D1541956C20046BC3B981D9B0B723B440032EF8A3BF72442B8A8b722X" TargetMode="External"/><Relationship Id="rId561" Type="http://schemas.openxmlformats.org/officeDocument/2006/relationships/hyperlink" Target="consultantplus://offline/ref=5A47DEBE08162830CF9C92CFFC55C7577744CB4344D4AEA4FAA512001220D7015916C45505FD359B14905A25791A5960AAC136F73B5EB8A96D793B69bE26X" TargetMode="External"/><Relationship Id="rId582" Type="http://schemas.openxmlformats.org/officeDocument/2006/relationships/hyperlink" Target="consultantplus://offline/ref=5A47DEBE08162830CF9C8CC2EA39995B7548944F4CD4A0F3AFF514574D70D1540B569A0C45B8269A178E5D237Db120X" TargetMode="External"/><Relationship Id="rId617" Type="http://schemas.openxmlformats.org/officeDocument/2006/relationships/hyperlink" Target="consultantplus://offline/ref=5A47DEBE08162830CF9C92CFFC55C7577744CB4343D9ABADF3AA4F0A1A79DB035E199B4202B4399A14905D2074455C75BB9938F52440BBB4717B39b62AX" TargetMode="External"/><Relationship Id="rId638" Type="http://schemas.openxmlformats.org/officeDocument/2006/relationships/hyperlink" Target="consultantplus://offline/ref=5A47DEBE08162830CF9C92CFFC55C7577744CB4343D5AAA1F4AA4F0A1A79DB035E199B4202B4399A14905D2B74455C75BB9938F52440BBB4717B39b62AX" TargetMode="External"/><Relationship Id="rId659" Type="http://schemas.openxmlformats.org/officeDocument/2006/relationships/hyperlink" Target="consultantplus://offline/ref=5A47DEBE08162830CF9C92CFFC55C7577744CB4343D4A2A2F8F745024375D90451469E4513B43B9B0A905C3D7D110Fb320X" TargetMode="External"/><Relationship Id="rId3" Type="http://schemas.openxmlformats.org/officeDocument/2006/relationships/webSettings" Target="webSettings.xml"/><Relationship Id="rId214" Type="http://schemas.openxmlformats.org/officeDocument/2006/relationships/hyperlink" Target="consultantplus://offline/ref=5A47DEBE08162830CF9C92CFFC55C7577744CB4344D5A8A7F7A112001220D7015916C45505FD359B14905C217F1A5960AAC136F73B5EB8A96D793B69bE26X" TargetMode="External"/><Relationship Id="rId235" Type="http://schemas.openxmlformats.org/officeDocument/2006/relationships/hyperlink" Target="consultantplus://offline/ref=5A47DEBE08162830CF9C92CFFC55C7577744CB4344D4AEA4FAA512001220D7015916C45505FD359B14905A27781A5960AAC136F73B5EB8A96D793B69bE26X" TargetMode="External"/><Relationship Id="rId256" Type="http://schemas.openxmlformats.org/officeDocument/2006/relationships/hyperlink" Target="consultantplus://offline/ref=5A47DEBE08162830CF9C8CC2EA39995B754A914B41D2A0F3AFF514574D70D1540B569A0C45B8269A178E5D237Db120X" TargetMode="External"/><Relationship Id="rId277" Type="http://schemas.openxmlformats.org/officeDocument/2006/relationships/hyperlink" Target="consultantplus://offline/ref=5A47DEBE08162830CF9C8CC2EA39995B7548964C42D7A0F3AFF514574D70D1540B569A0C45B8269A178E5D237Db120X" TargetMode="External"/><Relationship Id="rId298" Type="http://schemas.openxmlformats.org/officeDocument/2006/relationships/hyperlink" Target="consultantplus://offline/ref=5A47DEBE08162830CF9C92CFFC55C7577744CB4343D9ABADF3AA4F0A1A79DB035E199B4202B4399A14905E2674455C75BB9938F52440BBB4717B39b62AX" TargetMode="External"/><Relationship Id="rId400" Type="http://schemas.openxmlformats.org/officeDocument/2006/relationships/hyperlink" Target="consultantplus://offline/ref=5A47DEBE08162830CF9C8CC2EA39995B7548944F4CD4A0F3AFF514574D70D1541956C20046BC3C9E109B0B723B440032EF8A3BF72442B8A8b722X" TargetMode="External"/><Relationship Id="rId421" Type="http://schemas.openxmlformats.org/officeDocument/2006/relationships/hyperlink" Target="consultantplus://offline/ref=5A47DEBE08162830CF9C8CC2EA39995B7548944F4CD4A0F3AFF514574D70D1541956C20046BA3E9D169B0B723B440032EF8A3BF72442B8A8b722X" TargetMode="External"/><Relationship Id="rId442" Type="http://schemas.openxmlformats.org/officeDocument/2006/relationships/hyperlink" Target="consultantplus://offline/ref=5A47DEBE08162830CF9C8CC2EA39995B7548944F4CD4A0F3AFF514574D70D1541956C20046BD3C98149B0B723B440032EF8A3BF72442B8A8b722X" TargetMode="External"/><Relationship Id="rId463" Type="http://schemas.openxmlformats.org/officeDocument/2006/relationships/hyperlink" Target="consultantplus://offline/ref=5A47DEBE08162830CF9C8CC2EA39995B7548944F4CD4A0F3AFF514574D70D1541956C20046BA319E149B0B723B440032EF8A3BF72442B8A8b722X" TargetMode="External"/><Relationship Id="rId484" Type="http://schemas.openxmlformats.org/officeDocument/2006/relationships/hyperlink" Target="consultantplus://offline/ref=5A47DEBE08162830CF9C8CC2EA39995B7548944F4CD4A0F3AFF514574D70D1541956C2024FB26CCB50C552207E0F0D32F0963BF6b32BX" TargetMode="External"/><Relationship Id="rId519" Type="http://schemas.openxmlformats.org/officeDocument/2006/relationships/hyperlink" Target="consultantplus://offline/ref=5A47DEBE08162830CF9C92CFFC55C7577744CB4344D0ACA4F4A012001220D7015916C45505FD359B14905F227C1A5960AAC136F73B5EB8A96D793B69bE26X" TargetMode="External"/><Relationship Id="rId670" Type="http://schemas.openxmlformats.org/officeDocument/2006/relationships/hyperlink" Target="consultantplus://offline/ref=5A47DEBE08162830CF9C92CFFC55C7577744CB4344D1ADACF4AA4F0A1A79DB035E199B5002EC3599158E5F2061130D33bE2FX" TargetMode="External"/><Relationship Id="rId116" Type="http://schemas.openxmlformats.org/officeDocument/2006/relationships/hyperlink" Target="consultantplus://offline/ref=5A47DEBE08162830CF9C92CFFC55C7577744CB4343D5AAA1F4AA4F0A1A79DB035E199B4202B4399A14905E2174455C75BB9938F52440BBB4717B39b62AX" TargetMode="External"/><Relationship Id="rId137" Type="http://schemas.openxmlformats.org/officeDocument/2006/relationships/hyperlink" Target="consultantplus://offline/ref=5A47DEBE08162830CF9C92CFFC55C7577744CB4344D3AEA7F3A412001220D7015916C45505FD359B14905F227E1A5960AAC136F73B5EB8A96D793B69bE26X" TargetMode="External"/><Relationship Id="rId158" Type="http://schemas.openxmlformats.org/officeDocument/2006/relationships/hyperlink" Target="consultantplus://offline/ref=5A47DEBE08162830CF9C92CFFC55C7577744CB4344D4AAA7F4A012001220D7015916C45505FD359B14905F23781A5960AAC136F73B5EB8A96D793B69bE26X" TargetMode="External"/><Relationship Id="rId302" Type="http://schemas.openxmlformats.org/officeDocument/2006/relationships/hyperlink" Target="consultantplus://offline/ref=5A47DEBE08162830CF9C8CC2EA39995B7548924D43D9A0F3AFF514574D70D1541956C20241B93A9140C11B7672120C2FEE9725F63A42bB29X" TargetMode="External"/><Relationship Id="rId323" Type="http://schemas.openxmlformats.org/officeDocument/2006/relationships/hyperlink" Target="consultantplus://offline/ref=5A47DEBE08162830CF9C8CC2EA39995B7548944F4CD4A0F3AFF514574D70D1541956C20046BB30991D9B0B723B440032EF8A3BF72442B8A8b722X" TargetMode="External"/><Relationship Id="rId344" Type="http://schemas.openxmlformats.org/officeDocument/2006/relationships/hyperlink" Target="consultantplus://offline/ref=5A47DEBE08162830CF9C8CC2EA39995B7548944F4CD4A0F3AFF514574D70D1541956C20046B83D92169B0B723B440032EF8A3BF72442B8A8b722X" TargetMode="External"/><Relationship Id="rId530" Type="http://schemas.openxmlformats.org/officeDocument/2006/relationships/hyperlink" Target="consultantplus://offline/ref=5A47DEBE08162830CF9C8CC2EA39995B7548944F4CD4A0F3AFF514574D70D1541956C20046BC3D9D1C9B0B723B440032EF8A3BF72442B8A8b722X" TargetMode="External"/><Relationship Id="rId20" Type="http://schemas.openxmlformats.org/officeDocument/2006/relationships/hyperlink" Target="consultantplus://offline/ref=5A47DEBE08162830CF9C92CFFC55C7577744CB4343D9ABADF3AA4F0A1A79DB035E199B4202B4399A14905F2474455C75BB9938F52440BBB4717B39b62AX" TargetMode="External"/><Relationship Id="rId41" Type="http://schemas.openxmlformats.org/officeDocument/2006/relationships/hyperlink" Target="consultantplus://offline/ref=5A47DEBE08162830CF9C92CFFC55C7577744CB4344D5A3A6FAA512001220D7015916C45505FD359B14905F23781A5960AAC136F73B5EB8A96D793B69bE26X" TargetMode="External"/><Relationship Id="rId62" Type="http://schemas.openxmlformats.org/officeDocument/2006/relationships/hyperlink" Target="consultantplus://offline/ref=5A47DEBE08162830CF9C92CFFC55C7577744CB4341D9AFA5FBAA4F0A1A79DB035E199B4202B4399A14905F2A74455C75BB9938F52440BBB4717B39b62AX" TargetMode="External"/><Relationship Id="rId83" Type="http://schemas.openxmlformats.org/officeDocument/2006/relationships/hyperlink" Target="consultantplus://offline/ref=5A47DEBE08162830CF9C92CFFC55C7577744CB4341D9AFA5FBAA4F0A1A79DB035E199B4202B4399A14905E2374455C75BB9938F52440BBB4717B39b62AX" TargetMode="External"/><Relationship Id="rId179" Type="http://schemas.openxmlformats.org/officeDocument/2006/relationships/hyperlink" Target="consultantplus://offline/ref=5A47DEBE08162830CF9C92CFFC55C7577744CB4343D5AAA1F4AA4F0A1A79DB035E199B4202B4399A14905E2074455C75BB9938F52440BBB4717B39b62AX" TargetMode="External"/><Relationship Id="rId365" Type="http://schemas.openxmlformats.org/officeDocument/2006/relationships/hyperlink" Target="consultantplus://offline/ref=5A47DEBE08162830CF9C8CC2EA39995B7548944F4CD4A0F3AFF514574D70D1541956C20046BA389D1C9B0B723B440032EF8A3BF72442B8A8b722X" TargetMode="External"/><Relationship Id="rId386" Type="http://schemas.openxmlformats.org/officeDocument/2006/relationships/hyperlink" Target="consultantplus://offline/ref=5A47DEBE08162830CF9C8CC2EA39995B7548944F4CD4A0F3AFF514574D70D1541956C20046BD3B98129B0B723B440032EF8A3BF72442B8A8b722X" TargetMode="External"/><Relationship Id="rId551" Type="http://schemas.openxmlformats.org/officeDocument/2006/relationships/hyperlink" Target="consultantplus://offline/ref=5A47DEBE08162830CF9C8CC2EA39995B7548944F4CD4A0F3AFF514574D70D1541956C20046BC309C119B0B723B440032EF8A3BF72442B8A8b722X" TargetMode="External"/><Relationship Id="rId572" Type="http://schemas.openxmlformats.org/officeDocument/2006/relationships/hyperlink" Target="consultantplus://offline/ref=5A47DEBE08162830CF9C92CFFC55C7577744CB4344D5A9A1F5A812001220D7015916C45505FD359B14905F277B1A5960AAC136F73B5EB8A96D793B69bE26X" TargetMode="External"/><Relationship Id="rId593" Type="http://schemas.openxmlformats.org/officeDocument/2006/relationships/hyperlink" Target="consultantplus://offline/ref=5A47DEBE08162830CF9C8CC2EA39995B7548924D43D9A0F3AFF514574D70D1541956C20241B9389140C11B7672120C2FEE9725F63A42bB29X" TargetMode="External"/><Relationship Id="rId607" Type="http://schemas.openxmlformats.org/officeDocument/2006/relationships/hyperlink" Target="consultantplus://offline/ref=5A47DEBE08162830CF9C8CC2EA39995B7548924D42D1A0F3AFF514574D70D1541956C2034EBB33CE45D40A2E7C101331ED8A39F438b421X" TargetMode="External"/><Relationship Id="rId628" Type="http://schemas.openxmlformats.org/officeDocument/2006/relationships/hyperlink" Target="consultantplus://offline/ref=5A47DEBE08162830CF9C92CFFC55C7577744CB4344D0AFA0F4A512001220D7015916C45505FD359B14905F247C1A5960AAC136F73B5EB8A96D793B69bE26X" TargetMode="External"/><Relationship Id="rId649" Type="http://schemas.openxmlformats.org/officeDocument/2006/relationships/hyperlink" Target="consultantplus://offline/ref=5A47DEBE08162830CF9C92CFFC55C7577744CB4344D7AFA1F3AA4F0A1A79DB035E199B4202B4399A14905F2474455C75BB9938F52440BBB4717B39b62AX" TargetMode="External"/><Relationship Id="rId190" Type="http://schemas.openxmlformats.org/officeDocument/2006/relationships/hyperlink" Target="consultantplus://offline/ref=5A47DEBE08162830CF9C8CC2EA39995B7548944F4CD4A0F3AFF514574D70D1541956C2044DED69DE419D5C2261110E2FEC9439bF25X" TargetMode="External"/><Relationship Id="rId204" Type="http://schemas.openxmlformats.org/officeDocument/2006/relationships/hyperlink" Target="consultantplus://offline/ref=5A47DEBE08162830CF9C92CFFC55C7577744CB4344D5A9A1F5A812001220D7015916C45505FD359B14905F217C1A5960AAC136F73B5EB8A96D793B69bE26X" TargetMode="External"/><Relationship Id="rId225" Type="http://schemas.openxmlformats.org/officeDocument/2006/relationships/hyperlink" Target="consultantplus://offline/ref=5A47DEBE08162830CF9C92CFFC55C7577744CB4344D4AEA4FAA512001220D7015916C45505FD359B14905B2A7E1A5960AAC136F73B5EB8A96D793B69bE26X" TargetMode="External"/><Relationship Id="rId246" Type="http://schemas.openxmlformats.org/officeDocument/2006/relationships/hyperlink" Target="consultantplus://offline/ref=5A47DEBE08162830CF9C92CFFC55C7577744CB4344D4AEA4FAA512001220D7015916C45505FD359B14905A26781A5960AAC136F73B5EB8A96D793B69bE26X" TargetMode="External"/><Relationship Id="rId267" Type="http://schemas.openxmlformats.org/officeDocument/2006/relationships/hyperlink" Target="consultantplus://offline/ref=5A47DEBE08162830CF9C8CC2EA39995B7548944F4CD4A0F3AFF514574D70D1541956C20046B93F9B109B0B723B440032EF8A3BF72442B8A8b722X" TargetMode="External"/><Relationship Id="rId288" Type="http://schemas.openxmlformats.org/officeDocument/2006/relationships/hyperlink" Target="consultantplus://offline/ref=5A47DEBE08162830CF9C92CFFC55C7577744CB4343D9ABADF3AA4F0A1A79DB035E199B4202B4399A14905E2374455C75BB9938F52440BBB4717B39b62AX" TargetMode="External"/><Relationship Id="rId411" Type="http://schemas.openxmlformats.org/officeDocument/2006/relationships/hyperlink" Target="consultantplus://offline/ref=5A47DEBE08162830CF9C8CC2EA39995B7548944F4CD4A0F3AFF514574D70D1541956C20046BB3E9A1D9B0B723B440032EF8A3BF72442B8A8b722X" TargetMode="External"/><Relationship Id="rId432" Type="http://schemas.openxmlformats.org/officeDocument/2006/relationships/hyperlink" Target="consultantplus://offline/ref=5A47DEBE08162830CF9C8CC2EA39995B7548944F4CD4A0F3AFF514574D70D1541956C20046BD3893159B0B723B440032EF8A3BF72442B8A8b722X" TargetMode="External"/><Relationship Id="rId453" Type="http://schemas.openxmlformats.org/officeDocument/2006/relationships/hyperlink" Target="consultantplus://offline/ref=5A47DEBE08162830CF9C8CC2EA39995B7548944F4CD4A0F3AFF514574D70D1541956C20046BC3C9D149B0B723B440032EF8A3BF72442B8A8b722X" TargetMode="External"/><Relationship Id="rId474" Type="http://schemas.openxmlformats.org/officeDocument/2006/relationships/hyperlink" Target="consultantplus://offline/ref=5A47DEBE08162830CF9C8CC2EA39995B7548944F4CD4A0F3AFF514574D70D1541956C20046BC3C981C9B0B723B440032EF8A3BF72442B8A8b722X" TargetMode="External"/><Relationship Id="rId509" Type="http://schemas.openxmlformats.org/officeDocument/2006/relationships/hyperlink" Target="consultantplus://offline/ref=5A47DEBE08162830CF9C92CFFC55C7577744CB4344D1AAA6F7A712001220D7015916C45517FD6D97179141237C0F0F31ECb925X" TargetMode="External"/><Relationship Id="rId660" Type="http://schemas.openxmlformats.org/officeDocument/2006/relationships/hyperlink" Target="consultantplus://offline/ref=5A47DEBE08162830CF9C92CFFC55C7577744CB4343D6A9ADF8F745024375D90451469E4513B43B9B0A905C3D7D110Fb320X" TargetMode="External"/><Relationship Id="rId106" Type="http://schemas.openxmlformats.org/officeDocument/2006/relationships/hyperlink" Target="consultantplus://offline/ref=5A47DEBE08162830CF9C92CFFC55C7577744CB4347D5A3A4F1AA4F0A1A79DB035E199B4202B4399A14905F2A74455C75BB9938F52440BBB4717B39b62AX" TargetMode="External"/><Relationship Id="rId127" Type="http://schemas.openxmlformats.org/officeDocument/2006/relationships/hyperlink" Target="consultantplus://offline/ref=5A47DEBE08162830CF9C8CC2EA39995B7548924D42D1A0F3AFF514574D70D1541956C20045B93E981FC40E672A1C0E30F09438EA3840BAbA2BX" TargetMode="External"/><Relationship Id="rId313" Type="http://schemas.openxmlformats.org/officeDocument/2006/relationships/hyperlink" Target="consultantplus://offline/ref=5A47DEBE08162830CF9C92CFFC55C7577744CB434CD4AAA1F6AA4F0A1A79DB035E199B4202B4399A14905D2774455C75BB9938F52440BBB4717B39b62AX" TargetMode="External"/><Relationship Id="rId495" Type="http://schemas.openxmlformats.org/officeDocument/2006/relationships/hyperlink" Target="consultantplus://offline/ref=5A47DEBE08162830CF9C8CC2EA39995B7548944F4CD4A0F3AFF514574D70D1541956C20046BC309D159B0B723B440032EF8A3BF72442B8A8b722X" TargetMode="External"/><Relationship Id="rId681" Type="http://schemas.openxmlformats.org/officeDocument/2006/relationships/hyperlink" Target="consultantplus://offline/ref=5A47DEBE08162830CF9C92CFFC55C7577744CB4347D1AAA0F7AA4F0A1A79DB035E199B4202B4399A14905F2574455C75BB9938F52440BBB4717B39b62AX" TargetMode="External"/><Relationship Id="rId10" Type="http://schemas.openxmlformats.org/officeDocument/2006/relationships/hyperlink" Target="consultantplus://offline/ref=5A47DEBE08162830CF9C92CFFC55C7577744CB4340D5A3A1F5AA4F0A1A79DB035E199B4202B4399A14905D2274455C75BB9938F52440BBB4717B39b62AX" TargetMode="External"/><Relationship Id="rId31" Type="http://schemas.openxmlformats.org/officeDocument/2006/relationships/hyperlink" Target="consultantplus://offline/ref=5A47DEBE08162830CF9C92CFFC55C7577744CB4344D0ACA4F4A012001220D7015916C45505FD359B14905F23781A5960AAC136F73B5EB8A96D793B69bE26X" TargetMode="External"/><Relationship Id="rId52" Type="http://schemas.openxmlformats.org/officeDocument/2006/relationships/hyperlink" Target="consultantplus://offline/ref=5A47DEBE08162830CF9C8CC2EA39995B7548924D42D1A0F3AFF514574D70D1541956C2004FB033CE45D40A2E7C101331ED8A39F438b421X" TargetMode="External"/><Relationship Id="rId73" Type="http://schemas.openxmlformats.org/officeDocument/2006/relationships/hyperlink" Target="consultantplus://offline/ref=5A47DEBE08162830CF9C92CFFC55C7577744CB434CD1ADA3F6AA4F0A1A79DB035E199B4202B4399A14905E2074455C75BB9938F52440BBB4717B39b62AX" TargetMode="External"/><Relationship Id="rId94" Type="http://schemas.openxmlformats.org/officeDocument/2006/relationships/hyperlink" Target="consultantplus://offline/ref=5A47DEBE08162830CF9C92CFFC55C7577744CB434CD4AAA1F6AA4F0A1A79DB035E199B4202B4399A14905F2B74455C75BB9938F52440BBB4717B39b62AX" TargetMode="External"/><Relationship Id="rId148" Type="http://schemas.openxmlformats.org/officeDocument/2006/relationships/hyperlink" Target="consultantplus://offline/ref=5A47DEBE08162830CF9C92CFFC55C7577744CB4344D5A9A1F5A812001220D7015916C45505FD359B14905F22791A5960AAC136F73B5EB8A96D793B69bE26X" TargetMode="External"/><Relationship Id="rId169" Type="http://schemas.openxmlformats.org/officeDocument/2006/relationships/hyperlink" Target="consultantplus://offline/ref=5A47DEBE08162830CF9C8CC2EA39995B7548924D42D1A0F3AFF514574D70D1541956C20041BC3A981FC40E672A1C0E30F09438EA3840BAbA2BX" TargetMode="External"/><Relationship Id="rId334" Type="http://schemas.openxmlformats.org/officeDocument/2006/relationships/hyperlink" Target="consultantplus://offline/ref=5A47DEBE08162830CF9C92CFFC55C7577744CB4344D0AFA0F4A512001220D7015916C45505FD359B14905F26771A5960AAC136F73B5EB8A96D793B69bE26X" TargetMode="External"/><Relationship Id="rId355" Type="http://schemas.openxmlformats.org/officeDocument/2006/relationships/hyperlink" Target="consultantplus://offline/ref=5A47DEBE08162830CF9C8CC2EA39995B7548944F4CD4A0F3AFF514574D70D1541956C20046B8389C119B0B723B440032EF8A3BF72442B8A8b722X" TargetMode="External"/><Relationship Id="rId376" Type="http://schemas.openxmlformats.org/officeDocument/2006/relationships/hyperlink" Target="consultantplus://offline/ref=5A47DEBE08162830CF9C8CC2EA39995B7548944F4CD4A0F3AFF514574D70D1541956C20046BA3198109B0B723B440032EF8A3BF72442B8A8b722X" TargetMode="External"/><Relationship Id="rId397" Type="http://schemas.openxmlformats.org/officeDocument/2006/relationships/hyperlink" Target="consultantplus://offline/ref=5A47DEBE08162830CF9C8CC2EA39995B7548944F4CD4A0F3AFF514574D70D1541956C20046BC3B92149B0B723B440032EF8A3BF72442B8A8b722X" TargetMode="External"/><Relationship Id="rId520" Type="http://schemas.openxmlformats.org/officeDocument/2006/relationships/hyperlink" Target="consultantplus://offline/ref=5A47DEBE08162830CF9C8CC2EA39995B7548944F4CD4A0F3AFF514574D70D1541956C20046BC3D9C149B0B723B440032EF8A3BF72442B8A8b722X" TargetMode="External"/><Relationship Id="rId541" Type="http://schemas.openxmlformats.org/officeDocument/2006/relationships/hyperlink" Target="consultantplus://offline/ref=5A47DEBE08162830CF9C8CC2EA39995B7548944F4CD4A0F3AFF514574D70D1541956C20046BC309E1D9B0B723B440032EF8A3BF72442B8A8b722X" TargetMode="External"/><Relationship Id="rId562" Type="http://schemas.openxmlformats.org/officeDocument/2006/relationships/hyperlink" Target="consultantplus://offline/ref=5A47DEBE08162830CF9C8CC2EA39995B7548924D42D1A0F3AFF514574D70D1541956C20045B03E9B1FC40E672A1C0E30F09438EA3840BAbA2BX" TargetMode="External"/><Relationship Id="rId583" Type="http://schemas.openxmlformats.org/officeDocument/2006/relationships/hyperlink" Target="consultantplus://offline/ref=5A47DEBE08162830CF9C8CC2EA39995B7548944F4CD4A0F3AFF514574D70D1541956C20046B93C9B169B0B723B440032EF8A3BF72442B8A8b722X" TargetMode="External"/><Relationship Id="rId618" Type="http://schemas.openxmlformats.org/officeDocument/2006/relationships/hyperlink" Target="consultantplus://offline/ref=5A47DEBE08162830CF9C92CFFC55C7577744CB434CD1A3A2F0AA4F0A1A79DB035E199B4202B4399A14905D2074455C75BB9938F52440BBB4717B39b62AX" TargetMode="External"/><Relationship Id="rId639" Type="http://schemas.openxmlformats.org/officeDocument/2006/relationships/hyperlink" Target="consultantplus://offline/ref=5A47DEBE08162830CF9C92CFFC55C7577744CB4343D9ABADF3AA4F0A1A79DB035E199B4202B4399A14905D2574455C75BB9938F52440BBB4717B39b62AX" TargetMode="External"/><Relationship Id="rId4" Type="http://schemas.openxmlformats.org/officeDocument/2006/relationships/footnotes" Target="footnotes.xml"/><Relationship Id="rId180" Type="http://schemas.openxmlformats.org/officeDocument/2006/relationships/hyperlink" Target="consultantplus://offline/ref=5A47DEBE08162830CF9C8CC2EA39995B7549904C41D3A0F3AFF514574D70D1540B569A0C45B8269A178E5D237Db120X" TargetMode="External"/><Relationship Id="rId215" Type="http://schemas.openxmlformats.org/officeDocument/2006/relationships/hyperlink" Target="consultantplus://offline/ref=5A47DEBE08162830CF9C92CFFC55C7577744CB4344D4A9ADF3A012001220D7015916C45505FD359B14905C23771A5960AAC136F73B5EB8A96D793B69bE26X" TargetMode="External"/><Relationship Id="rId236" Type="http://schemas.openxmlformats.org/officeDocument/2006/relationships/hyperlink" Target="consultantplus://offline/ref=5A47DEBE08162830CF9C92CFFC55C7577744CB4344D4AEA4FAA512001220D7015916C45505FD359B14905A27761A5960AAC136F73B5EB8A96D793B69bE26X" TargetMode="External"/><Relationship Id="rId257" Type="http://schemas.openxmlformats.org/officeDocument/2006/relationships/hyperlink" Target="consultantplus://offline/ref=5A47DEBE08162830CF9C92CFFC55C7577744CB4340D5A3A1F5AA4F0A1A79DB035E199B4202B4399A14905D2774455C75BB9938F52440BBB4717B39b62AX" TargetMode="External"/><Relationship Id="rId278" Type="http://schemas.openxmlformats.org/officeDocument/2006/relationships/hyperlink" Target="consultantplus://offline/ref=5A47DEBE08162830CF9C8CC2EA39995B7548924D42D1A0F3AFF514574D70D1541956C2004FB1399D1FC40E672A1C0E30F09438EA3840BAbA2BX" TargetMode="External"/><Relationship Id="rId401" Type="http://schemas.openxmlformats.org/officeDocument/2006/relationships/hyperlink" Target="consultantplus://offline/ref=5A47DEBE08162830CF9C8CC2EA39995B7548944F4CD4A0F3AFF514574D70D1541956C20046BC3C9D149B0B723B440032EF8A3BF72442B8A8b722X" TargetMode="External"/><Relationship Id="rId422" Type="http://schemas.openxmlformats.org/officeDocument/2006/relationships/hyperlink" Target="consultantplus://offline/ref=5A47DEBE08162830CF9C8CC2EA39995B7548944F4CD4A0F3AFF514574D70D1541956C20046BA3E921C9B0B723B440032EF8A3BF72442B8A8b722X" TargetMode="External"/><Relationship Id="rId443" Type="http://schemas.openxmlformats.org/officeDocument/2006/relationships/hyperlink" Target="consultantplus://offline/ref=5A47DEBE08162830CF9C8CC2EA39995B7548944F4CD4A0F3AFF514574D70D1541956C20046BD3C99169B0B723B440032EF8A3BF72442B8A8b722X" TargetMode="External"/><Relationship Id="rId464" Type="http://schemas.openxmlformats.org/officeDocument/2006/relationships/hyperlink" Target="consultantplus://offline/ref=5A47DEBE08162830CF9C8CC2EA39995B7548944F4CD4A0F3AFF514574D70D1541956C20046BD3898179B0B723B440032EF8A3BF72442B8A8b722X" TargetMode="External"/><Relationship Id="rId650" Type="http://schemas.openxmlformats.org/officeDocument/2006/relationships/hyperlink" Target="consultantplus://offline/ref=5A47DEBE08162830CF9C92CFFC55C7577744CB4344D7AFA1F3AA4F0A1A79DB035E199B4202B4399A14905F2A74455C75BB9938F52440BBB4717B39b62AX" TargetMode="External"/><Relationship Id="rId303" Type="http://schemas.openxmlformats.org/officeDocument/2006/relationships/hyperlink" Target="consultantplus://offline/ref=5A47DEBE08162830CF9C8CC2EA39995B7548924D42D1A0F3AFF514574D70D1541956C20044B03E981FC40E672A1C0E30F09438EA3840BAbA2BX" TargetMode="External"/><Relationship Id="rId485" Type="http://schemas.openxmlformats.org/officeDocument/2006/relationships/hyperlink" Target="consultantplus://offline/ref=5A47DEBE08162830CF9C8CC2EA39995B7548944F4CD4A0F3AFF514574D70D1541956C20046BD3B9A139B0B723B440032EF8A3BF72442B8A8b722X" TargetMode="External"/><Relationship Id="rId42" Type="http://schemas.openxmlformats.org/officeDocument/2006/relationships/hyperlink" Target="consultantplus://offline/ref=5A47DEBE08162830CF9C92CFFC55C7577744CB4344D5A3A6FAA712001220D7015916C45505FD359B14905F23781A5960AAC136F73B5EB8A96D793B69bE26X" TargetMode="External"/><Relationship Id="rId84" Type="http://schemas.openxmlformats.org/officeDocument/2006/relationships/hyperlink" Target="consultantplus://offline/ref=5A47DEBE08162830CF9C92CFFC55C7577744CB4341D1A9ACF6AA4F0A1A79DB035E199B4202B4399A14905E2174455C75BB9938F52440BBB4717B39b62AX" TargetMode="External"/><Relationship Id="rId138" Type="http://schemas.openxmlformats.org/officeDocument/2006/relationships/hyperlink" Target="consultantplus://offline/ref=5A47DEBE08162830CF9C92CFFC55C7577744CB4344D2A9A3F0A612001220D7015916C45505FD359B14905F227E1A5960AAC136F73B5EB8A96D793B69bE26X" TargetMode="External"/><Relationship Id="rId345" Type="http://schemas.openxmlformats.org/officeDocument/2006/relationships/hyperlink" Target="consultantplus://offline/ref=5A47DEBE08162830CF9C8CC2EA39995B7548944F4CD4A0F3AFF514574D70D1541956C20046B83E98159B0B723B440032EF8A3BF72442B8A8b722X" TargetMode="External"/><Relationship Id="rId387" Type="http://schemas.openxmlformats.org/officeDocument/2006/relationships/hyperlink" Target="consultantplus://offline/ref=5A47DEBE08162830CF9C8CC2EA39995B7548944F4CD4A0F3AFF514574D70D1541956C20046BD3B9D179B0B723B440032EF8A3BF72442B8A8b722X" TargetMode="External"/><Relationship Id="rId510" Type="http://schemas.openxmlformats.org/officeDocument/2006/relationships/hyperlink" Target="consultantplus://offline/ref=5A47DEBE08162830CF9C8CC2EA39995B7548944F4CD4A0F3AFF514574D70D1541956C20046BC3C99139B0B723B440032EF8A3BF72442B8A8b722X" TargetMode="External"/><Relationship Id="rId552" Type="http://schemas.openxmlformats.org/officeDocument/2006/relationships/hyperlink" Target="consultantplus://offline/ref=5A47DEBE08162830CF9C8CC2EA39995B7548944F4CD4A0F3AFF514574D70D1541956C20046BC309C139B0B723B440032EF8A3BF72442B8A8b722X" TargetMode="External"/><Relationship Id="rId594" Type="http://schemas.openxmlformats.org/officeDocument/2006/relationships/hyperlink" Target="consultantplus://offline/ref=5A47DEBE08162830CF9C8CC2EA39995B7548924D43D9A0F3AFF514574D70D1541956C2034EB8399140C11B7672120C2FEE9725F63A42bB29X" TargetMode="External"/><Relationship Id="rId608" Type="http://schemas.openxmlformats.org/officeDocument/2006/relationships/hyperlink" Target="consultantplus://offline/ref=5A47DEBE08162830CF9C8CC2EA39995B7548924D42D1A0F3AFF514574D70D1541956C20841BC3C9140C11B7672120C2FEE9725F63A42bB29X" TargetMode="External"/><Relationship Id="rId191" Type="http://schemas.openxmlformats.org/officeDocument/2006/relationships/hyperlink" Target="consultantplus://offline/ref=5A47DEBE08162830CF9C8CC2EA39995B7548944F4CD4A0F3AFF514574D70D1541956C2084DED69DE419D5C2261110E2FEC9439bF25X" TargetMode="External"/><Relationship Id="rId205" Type="http://schemas.openxmlformats.org/officeDocument/2006/relationships/hyperlink" Target="consultantplus://offline/ref=5A47DEBE08162830CF9C92CFFC55C7577744CB4343D7A3A7F6AA4F0A1A79DB035E199B4202B4399A14905F2474455C75BB9938F52440BBB4717B39b62AX" TargetMode="External"/><Relationship Id="rId247" Type="http://schemas.openxmlformats.org/officeDocument/2006/relationships/hyperlink" Target="consultantplus://offline/ref=5A47DEBE08162830CF9C92CFFC55C7577744CB4344D4AEA4FAA512001220D7015916C45505FD359B14905A26771A5960AAC136F73B5EB8A96D793B69bE26X" TargetMode="External"/><Relationship Id="rId412" Type="http://schemas.openxmlformats.org/officeDocument/2006/relationships/hyperlink" Target="consultantplus://offline/ref=5A47DEBE08162830CF9C8CC2EA39995B7548944F4CD4A0F3AFF514574D70D1541956C20046BB3E9D1D9B0B723B440032EF8A3BF72442B8A8b722X" TargetMode="External"/><Relationship Id="rId107" Type="http://schemas.openxmlformats.org/officeDocument/2006/relationships/hyperlink" Target="consultantplus://offline/ref=5A47DEBE08162830CF9C92CFFC55C7577744CB4344D5A2ACF2A712001220D7015916C45505FD359B14905F227C1A5960AAC136F73B5EB8A96D793B69bE26X" TargetMode="External"/><Relationship Id="rId289" Type="http://schemas.openxmlformats.org/officeDocument/2006/relationships/hyperlink" Target="consultantplus://offline/ref=5A47DEBE08162830CF9C92CFFC55C7577744CB4344D0AFA0F4A512001220D7015916C45505FD359B14905F20791A5960AAC136F73B5EB8A96D793B69bE26X" TargetMode="External"/><Relationship Id="rId454" Type="http://schemas.openxmlformats.org/officeDocument/2006/relationships/hyperlink" Target="consultantplus://offline/ref=5A47DEBE08162830CF9C8CC2EA39995B7548944F4CD4A0F3AFF514574D70D1541956C20046BC3C9D129B0B723B440032EF8A3BF72442B8A8b722X" TargetMode="External"/><Relationship Id="rId496" Type="http://schemas.openxmlformats.org/officeDocument/2006/relationships/hyperlink" Target="consultantplus://offline/ref=5A47DEBE08162830CF9C92CFFC55C7577744CB4344D4AEA4FAA212001220D7015916C45505FD359B14905F227E1A5960AAC136F73B5EB8A96D793B69bE26X" TargetMode="External"/><Relationship Id="rId661" Type="http://schemas.openxmlformats.org/officeDocument/2006/relationships/hyperlink" Target="consultantplus://offline/ref=5A47DEBE08162830CF9C92CFFC55C7577744CB4343D8A9A7F8F745024375D90451469E4513B43B9B0A905C3D7D110Fb320X" TargetMode="External"/><Relationship Id="rId11" Type="http://schemas.openxmlformats.org/officeDocument/2006/relationships/hyperlink" Target="consultantplus://offline/ref=5A47DEBE08162830CF9C92CFFC55C7577744CB4341D1A9ACF6AA4F0A1A79DB035E199B4202B4399A14905F2474455C75BB9938F52440BBB4717B39b62AX" TargetMode="External"/><Relationship Id="rId53" Type="http://schemas.openxmlformats.org/officeDocument/2006/relationships/hyperlink" Target="consultantplus://offline/ref=5A47DEBE08162830CF9C8CC2EA39995B7548924D42D1A0F3AFF514574D70D1541956C2004FBE33CE45D40A2E7C101331ED8A39F438b421X" TargetMode="External"/><Relationship Id="rId149" Type="http://schemas.openxmlformats.org/officeDocument/2006/relationships/hyperlink" Target="consultantplus://offline/ref=5A47DEBE08162830CF9C92CFFC55C7577744CB4344D2A9A3F0A612001220D7015916C45505FD359B14905F22781A5960AAC136F73B5EB8A96D793B69bE26X" TargetMode="External"/><Relationship Id="rId314" Type="http://schemas.openxmlformats.org/officeDocument/2006/relationships/hyperlink" Target="consultantplus://offline/ref=5A47DEBE08162830CF9C8CC2EA39995B754A9D4641D8A0F3AFF514574D70D1540B569A0C45B8269A178E5D237Db120X" TargetMode="External"/><Relationship Id="rId356" Type="http://schemas.openxmlformats.org/officeDocument/2006/relationships/hyperlink" Target="consultantplus://offline/ref=5A47DEBE08162830CF9C8CC2EA39995B7548944F4CD4A0F3AFF514574D70D1541956C20046B83992109B0B723B440032EF8A3BF72442B8A8b722X" TargetMode="External"/><Relationship Id="rId398" Type="http://schemas.openxmlformats.org/officeDocument/2006/relationships/hyperlink" Target="consultantplus://offline/ref=5A47DEBE08162830CF9C8CC2EA39995B7548944F4CD4A0F3AFF514574D70D1541956C20046BC3C9A1D9B0B723B440032EF8A3BF72442B8A8b722X" TargetMode="External"/><Relationship Id="rId521" Type="http://schemas.openxmlformats.org/officeDocument/2006/relationships/hyperlink" Target="consultantplus://offline/ref=5A47DEBE08162830CF9C8CC2EA39995B7548944F4CD4A0F3AFF514574D70D1541956C20046BC3D9C169B0B723B440032EF8A3BF72442B8A8b722X" TargetMode="External"/><Relationship Id="rId563" Type="http://schemas.openxmlformats.org/officeDocument/2006/relationships/hyperlink" Target="consultantplus://offline/ref=5A47DEBE08162830CF9C92CFFC55C7577744CB4344D4A9ADF3A012001220D7015916C45505FD359B1490592A7E1A5960AAC136F73B5EB8A96D793B69bE26X" TargetMode="External"/><Relationship Id="rId619" Type="http://schemas.openxmlformats.org/officeDocument/2006/relationships/hyperlink" Target="consultantplus://offline/ref=5A47DEBE08162830CF9C92CFFC55C7577744CB4343D9ABADF3AA4F0A1A79DB035E199B4202B4399A14905D2674455C75BB9938F52440BBB4717B39b62AX" TargetMode="External"/><Relationship Id="rId95" Type="http://schemas.openxmlformats.org/officeDocument/2006/relationships/hyperlink" Target="consultantplus://offline/ref=5A47DEBE08162830CF9C92CFFC55C7577744CB4344D1AAA6F7A712001220D7015916C45505FD359B14905F20771A5960AAC136F73B5EB8A96D793B69bE26X" TargetMode="External"/><Relationship Id="rId160" Type="http://schemas.openxmlformats.org/officeDocument/2006/relationships/hyperlink" Target="consultantplus://offline/ref=5A47DEBE08162830CF9C92CFFC55C7577744CB4341D9AFA5FBAA4F0A1A79DB035E199B4202B4399A14905D2474455C75BB9938F52440BBB4717B39b62AX" TargetMode="External"/><Relationship Id="rId216" Type="http://schemas.openxmlformats.org/officeDocument/2006/relationships/hyperlink" Target="consultantplus://offline/ref=5A47DEBE08162830CF9C92CFFC55C7577744CB4344D4AEA4FAA512001220D7015916C45505FD359B14905B2B7E1A5960AAC136F73B5EB8A96D793B69bE26X" TargetMode="External"/><Relationship Id="rId423" Type="http://schemas.openxmlformats.org/officeDocument/2006/relationships/hyperlink" Target="consultantplus://offline/ref=5A47DEBE08162830CF9C8CC2EA39995B7548944F4CD4A0F3AFF514574D70D1541956C20046BA3F9F149B0B723B440032EF8A3BF72442B8A8b722X" TargetMode="External"/><Relationship Id="rId258" Type="http://schemas.openxmlformats.org/officeDocument/2006/relationships/hyperlink" Target="consultantplus://offline/ref=5A47DEBE08162830CF9C92CFFC55C7577744CB4344D4A9ADF3A112001220D7015916C45505FD359B14905F23771A5960AAC136F73B5EB8A96D793B69bE26X" TargetMode="External"/><Relationship Id="rId465" Type="http://schemas.openxmlformats.org/officeDocument/2006/relationships/hyperlink" Target="consultantplus://offline/ref=5A47DEBE08162830CF9C8CC2EA39995B7548944F4CD4A0F3AFF514574D70D1541956C20046BD3893159B0B723B440032EF8A3BF72442B8A8b722X" TargetMode="External"/><Relationship Id="rId630" Type="http://schemas.openxmlformats.org/officeDocument/2006/relationships/hyperlink" Target="consultantplus://offline/ref=5A47DEBE08162830CF9C92CFFC55C7577744CB4341D9AFA5FBAA4F0A1A79DB035E199B4202B4399A14905A2574455C75BB9938F52440BBB4717B39b62AX" TargetMode="External"/><Relationship Id="rId672" Type="http://schemas.openxmlformats.org/officeDocument/2006/relationships/hyperlink" Target="consultantplus://offline/ref=5A47DEBE08162830CF9C92CFFC55C7577744CB4344D0ADA0F0AA4F0A1A79DB035E199B5002EC3599158E5F2061130D33bE2FX" TargetMode="External"/><Relationship Id="rId22" Type="http://schemas.openxmlformats.org/officeDocument/2006/relationships/hyperlink" Target="consultantplus://offline/ref=5A47DEBE08162830CF9C92CFFC55C7577744CB4342D6AFA6F6AA4F0A1A79DB035E199B4202B4399A14905F2474455C75BB9938F52440BBB4717B39b62AX" TargetMode="External"/><Relationship Id="rId64" Type="http://schemas.openxmlformats.org/officeDocument/2006/relationships/hyperlink" Target="consultantplus://offline/ref=5A47DEBE08162830CF9C92CFFC55C7577744CB4344D0AFA0F4A512001220D7015916C45505FD359B14905F227E1A5960AAC136F73B5EB8A96D793B69bE26X" TargetMode="External"/><Relationship Id="rId118" Type="http://schemas.openxmlformats.org/officeDocument/2006/relationships/hyperlink" Target="consultantplus://offline/ref=5A47DEBE08162830CF9C8CC2EA39995B7548924D42D1A0F3AFF514574D70D1541956C20340BB33CE45D40A2E7C101331ED8A39F438b421X" TargetMode="External"/><Relationship Id="rId325" Type="http://schemas.openxmlformats.org/officeDocument/2006/relationships/hyperlink" Target="consultantplus://offline/ref=5A47DEBE08162830CF9C92CFFC55C7577744CB4344D2A9A3F0A612001220D7015916C45505FD359B14905F277B1A5960AAC136F73B5EB8A96D793B69bE26X" TargetMode="External"/><Relationship Id="rId367" Type="http://schemas.openxmlformats.org/officeDocument/2006/relationships/hyperlink" Target="consultantplus://offline/ref=5A47DEBE08162830CF9C8CC2EA39995B7548944F4CD4A0F3AFF514574D70D1541956C20046BA38931C9B0B723B440032EF8A3BF72442B8A8b722X" TargetMode="External"/><Relationship Id="rId532" Type="http://schemas.openxmlformats.org/officeDocument/2006/relationships/hyperlink" Target="consultantplus://offline/ref=5A47DEBE08162830CF9C8CC2EA39995B7548944F4CD4A0F3AFF514574D70D1541956C20046BC3D92169B0B723B440032EF8A3BF72442B8A8b722X" TargetMode="External"/><Relationship Id="rId574" Type="http://schemas.openxmlformats.org/officeDocument/2006/relationships/hyperlink" Target="consultantplus://offline/ref=5A47DEBE08162830CF9C8CC2EA39995B754A934E43D6A0F3AFF514574D70D1541956C20046B93B9E1C9B0B723B440032EF8A3BF72442B8A8b722X" TargetMode="External"/><Relationship Id="rId171" Type="http://schemas.openxmlformats.org/officeDocument/2006/relationships/hyperlink" Target="consultantplus://offline/ref=5A47DEBE08162830CF9C92CFFC55C7577744CB4344D4AEA4FAA512001220D7015916C45505FD359B14905F227A1A5960AAC136F73B5EB8A96D793B69bE26X" TargetMode="External"/><Relationship Id="rId227" Type="http://schemas.openxmlformats.org/officeDocument/2006/relationships/hyperlink" Target="consultantplus://offline/ref=5A47DEBE08162830CF9C8CC2EA39995B7548924D42D1A0F3AFF514574D70D1541956C20047BD309B1FC40E672A1C0E30F09438EA3840BAbA2BX" TargetMode="External"/><Relationship Id="rId269" Type="http://schemas.openxmlformats.org/officeDocument/2006/relationships/hyperlink" Target="consultantplus://offline/ref=5A47DEBE08162830CF9C8CC2EA39995B7548944F4CD4A0F3AFF514574D70D1541956C20046B83092139B0B723B440032EF8A3BF72442B8A8b722X" TargetMode="External"/><Relationship Id="rId434" Type="http://schemas.openxmlformats.org/officeDocument/2006/relationships/hyperlink" Target="consultantplus://offline/ref=5A47DEBE08162830CF9C8CC2EA39995B7548944F4CD4A0F3AFF514574D70D1541956C20046BD3998109B0B723B440032EF8A3BF72442B8A8b722X" TargetMode="External"/><Relationship Id="rId476" Type="http://schemas.openxmlformats.org/officeDocument/2006/relationships/hyperlink" Target="consultantplus://offline/ref=5A47DEBE08162830CF9C8CC2EA39995B7548944F4CD4A0F3AFF514574D70D1541956C20046BC3C9D149B0B723B440032EF8A3BF72442B8A8b722X" TargetMode="External"/><Relationship Id="rId641" Type="http://schemas.openxmlformats.org/officeDocument/2006/relationships/hyperlink" Target="consultantplus://offline/ref=5A47DEBE08162830CF9C92CFFC55C7577744CB4344D5A9A1F5A812001220D7015916C45505FD359B14905F2B7A1A5960AAC136F73B5EB8A96D793B69bE26X" TargetMode="External"/><Relationship Id="rId683" Type="http://schemas.openxmlformats.org/officeDocument/2006/relationships/hyperlink" Target="consultantplus://offline/ref=5A47DEBE08162830CF9C92CFFC55C7577744CB4347D1A9A4F3AA4F0A1A79DB035E199B4202B4399A1490582A74455C75BB9938F52440BBB4717B39b62AX" TargetMode="External"/><Relationship Id="rId33" Type="http://schemas.openxmlformats.org/officeDocument/2006/relationships/hyperlink" Target="consultantplus://offline/ref=5A47DEBE08162830CF9C92CFFC55C7577744CB4344D3A8A3F4A112001220D7015916C45505FD359B14905F23781A5960AAC136F73B5EB8A96D793B69bE26X" TargetMode="External"/><Relationship Id="rId129" Type="http://schemas.openxmlformats.org/officeDocument/2006/relationships/hyperlink" Target="consultantplus://offline/ref=5A47DEBE08162830CF9C8CC2EA39995B7548924D42D1A0F3AFF514574D70D1541956C20041BC3A981FC40E672A1C0E30F09438EA3840BAbA2BX" TargetMode="External"/><Relationship Id="rId280" Type="http://schemas.openxmlformats.org/officeDocument/2006/relationships/hyperlink" Target="consultantplus://offline/ref=5A47DEBE08162830CF9C92CFFC55C7577744CB4342D8ADA1F0AA4F0A1A79DB035E199B4202B4399A14905E2274455C75BB9938F52440BBB4717B39b62AX" TargetMode="External"/><Relationship Id="rId336" Type="http://schemas.openxmlformats.org/officeDocument/2006/relationships/hyperlink" Target="consultantplus://offline/ref=5A47DEBE08162830CF9C8CC2EA39995B7548944F4CD4A0F3AFF514574D70D1540B569A0C45B8269A178E5D237Db120X" TargetMode="External"/><Relationship Id="rId501" Type="http://schemas.openxmlformats.org/officeDocument/2006/relationships/hyperlink" Target="consultantplus://offline/ref=5A47DEBE08162830CF9C8CC2EA39995B7548944F4CD4A0F3AFF514574D70D1541956C20046B8389C119B0B723B440032EF8A3BF72442B8A8b722X" TargetMode="External"/><Relationship Id="rId543" Type="http://schemas.openxmlformats.org/officeDocument/2006/relationships/hyperlink" Target="consultantplus://offline/ref=5A47DEBE08162830CF9C8CC2EA39995B7548944F4CD4A0F3AFF514574D70D1541956C20046BC309F179B0B723B440032EF8A3BF72442B8A8b722X" TargetMode="External"/><Relationship Id="rId75" Type="http://schemas.openxmlformats.org/officeDocument/2006/relationships/hyperlink" Target="consultantplus://offline/ref=5A47DEBE08162830CF9C92CFFC55C7577744CB4344D5A9A1F5A812001220D7015916C45505FD359B14905F23761A5960AAC136F73B5EB8A96D793B69bE26X" TargetMode="External"/><Relationship Id="rId140" Type="http://schemas.openxmlformats.org/officeDocument/2006/relationships/hyperlink" Target="consultantplus://offline/ref=5A47DEBE08162830CF9C92CFFC55C7577744CB4344D2A9A3F0A612001220D7015916C45505FD359B14905F227D1A5960AAC136F73B5EB8A96D793B69bE26X" TargetMode="External"/><Relationship Id="rId182" Type="http://schemas.openxmlformats.org/officeDocument/2006/relationships/hyperlink" Target="consultantplus://offline/ref=5A47DEBE08162830CF9C8CC2EA39995B7548924D42D1A0F3AFF514574D70D1541956C20041BC3A981FC40E672A1C0E30F09438EA3840BAbA2BX" TargetMode="External"/><Relationship Id="rId378" Type="http://schemas.openxmlformats.org/officeDocument/2006/relationships/hyperlink" Target="consultantplus://offline/ref=5A47DEBE08162830CF9C8CC2EA39995B7548944F4CD4A0F3AFF514574D70D1541956C20046BA3193149B0B723B440032EF8A3BF72442B8A8b722X" TargetMode="External"/><Relationship Id="rId403" Type="http://schemas.openxmlformats.org/officeDocument/2006/relationships/hyperlink" Target="consultantplus://offline/ref=5A47DEBE08162830CF9C8CC2EA39995B7548944F4CD4A0F3AFF514574D70D1541956C20046BC3D9A139B0B723B440032EF8A3BF72442B8A8b722X" TargetMode="External"/><Relationship Id="rId585" Type="http://schemas.openxmlformats.org/officeDocument/2006/relationships/hyperlink" Target="consultantplus://offline/ref=5A47DEBE08162830CF9C8CC2EA39995B7548944F4CD4A0F3AFF514574D70D1541956C20046B93D9C109B0B723B440032EF8A3BF72442B8A8b722X" TargetMode="External"/><Relationship Id="rId6" Type="http://schemas.openxmlformats.org/officeDocument/2006/relationships/hyperlink" Target="https://www.consultant.ru" TargetMode="External"/><Relationship Id="rId238" Type="http://schemas.openxmlformats.org/officeDocument/2006/relationships/hyperlink" Target="consultantplus://offline/ref=5A47DEBE08162830CF9C92CFFC55C7577744CB4344D4AEA4FAA512001220D7015916C45505FD359B14905A267E1A5960AAC136F73B5EB8A96D793B69bE26X" TargetMode="External"/><Relationship Id="rId445" Type="http://schemas.openxmlformats.org/officeDocument/2006/relationships/hyperlink" Target="consultantplus://offline/ref=5A47DEBE08162830CF9C8CC2EA39995B7548944F4CD4A0F3AFF514574D70D1541956C20046BD3D9E179B0B723B440032EF8A3BF72442B8A8b722X" TargetMode="External"/><Relationship Id="rId487" Type="http://schemas.openxmlformats.org/officeDocument/2006/relationships/hyperlink" Target="consultantplus://offline/ref=5A47DEBE08162830CF9C8CC2EA39995B7548944F4CD4A0F3AFF514574D70D1541956C20046BD3C98149B0B723B440032EF8A3BF72442B8A8b722X" TargetMode="External"/><Relationship Id="rId610" Type="http://schemas.openxmlformats.org/officeDocument/2006/relationships/hyperlink" Target="consultantplus://offline/ref=5A47DEBE08162830CF9C92CFFC55C7577744CB4344D0AFA0F4A512001220D7015916C45505FD359B14905F25791A5960AAC136F73B5EB8A96D793B69bE26X" TargetMode="External"/><Relationship Id="rId652" Type="http://schemas.openxmlformats.org/officeDocument/2006/relationships/hyperlink" Target="consultantplus://offline/ref=5A47DEBE08162830CF9C92CFFC55C7577744CB4347D1A9A4F5AA4F0A1A79DB035E199B5002EC3599158E5F2061130D33bE2FX" TargetMode="External"/><Relationship Id="rId291" Type="http://schemas.openxmlformats.org/officeDocument/2006/relationships/hyperlink" Target="consultantplus://offline/ref=5A47DEBE08162830CF9C92CFFC55C7577744CB4343D9ABADF3AA4F0A1A79DB035E199B4202B4399A14905E2774455C75BB9938F52440BBB4717B39b62AX" TargetMode="External"/><Relationship Id="rId305" Type="http://schemas.openxmlformats.org/officeDocument/2006/relationships/hyperlink" Target="consultantplus://offline/ref=5A47DEBE08162830CF9C8CC2EA39995B7548924D42D1A0F3AFF514574D70D1541956C20044B03E9E1FC40E672A1C0E30F09438EA3840BAbA2BX" TargetMode="External"/><Relationship Id="rId347" Type="http://schemas.openxmlformats.org/officeDocument/2006/relationships/hyperlink" Target="consultantplus://offline/ref=5A47DEBE08162830CF9C8CC2EA39995B7548944F4CD4A0F3AFF514574D70D1541956C20046BB3A9A149B0B723B440032EF8A3BF72442B8A8b722X" TargetMode="External"/><Relationship Id="rId512" Type="http://schemas.openxmlformats.org/officeDocument/2006/relationships/hyperlink" Target="consultantplus://offline/ref=5A47DEBE08162830CF9C8CC2EA39995B7548944F4CD4A0F3AFF514574D70D1540B569A0C45B8269A178E5D237Db120X" TargetMode="External"/><Relationship Id="rId44" Type="http://schemas.openxmlformats.org/officeDocument/2006/relationships/hyperlink" Target="consultantplus://offline/ref=5A47DEBE08162830CF9C92CFFC55C7577744CB4344D4ABADF7A712001220D7015916C45505FD359B14905F23781A5960AAC136F73B5EB8A96D793B69bE26X" TargetMode="External"/><Relationship Id="rId86" Type="http://schemas.openxmlformats.org/officeDocument/2006/relationships/hyperlink" Target="consultantplus://offline/ref=5A47DEBE08162830CF9C92CFFC55C7577744CB4344D3A8A3F4A112001220D7015916C45505FD359B14905F227E1A5960AAC136F73B5EB8A96D793B69bE26X" TargetMode="External"/><Relationship Id="rId151" Type="http://schemas.openxmlformats.org/officeDocument/2006/relationships/hyperlink" Target="consultantplus://offline/ref=5A47DEBE08162830CF9C92CFFC55C7577744CB4344D2A9A3F0A612001220D7015916C45505FD359B14905F22771A5960AAC136F73B5EB8A96D793B69bE26X" TargetMode="External"/><Relationship Id="rId389" Type="http://schemas.openxmlformats.org/officeDocument/2006/relationships/hyperlink" Target="consultantplus://offline/ref=5A47DEBE08162830CF9C8CC2EA39995B7548944F4CD4A0F3AFF514574D70D1541956C20046BD3B93119B0B723B440032EF8A3BF72442B8A8b722X" TargetMode="External"/><Relationship Id="rId554" Type="http://schemas.openxmlformats.org/officeDocument/2006/relationships/hyperlink" Target="consultantplus://offline/ref=5A47DEBE08162830CF9C92CFFC55C7577744CB4344D1ACACFBA612001220D7015916C45505FD359B14905F23781A5960AAC136F73B5EB8A96D793B69bE26X" TargetMode="External"/><Relationship Id="rId596" Type="http://schemas.openxmlformats.org/officeDocument/2006/relationships/hyperlink" Target="consultantplus://offline/ref=5A47DEBE08162830CF9C8CC2EA39995B7548924D43D9A0F3AFF514574D70D1541956C20341B0309140C11B7672120C2FEE9725F63A42bB29X" TargetMode="External"/><Relationship Id="rId193" Type="http://schemas.openxmlformats.org/officeDocument/2006/relationships/hyperlink" Target="consultantplus://offline/ref=5A47DEBE08162830CF9C8CC2EA39995B7548944F4CD4A0F3AFF514574D70D1541956C20046BA319C149B0B723B440032EF8A3BF72442B8A8b722X" TargetMode="External"/><Relationship Id="rId207" Type="http://schemas.openxmlformats.org/officeDocument/2006/relationships/hyperlink" Target="consultantplus://offline/ref=5A47DEBE08162830CF9C8CC2EA39995B7548924D42D1A0F3AFF514574D70D1541956C20640B03D9140C11B7672120C2FEE9725F63A42bB29X" TargetMode="External"/><Relationship Id="rId249" Type="http://schemas.openxmlformats.org/officeDocument/2006/relationships/hyperlink" Target="consultantplus://offline/ref=5A47DEBE08162830CF9C92CFFC55C7577744CB4344D4AEA4FAA512001220D7015916C45505FD359B14905A257F1A5960AAC136F73B5EB8A96D793B69bE26X" TargetMode="External"/><Relationship Id="rId414" Type="http://schemas.openxmlformats.org/officeDocument/2006/relationships/hyperlink" Target="consultantplus://offline/ref=5A47DEBE08162830CF9C8CC2EA39995B7548944F4CD4A0F3AFF514574D70D1541956C20046BA3899149B0B723B440032EF8A3BF72442B8A8b722X" TargetMode="External"/><Relationship Id="rId456" Type="http://schemas.openxmlformats.org/officeDocument/2006/relationships/hyperlink" Target="consultantplus://offline/ref=5A47DEBE08162830CF9C8CC2EA39995B7548944F4CD4A0F3AFF514574D70D1541956C20046BC3D9F119B0B723B440032EF8A3BF72442B8A8b722X" TargetMode="External"/><Relationship Id="rId498" Type="http://schemas.openxmlformats.org/officeDocument/2006/relationships/hyperlink" Target="consultantplus://offline/ref=5A47DEBE08162830CF9C92CFFC55C7577744CB434CD4AAA1F6AA4F0A1A79DB035E199B4202B4399A14905D2B74455C75BB9938F52440BBB4717B39b62AX" TargetMode="External"/><Relationship Id="rId621" Type="http://schemas.openxmlformats.org/officeDocument/2006/relationships/hyperlink" Target="consultantplus://offline/ref=5A47DEBE08162830CF9C8CC2EA39995B7548924D43D9A0F3AFF514574D70D1540B569A0C45B8269A178E5D237Db120X" TargetMode="External"/><Relationship Id="rId663" Type="http://schemas.openxmlformats.org/officeDocument/2006/relationships/hyperlink" Target="consultantplus://offline/ref=5A47DEBE08162830CF9C92CFFC55C7577744CB4342D8AAACF8F745024375D90451469E4513B43B9B0A905C3D7D110Fb320X" TargetMode="External"/><Relationship Id="rId13" Type="http://schemas.openxmlformats.org/officeDocument/2006/relationships/hyperlink" Target="consultantplus://offline/ref=5A47DEBE08162830CF9C92CFFC55C7577744CB4341D9AFA5FBAA4F0A1A79DB035E199B4202B4399A14905F2474455C75BB9938F52440BBB4717B39b62AX" TargetMode="External"/><Relationship Id="rId109" Type="http://schemas.openxmlformats.org/officeDocument/2006/relationships/hyperlink" Target="consultantplus://offline/ref=5A47DEBE08162830CF9C92CFFC55C7577744CB4344D3A8A3F4A112001220D7015916C45505FD359B14905F22771A5960AAC136F73B5EB8A96D793B69bE26X" TargetMode="External"/><Relationship Id="rId260" Type="http://schemas.openxmlformats.org/officeDocument/2006/relationships/hyperlink" Target="consultantplus://offline/ref=5A47DEBE08162830CF9C92CFFC55C7577744CB4344D4A9ADF3A112001220D7015916C45505FD359B14905F26791A5960AAC136F73B5EB8A96D793B69bE26X" TargetMode="External"/><Relationship Id="rId316" Type="http://schemas.openxmlformats.org/officeDocument/2006/relationships/hyperlink" Target="consultantplus://offline/ref=5A47DEBE08162830CF9C92CFFC55C7577744CB4344D0AFA0F4A512001220D7015916C45505FD359B14905F267E1A5960AAC136F73B5EB8A96D793B69bE26X" TargetMode="External"/><Relationship Id="rId523" Type="http://schemas.openxmlformats.org/officeDocument/2006/relationships/hyperlink" Target="consultantplus://offline/ref=5A47DEBE08162830CF9C8CC2EA39995B7548944F4CD4A0F3AFF514574D70D1541956C20046BC3098139B0B723B440032EF8A3BF72442B8A8b722X" TargetMode="External"/><Relationship Id="rId55" Type="http://schemas.openxmlformats.org/officeDocument/2006/relationships/hyperlink" Target="consultantplus://offline/ref=5A47DEBE08162830CF9C92CFFC55C7577744CB434CD1ADA3F6AA4F0A1A79DB035E199B4202B4399A14905F2B74455C75BB9938F52440BBB4717B39b62AX" TargetMode="External"/><Relationship Id="rId97" Type="http://schemas.openxmlformats.org/officeDocument/2006/relationships/hyperlink" Target="consultantplus://offline/ref=5A47DEBE08162830CF9C92CFFC55C7577744CB4344D5A9A1F5A812001220D7015916C45505FD359B14905F227F1A5960AAC136F73B5EB8A96D793B69bE26X" TargetMode="External"/><Relationship Id="rId120" Type="http://schemas.openxmlformats.org/officeDocument/2006/relationships/hyperlink" Target="consultantplus://offline/ref=5A47DEBE08162830CF9C8CC2EA39995B7548924D42D1A0F3AFF514574D70D1541956C20046BA319B149B0B723B440032EF8A3BF72442B8A8b722X" TargetMode="External"/><Relationship Id="rId358" Type="http://schemas.openxmlformats.org/officeDocument/2006/relationships/hyperlink" Target="consultantplus://offline/ref=5A47DEBE08162830CF9C8CC2EA39995B7548944F4CD4A0F3AFF514574D70D1541956C20046B83C98179B0B723B440032EF8A3BF72442B8A8b722X" TargetMode="External"/><Relationship Id="rId565" Type="http://schemas.openxmlformats.org/officeDocument/2006/relationships/hyperlink" Target="consultantplus://offline/ref=5A47DEBE08162830CF9C8CC2EA39995B7548924D42D1A0F3AFF514574D70D1541956C20046B130981FC40E672A1C0E30F09438EA3840BAbA2BX" TargetMode="External"/><Relationship Id="rId162" Type="http://schemas.openxmlformats.org/officeDocument/2006/relationships/hyperlink" Target="consultantplus://offline/ref=5A47DEBE08162830CF9C92CFFC55C7577744CB4344D2A9A3F0A612001220D7015916C45505FD359B14905F217A1A5960AAC136F73B5EB8A96D793B69bE26X" TargetMode="External"/><Relationship Id="rId218" Type="http://schemas.openxmlformats.org/officeDocument/2006/relationships/hyperlink" Target="consultantplus://offline/ref=5A47DEBE08162830CF9C92CFFC55C7577744CB4344D5ABA5F3A512001220D7015916C45505FD359B14905F22791A5960AAC136F73B5EB8A96D793B69bE26X" TargetMode="External"/><Relationship Id="rId425" Type="http://schemas.openxmlformats.org/officeDocument/2006/relationships/hyperlink" Target="consultantplus://offline/ref=5A47DEBE08162830CF9C8CC2EA39995B7548944F4CD4A0F3AFF514574D70D1541956C20046BA309D1C9B0B723B440032EF8A3BF72442B8A8b722X" TargetMode="External"/><Relationship Id="rId467" Type="http://schemas.openxmlformats.org/officeDocument/2006/relationships/hyperlink" Target="consultantplus://offline/ref=5A47DEBE08162830CF9C8CC2EA39995B7548944F4CD4A0F3AFF514574D70D1541956C2024FB26CCB50C552207E0F0D32F0963BF6b32BX" TargetMode="External"/><Relationship Id="rId632" Type="http://schemas.openxmlformats.org/officeDocument/2006/relationships/hyperlink" Target="consultantplus://offline/ref=5A47DEBE08162830CF9C92CFFC55C7577744CB4344D5A9A1F5A812001220D7015916C45505FD359B14905F2B7C1A5960AAC136F73B5EB8A96D793B69bE26X" TargetMode="External"/><Relationship Id="rId271" Type="http://schemas.openxmlformats.org/officeDocument/2006/relationships/hyperlink" Target="consultantplus://offline/ref=5A47DEBE08162830CF9C8CC2EA39995B7548944F4CD4A0F3AFF514574D70D1541956C20046BB3998139B0B723B440032EF8A3BF72442B8A8b722X" TargetMode="External"/><Relationship Id="rId674" Type="http://schemas.openxmlformats.org/officeDocument/2006/relationships/hyperlink" Target="consultantplus://offline/ref=5A47DEBE08162830CF9C92CFFC55C7577744CB4344D3A3A3F6AA4F0A1A79DB035E199B5002EC3599158E5F2061130D33bE2FX" TargetMode="External"/><Relationship Id="rId24" Type="http://schemas.openxmlformats.org/officeDocument/2006/relationships/hyperlink" Target="consultantplus://offline/ref=5A47DEBE08162830CF9C92CFFC55C7577744CB434CD1ADA3F6AA4F0A1A79DB035E199B4202B4399A14905F2474455C75BB9938F52440BBB4717B39b62AX" TargetMode="External"/><Relationship Id="rId66" Type="http://schemas.openxmlformats.org/officeDocument/2006/relationships/hyperlink" Target="consultantplus://offline/ref=5A47DEBE08162830CF9C92CFFC55C7577744CB4344D0AFA0F4A512001220D7015916C45505FD359B14905F227A1A5960AAC136F73B5EB8A96D793B69bE26X" TargetMode="External"/><Relationship Id="rId131" Type="http://schemas.openxmlformats.org/officeDocument/2006/relationships/hyperlink" Target="consultantplus://offline/ref=5A47DEBE08162830CF9C92CFFC55C7577744CB4347D5A3A4F1AA4F0A1A79DB035E199B4202B4399A1490592374455C75BB9938F52440BBB4717B39b62AX" TargetMode="External"/><Relationship Id="rId327" Type="http://schemas.openxmlformats.org/officeDocument/2006/relationships/hyperlink" Target="consultantplus://offline/ref=5A47DEBE08162830CF9C8CC2EA39995B7548944F4CD4A0F3AFF514574D70D1541956C20046BD3F921C9B0B723B440032EF8A3BF72442B8A8b722X" TargetMode="External"/><Relationship Id="rId369" Type="http://schemas.openxmlformats.org/officeDocument/2006/relationships/hyperlink" Target="consultantplus://offline/ref=5A47DEBE08162830CF9C8CC2EA39995B7548944F4CD4A0F3AFF514574D70D1541956C20046BA3E9D169B0B723B440032EF8A3BF72442B8A8b722X" TargetMode="External"/><Relationship Id="rId534" Type="http://schemas.openxmlformats.org/officeDocument/2006/relationships/hyperlink" Target="consultantplus://offline/ref=5A47DEBE08162830CF9C8CC2EA39995B7548944F4CD4A0F3AFF514574D70D1541956C20046BC3D92129B0B723B440032EF8A3BF72442B8A8b722X" TargetMode="External"/><Relationship Id="rId576" Type="http://schemas.openxmlformats.org/officeDocument/2006/relationships/hyperlink" Target="consultantplus://offline/ref=5A47DEBE08162830CF9C92CFFC55C7577744CB4343D9A8A0F3AA4F0A1A79DB035E199B4202B4399A1491582474455C75BB9938F52440BBB4717B39b62AX" TargetMode="External"/><Relationship Id="rId173" Type="http://schemas.openxmlformats.org/officeDocument/2006/relationships/hyperlink" Target="consultantplus://offline/ref=5A47DEBE08162830CF9C8CC2EA39995B7548924D42D1A0F3AFF514574D70D1541956C20041BC3A981FC40E672A1C0E30F09438EA3840BAbA2BX" TargetMode="External"/><Relationship Id="rId229" Type="http://schemas.openxmlformats.org/officeDocument/2006/relationships/hyperlink" Target="consultantplus://offline/ref=5A47DEBE08162830CF9C92CFFC55C7577744CB4344D4AEA4FAA512001220D7015916C45505FD359B14905A277C1A5960AAC136F73B5EB8A96D793B69bE26X" TargetMode="External"/><Relationship Id="rId380" Type="http://schemas.openxmlformats.org/officeDocument/2006/relationships/hyperlink" Target="consultantplus://offline/ref=5A47DEBE08162830CF9C8CC2EA39995B7548944F4CD4A0F3AFF514574D70D1541956C20046BD3893159B0B723B440032EF8A3BF72442B8A8b722X" TargetMode="External"/><Relationship Id="rId436" Type="http://schemas.openxmlformats.org/officeDocument/2006/relationships/hyperlink" Target="consultantplus://offline/ref=5A47DEBE08162830CF9C8CC2EA39995B7548944F4CD4A0F3AFF514574D70D1541956C20046BD3A99119B0B723B440032EF8A3BF72442B8A8b722X" TargetMode="External"/><Relationship Id="rId601" Type="http://schemas.openxmlformats.org/officeDocument/2006/relationships/hyperlink" Target="consultantplus://offline/ref=5A47DEBE08162830CF9C92CFFC55C7577744CB4343D9A8A0F3AA4F0A1A79DB035E199B4202B4399A1491572274455C75BB9938F52440BBB4717B39b62AX" TargetMode="External"/><Relationship Id="rId643" Type="http://schemas.openxmlformats.org/officeDocument/2006/relationships/hyperlink" Target="consultantplus://offline/ref=5A47DEBE08162830CF9C92CFFC55C7577744CB4344D1AAA6F7A712001220D7015916C45505FD359B14905B227D1A5960AAC136F73B5EB8A96D793B69bE26X" TargetMode="External"/><Relationship Id="rId240" Type="http://schemas.openxmlformats.org/officeDocument/2006/relationships/hyperlink" Target="consultantplus://offline/ref=5A47DEBE08162830CF9C92CFFC55C7577744CB4344D4AEA4FAA512001220D7015916C45505FD359B14905A267C1A5960AAC136F73B5EB8A96D793B69bE26X" TargetMode="External"/><Relationship Id="rId478" Type="http://schemas.openxmlformats.org/officeDocument/2006/relationships/hyperlink" Target="consultantplus://offline/ref=5A47DEBE08162830CF9C8CC2EA39995B7548944F4CD4A0F3AFF514574D70D1541956C20046BC309D159B0B723B440032EF8A3BF72442B8A8b722X" TargetMode="External"/><Relationship Id="rId685" Type="http://schemas.openxmlformats.org/officeDocument/2006/relationships/header" Target="header1.xml"/><Relationship Id="rId35" Type="http://schemas.openxmlformats.org/officeDocument/2006/relationships/hyperlink" Target="consultantplus://offline/ref=5A47DEBE08162830CF9C92CFFC55C7577744CB4344D3ADACFBA412001220D7015916C45505FD359B14905F23781A5960AAC136F73B5EB8A96D793B69bE26X" TargetMode="External"/><Relationship Id="rId77" Type="http://schemas.openxmlformats.org/officeDocument/2006/relationships/hyperlink" Target="consultantplus://offline/ref=5A47DEBE08162830CF9C8CC2EA39995B7548944F4CD4A0F3AFF514574D70D1541956C20046BD3B9A139B0B723B440032EF8A3BF72442B8A8b722X" TargetMode="External"/><Relationship Id="rId100" Type="http://schemas.openxmlformats.org/officeDocument/2006/relationships/hyperlink" Target="consultantplus://offline/ref=5A47DEBE08162830CF9C92CFFC55C7577744CB4344D5A9A1F5A812001220D7015916C45505FD359B14905F227D1A5960AAC136F73B5EB8A96D793B69bE26X" TargetMode="External"/><Relationship Id="rId282" Type="http://schemas.openxmlformats.org/officeDocument/2006/relationships/hyperlink" Target="consultantplus://offline/ref=5A47DEBE08162830CF9C92CFFC55C7577744CB4343D9ABADF3AA4F0A1A79DB035E199B4202B4399A14905B2074455C75BB9938F52440BBB4717B39b62AX" TargetMode="External"/><Relationship Id="rId338" Type="http://schemas.openxmlformats.org/officeDocument/2006/relationships/hyperlink" Target="consultantplus://offline/ref=5A47DEBE08162830CF9C8CC2EA39995B7548944F4CD4A0F3AFF514574D70D1541956C20046B93C9C119B0B723B440032EF8A3BF72442B8A8b722X" TargetMode="External"/><Relationship Id="rId503" Type="http://schemas.openxmlformats.org/officeDocument/2006/relationships/hyperlink" Target="consultantplus://offline/ref=5A47DEBE08162830CF9C8CC2EA39995B7548944F4CD4A0F3AFF514574D70D1541956C20046B83A9D159B0B723B440032EF8A3BF72442B8A8b722X" TargetMode="External"/><Relationship Id="rId545" Type="http://schemas.openxmlformats.org/officeDocument/2006/relationships/hyperlink" Target="consultantplus://offline/ref=5A47DEBE08162830CF9C8CC2EA39995B7548944F4CD4A0F3AFF514574D70D1541956C20046BC309F139B0B723B440032EF8A3BF72442B8A8b722X" TargetMode="External"/><Relationship Id="rId587" Type="http://schemas.openxmlformats.org/officeDocument/2006/relationships/hyperlink" Target="consultantplus://offline/ref=5A47DEBE08162830CF9C8CC2EA39995B7548944F4CD4A0F3AFF514574D70D1541956C20046B8309E159B0B723B440032EF8A3BF72442B8A8b722X" TargetMode="External"/><Relationship Id="rId8" Type="http://schemas.openxmlformats.org/officeDocument/2006/relationships/hyperlink" Target="consultantplus://offline/ref=5A47DEBE08162830CF9C92CFFC55C7577744CB4347D5A3A4F1AA4F0A1A79DB035E199B4202B4399A14905F2474455C75BB9938F52440BBB4717B39b62AX" TargetMode="External"/><Relationship Id="rId142" Type="http://schemas.openxmlformats.org/officeDocument/2006/relationships/hyperlink" Target="consultantplus://offline/ref=5A47DEBE08162830CF9C92CFFC55C7577744CB4344D2A9A3F0A612001220D7015916C45505FD359B14905F227B1A5960AAC136F73B5EB8A96D793B69bE26X" TargetMode="External"/><Relationship Id="rId184" Type="http://schemas.openxmlformats.org/officeDocument/2006/relationships/hyperlink" Target="consultantplus://offline/ref=5A47DEBE08162830CF9C92CFFC55C7577744CB4344D4AEA4FAA512001220D7015916C45505FD359B14905F22781A5960AAC136F73B5EB8A96D793B69bE26X" TargetMode="External"/><Relationship Id="rId391" Type="http://schemas.openxmlformats.org/officeDocument/2006/relationships/hyperlink" Target="consultantplus://offline/ref=5A47DEBE08162830CF9C8CC2EA39995B7548944F4CD4A0F3AFF514574D70D1541956C20046BD3C99169B0B723B440032EF8A3BF72442B8A8b722X" TargetMode="External"/><Relationship Id="rId405" Type="http://schemas.openxmlformats.org/officeDocument/2006/relationships/hyperlink" Target="consultantplus://offline/ref=5A47DEBE08162830CF9C8CC2EA39995B7548944F4CD4A0F3AFF514574D70D1541956C20046BC309C179B0B723B440032EF8A3BF72442B8A8b722X" TargetMode="External"/><Relationship Id="rId447" Type="http://schemas.openxmlformats.org/officeDocument/2006/relationships/hyperlink" Target="consultantplus://offline/ref=5A47DEBE08162830CF9C8CC2EA39995B7548944F4CD4A0F3AFF514574D70D1541956C20046BC39931C9B0B723B440032EF8A3BF72442B8A8b722X" TargetMode="External"/><Relationship Id="rId612" Type="http://schemas.openxmlformats.org/officeDocument/2006/relationships/hyperlink" Target="consultantplus://offline/ref=5A47DEBE08162830CF9C92CFFC55C7577744CB434CD1A3A2F0AA4F0A1A79DB035E199B4202B4399A14905D2274455C75BB9938F52440BBB4717B39b62AX" TargetMode="External"/><Relationship Id="rId251" Type="http://schemas.openxmlformats.org/officeDocument/2006/relationships/hyperlink" Target="consultantplus://offline/ref=5A47DEBE08162830CF9C92CFFC55C7577744CB4344D4AEA4FAA512001220D7015916C45505FD359B14905A257E1A5960AAC136F73B5EB8A96D793B69bE26X" TargetMode="External"/><Relationship Id="rId489" Type="http://schemas.openxmlformats.org/officeDocument/2006/relationships/hyperlink" Target="consultantplus://offline/ref=5A47DEBE08162830CF9C8CC2EA39995B7548944F4CD4A0F3AFF514574D70D1541956C20046BC39931C9B0B723B440032EF8A3BF72442B8A8b722X" TargetMode="External"/><Relationship Id="rId654" Type="http://schemas.openxmlformats.org/officeDocument/2006/relationships/hyperlink" Target="consultantplus://offline/ref=5A47DEBE08162830CF9C92CFFC55C7577744CB4343D0AFA4F8F745024375D90451469E4513B43B9B0A905C3D7D110Fb320X" TargetMode="External"/><Relationship Id="rId46" Type="http://schemas.openxmlformats.org/officeDocument/2006/relationships/hyperlink" Target="consultantplus://offline/ref=5A47DEBE08162830CF9C92CFFC55C7577744CB4344D4A9ADF3A012001220D7015916C45505FD359B14905F23781A5960AAC136F73B5EB8A96D793B69bE26X" TargetMode="External"/><Relationship Id="rId293" Type="http://schemas.openxmlformats.org/officeDocument/2006/relationships/hyperlink" Target="consultantplus://offline/ref=5A47DEBE08162830CF9C92CFFC55C7577744CB4344D0AFA0F4A512001220D7015916C45505FD359B14905F20781A5960AAC136F73B5EB8A96D793B69bE26X" TargetMode="External"/><Relationship Id="rId307" Type="http://schemas.openxmlformats.org/officeDocument/2006/relationships/hyperlink" Target="consultantplus://offline/ref=5A47DEBE08162830CF9C92CFFC55C7577744CB4344D5A9A1F5A812001220D7015916C45505FD359B14905F20761A5960AAC136F73B5EB8A96D793B69bE26X" TargetMode="External"/><Relationship Id="rId349" Type="http://schemas.openxmlformats.org/officeDocument/2006/relationships/hyperlink" Target="consultantplus://offline/ref=5A47DEBE08162830CF9C8CC2EA39995B7548944F4CD4A0F3AFF514574D70D1540B569A0C45B8269A178E5D237Db120X" TargetMode="External"/><Relationship Id="rId514" Type="http://schemas.openxmlformats.org/officeDocument/2006/relationships/hyperlink" Target="consultantplus://offline/ref=5A47DEBE08162830CF9C8CC2EA39995B7548944F4CD4A0F3AFF514574D70D1541956C20046BC389E119B0B723B440032EF8A3BF72442B8A8b722X" TargetMode="External"/><Relationship Id="rId556" Type="http://schemas.openxmlformats.org/officeDocument/2006/relationships/hyperlink" Target="consultantplus://offline/ref=5A47DEBE08162830CF9C92CFFC55C7577744CB4344D0AFA0F4A512001220D7015916C45505FD359B14905F26761A5960AAC136F73B5EB8A96D793B69bE26X" TargetMode="External"/><Relationship Id="rId88" Type="http://schemas.openxmlformats.org/officeDocument/2006/relationships/hyperlink" Target="consultantplus://offline/ref=5A47DEBE08162830CF9C92CFFC55C7577744CB4344D5A8A7F7A112001220D7015916C45505FD359B14905F23771A5960AAC136F73B5EB8A96D793B69bE26X" TargetMode="External"/><Relationship Id="rId111" Type="http://schemas.openxmlformats.org/officeDocument/2006/relationships/hyperlink" Target="consultantplus://offline/ref=5A47DEBE08162830CF9C92CFFC55C7577744CB4343D5AAA1F4AA4F0A1A79DB035E199B4202B4399A14905E2374455C75BB9938F52440BBB4717B39b62AX" TargetMode="External"/><Relationship Id="rId153" Type="http://schemas.openxmlformats.org/officeDocument/2006/relationships/hyperlink" Target="consultantplus://offline/ref=5A47DEBE08162830CF9C92CFFC55C7577744CB4344D2A9A3F0A612001220D7015916C45505FD359B14905F22761A5960AAC136F73B5EB8A96D793B69bE26X" TargetMode="External"/><Relationship Id="rId195" Type="http://schemas.openxmlformats.org/officeDocument/2006/relationships/hyperlink" Target="consultantplus://offline/ref=5A47DEBE08162830CF9C92CFFC55C7577744CB4344D4AEA4FAA212001220D7015916C45505FD359B14905F23761A5960AAC136F73B5EB8A96D793B69bE26X" TargetMode="External"/><Relationship Id="rId209" Type="http://schemas.openxmlformats.org/officeDocument/2006/relationships/hyperlink" Target="consultantplus://offline/ref=5A47DEBE08162830CF9C8CC2EA39995B754A904647D6A0F3AFF514574D70D1540B569A0C45B8269A178E5D237Db120X" TargetMode="External"/><Relationship Id="rId360" Type="http://schemas.openxmlformats.org/officeDocument/2006/relationships/hyperlink" Target="consultantplus://offline/ref=5A47DEBE08162830CF9C8CC2EA39995B7548944F4CD4A0F3AFF514574D70D1541956C20046BB3E9D1D9B0B723B440032EF8A3BF72442B8A8b722X" TargetMode="External"/><Relationship Id="rId416" Type="http://schemas.openxmlformats.org/officeDocument/2006/relationships/hyperlink" Target="consultantplus://offline/ref=5A47DEBE08162830CF9C8CC2EA39995B7548944F4CD4A0F3AFF514574D70D1541956C20046BA389E1C9B0B723B440032EF8A3BF72442B8A8b722X" TargetMode="External"/><Relationship Id="rId598" Type="http://schemas.openxmlformats.org/officeDocument/2006/relationships/hyperlink" Target="consultantplus://offline/ref=5A47DEBE08162830CF9C8CC2EA39995B7548924D42D1A0F3AFF514574D70D1540B569A0C45B8269A178E5D237Db120X" TargetMode="External"/><Relationship Id="rId220" Type="http://schemas.openxmlformats.org/officeDocument/2006/relationships/hyperlink" Target="consultantplus://offline/ref=5A47DEBE08162830CF9C92CFFC55C7577744CB4344D5ABA5F3A512001220D7015916C45505FD359B14905F22771A5960AAC136F73B5EB8A96D793B69bE26X" TargetMode="External"/><Relationship Id="rId458" Type="http://schemas.openxmlformats.org/officeDocument/2006/relationships/hyperlink" Target="consultantplus://offline/ref=5A47DEBE08162830CF9C8CC2EA39995B7548944F4CD4A0F3AFF514574D70D1541956C20046BC3D931D9B0B723B440032EF8A3BF72442B8A8b722X" TargetMode="External"/><Relationship Id="rId623" Type="http://schemas.openxmlformats.org/officeDocument/2006/relationships/hyperlink" Target="consultantplus://offline/ref=5A47DEBE08162830CF9C92CFFC55C7577744CB4344D3A8A3F4A112001220D7015916C45505FD359B14905C2A7B1A5960AAC136F73B5EB8A96D793B69bE26X" TargetMode="External"/><Relationship Id="rId665" Type="http://schemas.openxmlformats.org/officeDocument/2006/relationships/hyperlink" Target="consultantplus://offline/ref=5A47DEBE08162830CF9C92CFFC55C7577744CB434CD6ADA7F8F745024375D90451469E4513B43B9B0A905C3D7D110Fb320X" TargetMode="External"/><Relationship Id="rId15" Type="http://schemas.openxmlformats.org/officeDocument/2006/relationships/hyperlink" Target="consultantplus://offline/ref=5A47DEBE08162830CF9C92CFFC55C7577744CB4340D3ACA1F0AA4F0A1A79DB035E199B4202B4399A14905F2474455C75BB9938F52440BBB4717B39b62AX" TargetMode="External"/><Relationship Id="rId57" Type="http://schemas.openxmlformats.org/officeDocument/2006/relationships/hyperlink" Target="consultantplus://offline/ref=5A47DEBE08162830CF9C92CFFC55C7577744CB4344D0ACA4F4A012001220D7015916C45505FD359B14905F23771A5960AAC136F73B5EB8A96D793B69bE26X" TargetMode="External"/><Relationship Id="rId262" Type="http://schemas.openxmlformats.org/officeDocument/2006/relationships/hyperlink" Target="consultantplus://offline/ref=5A47DEBE08162830CF9C8CC2EA39995B7548924D42D1A0F3AFF514574D70D1541956C20041BE3B9C1FC40E672A1C0E30F09438EA3840BAbA2BX" TargetMode="External"/><Relationship Id="rId318" Type="http://schemas.openxmlformats.org/officeDocument/2006/relationships/hyperlink" Target="consultantplus://offline/ref=5A47DEBE08162830CF9C92CFFC55C7577744CB434CD4AAA1F6AA4F0A1A79DB035E199B4202B4399A14905D2B74455C75BB9938F52440BBB4717B39b62AX" TargetMode="External"/><Relationship Id="rId525" Type="http://schemas.openxmlformats.org/officeDocument/2006/relationships/hyperlink" Target="consultantplus://offline/ref=5A47DEBE08162830CF9C8CC2EA39995B7548944F4CD4A0F3AFF514574D70D1541956C20046BC3D9D169B0B723B440032EF8A3BF72442B8A8b722X" TargetMode="External"/><Relationship Id="rId567" Type="http://schemas.openxmlformats.org/officeDocument/2006/relationships/hyperlink" Target="consultantplus://offline/ref=5A47DEBE08162830CF9C92CFFC55C7577744CB4344D0AFA0F4A512001220D7015916C45505FD359B14905F257D1A5960AAC136F73B5EB8A96D793B69bE26X" TargetMode="External"/><Relationship Id="rId99" Type="http://schemas.openxmlformats.org/officeDocument/2006/relationships/hyperlink" Target="consultantplus://offline/ref=5A47DEBE08162830CF9C8CC2EA39995B754A9D4641D8A0F3AFF514574D70D1540B569A0C45B8269A178E5D237Db120X" TargetMode="External"/><Relationship Id="rId122" Type="http://schemas.openxmlformats.org/officeDocument/2006/relationships/hyperlink" Target="consultantplus://offline/ref=5A47DEBE08162830CF9C92CFFC55C7577744CB434CD1ADA3F6AA4F0A1A79DB035E199B4202B4399A14905E2B74455C75BB9938F52440BBB4717B39b62AX" TargetMode="External"/><Relationship Id="rId164" Type="http://schemas.openxmlformats.org/officeDocument/2006/relationships/hyperlink" Target="consultantplus://offline/ref=5A47DEBE08162830CF9C92CFFC55C7577744CB4344D2A9A3F0A612001220D7015916C45505FD359B14905F21791A5960AAC136F73B5EB8A96D793B69bE26X" TargetMode="External"/><Relationship Id="rId371" Type="http://schemas.openxmlformats.org/officeDocument/2006/relationships/hyperlink" Target="consultantplus://offline/ref=5A47DEBE08162830CF9C8CC2EA39995B7548944F4CD4A0F3AFF514574D70D1541956C20046BA3F9F149B0B723B440032EF8A3BF72442B8A8b722X" TargetMode="External"/><Relationship Id="rId427" Type="http://schemas.openxmlformats.org/officeDocument/2006/relationships/hyperlink" Target="consultantplus://offline/ref=5A47DEBE08162830CF9C8CC2EA39995B7548944F4CD4A0F3AFF514574D70D1541956C20046BA319A129B0B723B440032EF8A3BF72442B8A8b722X" TargetMode="External"/><Relationship Id="rId469" Type="http://schemas.openxmlformats.org/officeDocument/2006/relationships/hyperlink" Target="consultantplus://offline/ref=5A47DEBE08162830CF9C8CC2EA39995B7548944F4CD4A0F3AFF514574D70D1541956C20046BD3B98129B0B723B440032EF8A3BF72442B8A8b722X" TargetMode="External"/><Relationship Id="rId634" Type="http://schemas.openxmlformats.org/officeDocument/2006/relationships/hyperlink" Target="consultantplus://offline/ref=5A47DEBE08162830CF9C92CFFC55C7577744CB434CD1A3A2F0AA4F0A1A79DB035E199B4202B4399A14905D2B74455C75BB9938F52440BBB4717B39b62AX" TargetMode="External"/><Relationship Id="rId676" Type="http://schemas.openxmlformats.org/officeDocument/2006/relationships/hyperlink" Target="consultantplus://offline/ref=5A47DEBE08162830CF9C92CFFC55C7577744CB4344D3A3A2F1AA4F0A1A79DB035E199B5002EC3599158E5F2061130D33bE2FX" TargetMode="External"/><Relationship Id="rId26" Type="http://schemas.openxmlformats.org/officeDocument/2006/relationships/hyperlink" Target="consultantplus://offline/ref=5A47DEBE08162830CF9C92CFFC55C7577744CB434CD4AAA1F6AA4F0A1A79DB035E199B4202B4399A14905F2474455C75BB9938F52440BBB4717B39b62AX" TargetMode="External"/><Relationship Id="rId231" Type="http://schemas.openxmlformats.org/officeDocument/2006/relationships/hyperlink" Target="consultantplus://offline/ref=5A47DEBE08162830CF9C8CC2EA39995B7548944F4CD4A0F3AFF514574D70D1541956C20046B93F9E1D9B0B723B440032EF8A3BF72442B8A8b722X" TargetMode="External"/><Relationship Id="rId273" Type="http://schemas.openxmlformats.org/officeDocument/2006/relationships/hyperlink" Target="consultantplus://offline/ref=5A47DEBE08162830CF9C8CC2EA39995B7548924D42D1A0F3AFF514574D70D1541956C20544BE389140C11B7672120C2FEE9725F63A42bB29X" TargetMode="External"/><Relationship Id="rId329" Type="http://schemas.openxmlformats.org/officeDocument/2006/relationships/hyperlink" Target="consultantplus://offline/ref=5A47DEBE08162830CF9C8CC2EA39995B7548944F4CD4A0F3AFF514574D70D1541956C20046BC3B981D9B0B723B440032EF8A3BF72442B8A8b722X" TargetMode="External"/><Relationship Id="rId480" Type="http://schemas.openxmlformats.org/officeDocument/2006/relationships/hyperlink" Target="consultantplus://offline/ref=5A47DEBE08162830CF9C8CC2EA39995B7548944F4CD4A0F3AFF514574D70D1541956C20046BA319E149B0B723B440032EF8A3BF72442B8A8b722X" TargetMode="External"/><Relationship Id="rId536" Type="http://schemas.openxmlformats.org/officeDocument/2006/relationships/hyperlink" Target="consultantplus://offline/ref=5A47DEBE08162830CF9C8CC2EA39995B7548944F4CD4A0F3AFF514574D70D1541956C20046BC309E159B0B723B440032EF8A3BF72442B8A8b722X" TargetMode="External"/><Relationship Id="rId68" Type="http://schemas.openxmlformats.org/officeDocument/2006/relationships/hyperlink" Target="consultantplus://offline/ref=5A47DEBE08162830CF9C92CFFC55C7577744CB4344D0AFA0F4A512001220D7015916C45505FD359B14905F22781A5960AAC136F73B5EB8A96D793B69bE26X" TargetMode="External"/><Relationship Id="rId133" Type="http://schemas.openxmlformats.org/officeDocument/2006/relationships/hyperlink" Target="consultantplus://offline/ref=5A47DEBE08162830CF9C92CFFC55C7577744CB4347D5A3A4F1AA4F0A1A79DB035E199B4202B4399A1490592374455C75BB9938F52440BBB4717B39b62AX" TargetMode="External"/><Relationship Id="rId175" Type="http://schemas.openxmlformats.org/officeDocument/2006/relationships/hyperlink" Target="consultantplus://offline/ref=5A47DEBE08162830CF9C92CFFC55C7577744CB4344D5A9A1F5A812001220D7015916C45505FD359B14905F22781A5960AAC136F73B5EB8A96D793B69bE26X" TargetMode="External"/><Relationship Id="rId340" Type="http://schemas.openxmlformats.org/officeDocument/2006/relationships/hyperlink" Target="consultantplus://offline/ref=5A47DEBE08162830CF9C8CC2EA39995B7548944F4CD4A0F3AFF514574D70D1541956C20046B8389C119B0B723B440032EF8A3BF72442B8A8b722X" TargetMode="External"/><Relationship Id="rId578" Type="http://schemas.openxmlformats.org/officeDocument/2006/relationships/hyperlink" Target="consultantplus://offline/ref=5A47DEBE08162830CF9C92CFFC55C7577744CB4344D5A9A1F5A812001220D7015916C45505FD359B14905F27791A5960AAC136F73B5EB8A96D793B69bE26X" TargetMode="External"/><Relationship Id="rId200" Type="http://schemas.openxmlformats.org/officeDocument/2006/relationships/hyperlink" Target="consultantplus://offline/ref=5A47DEBE08162830CF9C92CFFC55C7577744CB4344D5A8A7F7A112001220D7015916C45505FD359B14905F227B1A5960AAC136F73B5EB8A96D793B69bE26X" TargetMode="External"/><Relationship Id="rId382" Type="http://schemas.openxmlformats.org/officeDocument/2006/relationships/hyperlink" Target="consultantplus://offline/ref=5A47DEBE08162830CF9C8CC2EA39995B7548944F4CD4A0F3AFF514574D70D1541956C20046BD3998109B0B723B440032EF8A3BF72442B8A8b722X" TargetMode="External"/><Relationship Id="rId438" Type="http://schemas.openxmlformats.org/officeDocument/2006/relationships/hyperlink" Target="consultantplus://offline/ref=5A47DEBE08162830CF9C8CC2EA39995B7548944F4CD4A0F3AFF514574D70D1541956C20046BD3B98129B0B723B440032EF8A3BF72442B8A8b722X" TargetMode="External"/><Relationship Id="rId603" Type="http://schemas.openxmlformats.org/officeDocument/2006/relationships/hyperlink" Target="consultantplus://offline/ref=5A47DEBE08162830CF9C8CC2EA39995B7548924D43D9A0F3AFF514574D70D1540B569A0C45B8269A178E5D237Db120X" TargetMode="External"/><Relationship Id="rId645" Type="http://schemas.openxmlformats.org/officeDocument/2006/relationships/hyperlink" Target="consultantplus://offline/ref=5A47DEBE08162830CF9C92CFFC55C7577744CB4344D3A8A3F4A112001220D7015916C45505FD359B14905C2A771A5960AAC136F73B5EB8A96D793B69bE26X" TargetMode="External"/><Relationship Id="rId687" Type="http://schemas.openxmlformats.org/officeDocument/2006/relationships/theme" Target="theme/theme1.xml"/><Relationship Id="rId242" Type="http://schemas.openxmlformats.org/officeDocument/2006/relationships/hyperlink" Target="consultantplus://offline/ref=5A47DEBE08162830CF9C92CFFC55C7577744CB4344D4AEA4FAA512001220D7015916C45505FD359B14905A267B1A5960AAC136F73B5EB8A96D793B69bE26X" TargetMode="External"/><Relationship Id="rId284" Type="http://schemas.openxmlformats.org/officeDocument/2006/relationships/hyperlink" Target="consultantplus://offline/ref=5A47DEBE08162830CF9C92CFFC55C7577744CB4341D1A9ACF6AA4F0A1A79DB035E199B4202B4399A14905D2274455C75BB9938F52440BBB4717B39b62AX" TargetMode="External"/><Relationship Id="rId491" Type="http://schemas.openxmlformats.org/officeDocument/2006/relationships/hyperlink" Target="consultantplus://offline/ref=5A47DEBE08162830CF9C8CC2EA39995B7548944F4CD4A0F3AFF514574D70D1541956C20046BC3C981C9B0B723B440032EF8A3BF72442B8A8b722X" TargetMode="External"/><Relationship Id="rId505" Type="http://schemas.openxmlformats.org/officeDocument/2006/relationships/hyperlink" Target="consultantplus://offline/ref=5A47DEBE08162830CF9C8CC2EA39995B7548944F4CD4A0F3AFF514574D70D1541956C20046B83D92169B0B723B440032EF8A3BF72442B8A8b722X" TargetMode="External"/><Relationship Id="rId37" Type="http://schemas.openxmlformats.org/officeDocument/2006/relationships/hyperlink" Target="consultantplus://offline/ref=5A47DEBE08162830CF9C92CFFC55C7577744CB4344D2AFA7F1A412001220D7015916C45505FD359B14905F23781A5960AAC136F73B5EB8A96D793B69bE26X" TargetMode="External"/><Relationship Id="rId79" Type="http://schemas.openxmlformats.org/officeDocument/2006/relationships/hyperlink" Target="consultantplus://offline/ref=5A47DEBE08162830CF9C92CFFC55C7577744CB4344D4AEA4FAA212001220D7015916C45505FD359B14905F23771A5960AAC136F73B5EB8A96D793B69bE26X" TargetMode="External"/><Relationship Id="rId102" Type="http://schemas.openxmlformats.org/officeDocument/2006/relationships/hyperlink" Target="consultantplus://offline/ref=5A47DEBE08162830CF9C8CC2EA39995B7548924D42D1A0F3AFF514574D70D1541956C20047B1309B1FC40E672A1C0E30F09438EA3840BAbA2BX" TargetMode="External"/><Relationship Id="rId144" Type="http://schemas.openxmlformats.org/officeDocument/2006/relationships/hyperlink" Target="consultantplus://offline/ref=5A47DEBE08162830CF9C8CC2EA39995B7548924D42D1A0F3AFF514574D70D1541956C20046BA319B1D9B0B723B440032EF8A3BF72442B8A8b722X" TargetMode="External"/><Relationship Id="rId547" Type="http://schemas.openxmlformats.org/officeDocument/2006/relationships/hyperlink" Target="consultantplus://offline/ref=5A47DEBE08162830CF9C8CC2EA39995B7548944F4CD4A0F3AFF514574D70D1541956C20046BC309C159B0B723B440032EF8A3BF72442B8A8b722X" TargetMode="External"/><Relationship Id="rId589" Type="http://schemas.openxmlformats.org/officeDocument/2006/relationships/hyperlink" Target="consultantplus://offline/ref=5A47DEBE08162830CF9C8CC2EA39995B7548924D43D9A0F3AFF514574D70D1541956C2034EB9389140C11B7672120C2FEE9725F63A42bB29X" TargetMode="External"/><Relationship Id="rId90" Type="http://schemas.openxmlformats.org/officeDocument/2006/relationships/hyperlink" Target="consultantplus://offline/ref=5A47DEBE08162830CF9C92CFFC55C7577744CB434CD4AAA1F6AA4F0A1A79DB035E199B4202B4399A14905F2B74455C75BB9938F52440BBB4717B39b62AX" TargetMode="External"/><Relationship Id="rId186" Type="http://schemas.openxmlformats.org/officeDocument/2006/relationships/hyperlink" Target="consultantplus://offline/ref=5A47DEBE08162830CF9C92CFFC55C7577744CB4344D2A9A3F0A612001220D7015916C45505FD359B14905F20771A5960AAC136F73B5EB8A96D793B69bE26X" TargetMode="External"/><Relationship Id="rId351" Type="http://schemas.openxmlformats.org/officeDocument/2006/relationships/hyperlink" Target="consultantplus://offline/ref=5A47DEBE08162830CF9C8CC2EA39995B7548944F4CD4A0F3AFF514574D70D1541956C20046BC3C99139B0B723B440032EF8A3BF72442B8A8b722X" TargetMode="External"/><Relationship Id="rId393" Type="http://schemas.openxmlformats.org/officeDocument/2006/relationships/hyperlink" Target="consultantplus://offline/ref=5A47DEBE08162830CF9C8CC2EA39995B7548944F4CD4A0F3AFF514574D70D1541956C20046BD3D9E179B0B723B440032EF8A3BF72442B8A8b722X" TargetMode="External"/><Relationship Id="rId407" Type="http://schemas.openxmlformats.org/officeDocument/2006/relationships/hyperlink" Target="consultantplus://offline/ref=5A47DEBE08162830CF9C8CC2EA39995B7548944F4CD4A0F3AFF514574D70D1541956C20046BC309D159B0B723B440032EF8A3BF72442B8A8b722X" TargetMode="External"/><Relationship Id="rId449" Type="http://schemas.openxmlformats.org/officeDocument/2006/relationships/hyperlink" Target="consultantplus://offline/ref=5A47DEBE08162830CF9C8CC2EA39995B7548944F4CD4A0F3AFF514574D70D1541956C20046BC3B92149B0B723B440032EF8A3BF72442B8A8b722X" TargetMode="External"/><Relationship Id="rId614" Type="http://schemas.openxmlformats.org/officeDocument/2006/relationships/hyperlink" Target="consultantplus://offline/ref=5A47DEBE08162830CF9C92CFFC55C7577744CB4343D9A8A0F3AA4F0A1A79DB035E199B4202B4399A1491572074455C75BB9938F52440BBB4717B39b62AX" TargetMode="External"/><Relationship Id="rId656" Type="http://schemas.openxmlformats.org/officeDocument/2006/relationships/hyperlink" Target="consultantplus://offline/ref=5A47DEBE08162830CF9C92CFFC55C7577744CB4343D0AFA6F8F745024375D90451469E4513B43B9B0A905C3D7D110Fb320X" TargetMode="External"/><Relationship Id="rId211" Type="http://schemas.openxmlformats.org/officeDocument/2006/relationships/hyperlink" Target="consultantplus://offline/ref=5A47DEBE08162830CF9C8CC2EA39995B7548924D42D1A0F3AFF514574D70D1541956C20641BC3B9140C11B7672120C2FEE9725F63A42bB29X" TargetMode="External"/><Relationship Id="rId253" Type="http://schemas.openxmlformats.org/officeDocument/2006/relationships/hyperlink" Target="consultantplus://offline/ref=5A47DEBE08162830CF9C92CFFC55C7577744CB4344D4AEA4FAA512001220D7015916C45505FD359B14905A257C1A5960AAC136F73B5EB8A96D793B69bE26X" TargetMode="External"/><Relationship Id="rId295" Type="http://schemas.openxmlformats.org/officeDocument/2006/relationships/hyperlink" Target="consultantplus://offline/ref=5A47DEBE08162830CF9C92CFFC55C7577744CB4344D0AFA6F4A112001220D7015916C45505FD359B14905F23761A5960AAC136F73B5EB8A96D793B69bE26X" TargetMode="External"/><Relationship Id="rId309" Type="http://schemas.openxmlformats.org/officeDocument/2006/relationships/hyperlink" Target="consultantplus://offline/ref=5A47DEBE08162830CF9C92CFFC55C7577744CB4344D0AFA0F4A512001220D7015916C45505FD359B14905F20761A5960AAC136F73B5EB8A96D793B69bE26X" TargetMode="External"/><Relationship Id="rId460" Type="http://schemas.openxmlformats.org/officeDocument/2006/relationships/hyperlink" Target="consultantplus://offline/ref=5A47DEBE08162830CF9C92CFFC55C7577744CB4344D4A9ADF3A012001220D7015916C45505FD359B14905A207D1A5960AAC136F73B5EB8A96D793B69bE26X" TargetMode="External"/><Relationship Id="rId516" Type="http://schemas.openxmlformats.org/officeDocument/2006/relationships/hyperlink" Target="consultantplus://offline/ref=5A47DEBE08162830CF9C8CC2EA39995B7548944F4CD4A0F3AFF514574D70D1541956C20046BC389E1D9B0B723B440032EF8A3BF72442B8A8b722X" TargetMode="External"/><Relationship Id="rId48" Type="http://schemas.openxmlformats.org/officeDocument/2006/relationships/hyperlink" Target="consultantplus://offline/ref=5A47DEBE08162830CF9C92CFFC55C7577744CB4344D4AEA4FAA212001220D7015916C45505FD359B14905F23781A5960AAC136F73B5EB8A96D793B69bE26X" TargetMode="External"/><Relationship Id="rId113" Type="http://schemas.openxmlformats.org/officeDocument/2006/relationships/hyperlink" Target="consultantplus://offline/ref=5A47DEBE08162830CF9C92CFFC55C7577744CB4347D5A3A4F1AA4F0A1A79DB035E199B4202B4399A14905F2A74455C75BB9938F52440BBB4717B39b62AX" TargetMode="External"/><Relationship Id="rId320" Type="http://schemas.openxmlformats.org/officeDocument/2006/relationships/hyperlink" Target="consultantplus://offline/ref=5A47DEBE08162830CF9C8CC2EA39995B7548944F4CD4A0F3AFF514574D70D1541956C20046B93B93119B0B723B440032EF8A3BF72442B8A8b722X" TargetMode="External"/><Relationship Id="rId558" Type="http://schemas.openxmlformats.org/officeDocument/2006/relationships/hyperlink" Target="consultantplus://offline/ref=5A47DEBE08162830CF9C8CC2EA39995B7548924D42D1A0F3AFF514574D70D1541956C20041B9309140C11B7672120C2FEE9725F63A42bB29X" TargetMode="External"/><Relationship Id="rId155" Type="http://schemas.openxmlformats.org/officeDocument/2006/relationships/hyperlink" Target="consultantplus://offline/ref=5A47DEBE08162830CF9C92CFFC55C7577744CB4344D2A9A3F0A612001220D7015916C45505FD359B14905F217F1A5960AAC136F73B5EB8A96D793B69bE26X" TargetMode="External"/><Relationship Id="rId197" Type="http://schemas.openxmlformats.org/officeDocument/2006/relationships/hyperlink" Target="consultantplus://offline/ref=5A47DEBE08162830CF9C8CC2EA39995B7548924D42D1A0F3AFF514574D70D1541956C20041BC3A981FC40E672A1C0E30F09438EA3840BAbA2BX" TargetMode="External"/><Relationship Id="rId362" Type="http://schemas.openxmlformats.org/officeDocument/2006/relationships/hyperlink" Target="consultantplus://offline/ref=5A47DEBE08162830CF9C8CC2EA39995B7548944F4CD4A0F3AFF514574D70D1541956C20046BA3899149B0B723B440032EF8A3BF72442B8A8b722X" TargetMode="External"/><Relationship Id="rId418" Type="http://schemas.openxmlformats.org/officeDocument/2006/relationships/hyperlink" Target="consultantplus://offline/ref=5A47DEBE08162830CF9C8CC2EA39995B7548944F4CD4A0F3AFF514574D70D1541956C20046BA3893129B0B723B440032EF8A3BF72442B8A8b722X" TargetMode="External"/><Relationship Id="rId625" Type="http://schemas.openxmlformats.org/officeDocument/2006/relationships/hyperlink" Target="consultantplus://offline/ref=5A47DEBE08162830CF9C92CFFC55C7577744CB434CD1ADA3F6AA4F0A1A79DB035E199B4202B4399A14915B2A74455C75BB9938F52440BBB4717B39b62AX" TargetMode="External"/><Relationship Id="rId222" Type="http://schemas.openxmlformats.org/officeDocument/2006/relationships/hyperlink" Target="consultantplus://offline/ref=5A47DEBE08162830CF9C8CC2EA39995B7548924D42D1A0F3AFF514574D70D1541956C20043BB309D1FC40E672A1C0E30F09438EA3840BAbA2BX" TargetMode="External"/><Relationship Id="rId264" Type="http://schemas.openxmlformats.org/officeDocument/2006/relationships/hyperlink" Target="consultantplus://offline/ref=5A47DEBE08162830CF9C8CC2EA39995B7548924D42D1A0F3AFF514574D70D1541956C20041BE3B921FC40E672A1C0E30F09438EA3840BAbA2BX" TargetMode="External"/><Relationship Id="rId471" Type="http://schemas.openxmlformats.org/officeDocument/2006/relationships/hyperlink" Target="consultantplus://offline/ref=5A47DEBE08162830CF9C8CC2EA39995B7548944F4CD4A0F3AFF514574D70D1541956C20046BC399B1C9B0B723B440032EF8A3BF72442B8A8b722X" TargetMode="External"/><Relationship Id="rId667" Type="http://schemas.openxmlformats.org/officeDocument/2006/relationships/hyperlink" Target="consultantplus://offline/ref=5A47DEBE08162830CF9C92CFFC55C7577744CB4347D1A9A7F0AA4F0A1A79DB035E199B5002EC3599158E5F2061130D33bE2FX" TargetMode="External"/><Relationship Id="rId17" Type="http://schemas.openxmlformats.org/officeDocument/2006/relationships/hyperlink" Target="consultantplus://offline/ref=5A47DEBE08162830CF9C92CFFC55C7577744CB434CD1A3A2F0AA4F0A1A79DB035E199B4202B4399A14905F2474455C75BB9938F52440BBB4717B39b62AX" TargetMode="External"/><Relationship Id="rId59" Type="http://schemas.openxmlformats.org/officeDocument/2006/relationships/hyperlink" Target="consultantplus://offline/ref=5A47DEBE08162830CF9C8CC2EA39995B7548924D42D1A0F3AFF514574D70D1541956C20345BE33CE45D40A2E7C101331ED8A39F438b421X" TargetMode="External"/><Relationship Id="rId124" Type="http://schemas.openxmlformats.org/officeDocument/2006/relationships/hyperlink" Target="consultantplus://offline/ref=5A47DEBE08162830CF9C92CFFC55C7577744CB4343D9A8A0F3AA4F0A1A79DB035E199B4202B4399A1491592474455C75BB9938F52440BBB4717B39b62AX" TargetMode="External"/><Relationship Id="rId527" Type="http://schemas.openxmlformats.org/officeDocument/2006/relationships/hyperlink" Target="consultantplus://offline/ref=5A47DEBE08162830CF9C8CC2EA39995B7548944F4CD4A0F3AFF514574D70D1541956C20046BC3099159B0B723B440032EF8A3BF72442B8A8b722X" TargetMode="External"/><Relationship Id="rId569" Type="http://schemas.openxmlformats.org/officeDocument/2006/relationships/hyperlink" Target="consultantplus://offline/ref=5A47DEBE08162830CF9C92CFFC55C7577744CB4344D2A9A3F0A612001220D7015916C45505FD359B14905F277A1A5960AAC136F73B5EB8A96D793B69bE26X" TargetMode="External"/><Relationship Id="rId70" Type="http://schemas.openxmlformats.org/officeDocument/2006/relationships/hyperlink" Target="consultantplus://offline/ref=5A47DEBE08162830CF9C92CFFC55C7577744CB434CD1A3A2F0AA4F0A1A79DB035E199B4202B4399A14905F2B74455C75BB9938F52440BBB4717B39b62AX" TargetMode="External"/><Relationship Id="rId166" Type="http://schemas.openxmlformats.org/officeDocument/2006/relationships/hyperlink" Target="consultantplus://offline/ref=5A47DEBE08162830CF9C92CFFC55C7577744CB4341D9AFA5FBAA4F0A1A79DB035E199B4202B4399A14905C2674455C75BB9938F52440BBB4717B39b62AX" TargetMode="External"/><Relationship Id="rId331" Type="http://schemas.openxmlformats.org/officeDocument/2006/relationships/hyperlink" Target="consultantplus://offline/ref=5A47DEBE08162830CF9C92CFFC55C7577744CB4344D2A9A3F0A612001220D7015916C45505FD359B14905F277B1A5960AAC136F73B5EB8A96D793B69bE26X" TargetMode="External"/><Relationship Id="rId373" Type="http://schemas.openxmlformats.org/officeDocument/2006/relationships/hyperlink" Target="consultantplus://offline/ref=5A47DEBE08162830CF9C8CC2EA39995B7548944F4CD4A0F3AFF514574D70D1541956C20046BA309D1C9B0B723B440032EF8A3BF72442B8A8b722X" TargetMode="External"/><Relationship Id="rId429" Type="http://schemas.openxmlformats.org/officeDocument/2006/relationships/hyperlink" Target="consultantplus://offline/ref=5A47DEBE08162830CF9C8CC2EA39995B7548944F4CD4A0F3AFF514574D70D1541956C20046BA319E149B0B723B440032EF8A3BF72442B8A8b722X" TargetMode="External"/><Relationship Id="rId580" Type="http://schemas.openxmlformats.org/officeDocument/2006/relationships/hyperlink" Target="consultantplus://offline/ref=5A47DEBE08162830CF9C8CC2EA39995B7548924D43D9A0F3AFF514574D70D1541956C20341BD3E9140C11B7672120C2FEE9725F63A42bB29X" TargetMode="External"/><Relationship Id="rId636" Type="http://schemas.openxmlformats.org/officeDocument/2006/relationships/hyperlink" Target="consultantplus://offline/ref=5A47DEBE08162830CF9C92CFFC55C7577744CB4344D0AFA6F4A112001220D7015916C45505FD359B14905F227F1A5960AAC136F73B5EB8A96D793B69bE26X" TargetMode="External"/><Relationship Id="rId1" Type="http://schemas.openxmlformats.org/officeDocument/2006/relationships/styles" Target="styles.xml"/><Relationship Id="rId233" Type="http://schemas.openxmlformats.org/officeDocument/2006/relationships/hyperlink" Target="consultantplus://offline/ref=5A47DEBE08162830CF9C8CC2EA39995B7548944F4CD4A0F3AFF514574D70D1541956C20046B9309D159B0B723B440032EF8A3BF72442B8A8b722X" TargetMode="External"/><Relationship Id="rId440" Type="http://schemas.openxmlformats.org/officeDocument/2006/relationships/hyperlink" Target="consultantplus://offline/ref=5A47DEBE08162830CF9C8CC2EA39995B7548944F4CD4A0F3AFF514574D70D1541956C20046BD3B921D9B0B723B440032EF8A3BF72442B8A8b722X" TargetMode="External"/><Relationship Id="rId678" Type="http://schemas.openxmlformats.org/officeDocument/2006/relationships/hyperlink" Target="consultantplus://offline/ref=5A47DEBE08162830CF9C92CFFC55C7577744CB4347D1A9A3F2AA4F0A1A79DB035E199B5002EC3599158E5F2061130D33bE2FX" TargetMode="External"/><Relationship Id="rId28" Type="http://schemas.openxmlformats.org/officeDocument/2006/relationships/hyperlink" Target="consultantplus://offline/ref=5A47DEBE08162830CF9C92CFFC55C7577744CB4344D1ACACFBA612001220D7015916C45505FD359B14905F23781A5960AAC136F73B5EB8A96D793B69bE26X" TargetMode="External"/><Relationship Id="rId275" Type="http://schemas.openxmlformats.org/officeDocument/2006/relationships/hyperlink" Target="consultantplus://offline/ref=5A47DEBE08162830CF9C8CC2EA39995B7548924D42D1A0F3AFF514574D70D1541956C2004FB1399D1FC40E672A1C0E30F09438EA3840BAbA2BX" TargetMode="External"/><Relationship Id="rId300" Type="http://schemas.openxmlformats.org/officeDocument/2006/relationships/hyperlink" Target="consultantplus://offline/ref=5A47DEBE08162830CF9C92CFFC55C7577744CB4344D5A9A1F5A812001220D7015916C45505FD359B14905F207B1A5960AAC136F73B5EB8A96D793B69bE26X" TargetMode="External"/><Relationship Id="rId482" Type="http://schemas.openxmlformats.org/officeDocument/2006/relationships/hyperlink" Target="consultantplus://offline/ref=5A47DEBE08162830CF9C8CC2EA39995B7548944F4CD4A0F3AFF514574D70D1541956C20046BD3893159B0B723B440032EF8A3BF72442B8A8b722X" TargetMode="External"/><Relationship Id="rId538" Type="http://schemas.openxmlformats.org/officeDocument/2006/relationships/hyperlink" Target="consultantplus://offline/ref=5A47DEBE08162830CF9C8CC2EA39995B7548944F4CD4A0F3AFF514574D70D1541956C20046BC3D921C9B0B723B440032EF8A3BF72442B8A8b722X" TargetMode="External"/><Relationship Id="rId81" Type="http://schemas.openxmlformats.org/officeDocument/2006/relationships/hyperlink" Target="consultantplus://offline/ref=5A47DEBE08162830CF9C92CFFC55C7577744CB4344D0AFA0F4A512001220D7015916C45505FD359B14905F217D1A5960AAC136F73B5EB8A96D793B69bE26X" TargetMode="External"/><Relationship Id="rId135" Type="http://schemas.openxmlformats.org/officeDocument/2006/relationships/hyperlink" Target="consultantplus://offline/ref=5A47DEBE08162830CF9C92CFFC55C7577744CB4344D0AFA6F4A112001220D7015916C45505FD359B14905F23771A5960AAC136F73B5EB8A96D793B69bE26X" TargetMode="External"/><Relationship Id="rId177" Type="http://schemas.openxmlformats.org/officeDocument/2006/relationships/hyperlink" Target="consultantplus://offline/ref=5A47DEBE08162830CF9C92CFFC55C7577744CB4344D3A8A3F4A112001220D7015916C45505FD359B14905F21771A5960AAC136F73B5EB8A96D793B69bE26X" TargetMode="External"/><Relationship Id="rId342" Type="http://schemas.openxmlformats.org/officeDocument/2006/relationships/hyperlink" Target="consultantplus://offline/ref=5A47DEBE08162830CF9C8CC2EA39995B7548944F4CD4A0F3AFF514574D70D1541956C20046B83A9D159B0B723B440032EF8A3BF72442B8A8b722X" TargetMode="External"/><Relationship Id="rId384" Type="http://schemas.openxmlformats.org/officeDocument/2006/relationships/hyperlink" Target="consultantplus://offline/ref=5A47DEBE08162830CF9C8CC2EA39995B7548944F4CD4A0F3AFF514574D70D1541956C20046BD3A99119B0B723B440032EF8A3BF72442B8A8b722X" TargetMode="External"/><Relationship Id="rId591" Type="http://schemas.openxmlformats.org/officeDocument/2006/relationships/hyperlink" Target="consultantplus://offline/ref=5A47DEBE08162830CF9C8CC2EA39995B7548924D43D9A0F3AFF514574D70D1541956C2034EB93C9140C11B7672120C2FEE9725F63A42bB29X" TargetMode="External"/><Relationship Id="rId605" Type="http://schemas.openxmlformats.org/officeDocument/2006/relationships/hyperlink" Target="consultantplus://offline/ref=5A47DEBE08162830CF9C8CC2EA39995B7548924D42D1A0F3AFF514574D70D1541956C20046BB3F9B1C9B0B723B440032EF8A3BF72442B8A8b722X" TargetMode="External"/><Relationship Id="rId202" Type="http://schemas.openxmlformats.org/officeDocument/2006/relationships/hyperlink" Target="consultantplus://offline/ref=5A47DEBE08162830CF9C8CC2EA39995B7548924D43D9A0F3AFF514574D70D1541956C20044BB3A9140C11B7672120C2FEE9725F63A42bB29X" TargetMode="External"/><Relationship Id="rId244" Type="http://schemas.openxmlformats.org/officeDocument/2006/relationships/hyperlink" Target="consultantplus://offline/ref=5A47DEBE08162830CF9C92CFFC55C7577744CB4344D4AEA4FAA512001220D7015916C45505FD359B14905A267A1A5960AAC136F73B5EB8A96D793B69bE26X" TargetMode="External"/><Relationship Id="rId647" Type="http://schemas.openxmlformats.org/officeDocument/2006/relationships/hyperlink" Target="consultantplus://offline/ref=5A47DEBE08162830CF9C92CFFC55C7577744CB4344D0AFA0F4A512001220D7015916C45505FD359B14905F24761A5960AAC136F73B5EB8A96D793B69bE26X" TargetMode="External"/><Relationship Id="rId39" Type="http://schemas.openxmlformats.org/officeDocument/2006/relationships/hyperlink" Target="consultantplus://offline/ref=5A47DEBE08162830CF9C92CFFC55C7577744CB4344D5A9A1F5A812001220D7015916C45505FD359B14905F23781A5960AAC136F73B5EB8A96D793B69bE26X" TargetMode="External"/><Relationship Id="rId286" Type="http://schemas.openxmlformats.org/officeDocument/2006/relationships/hyperlink" Target="consultantplus://offline/ref=5A47DEBE08162830CF9C92CFFC55C7577744CB434CD1A3A2F0AA4F0A1A79DB035E199B4202B4399A14905E2274455C75BB9938F52440BBB4717B39b62AX" TargetMode="External"/><Relationship Id="rId451" Type="http://schemas.openxmlformats.org/officeDocument/2006/relationships/hyperlink" Target="consultantplus://offline/ref=5A47DEBE08162830CF9C8CC2EA39995B7548944F4CD4A0F3AFF514574D70D1541956C20046BC3C981C9B0B723B440032EF8A3BF72442B8A8b722X" TargetMode="External"/><Relationship Id="rId493" Type="http://schemas.openxmlformats.org/officeDocument/2006/relationships/hyperlink" Target="consultantplus://offline/ref=5A47DEBE08162830CF9C8CC2EA39995B7548944F4CD4A0F3AFF514574D70D1541956C20046BC3C9D149B0B723B440032EF8A3BF72442B8A8b722X" TargetMode="External"/><Relationship Id="rId507" Type="http://schemas.openxmlformats.org/officeDocument/2006/relationships/hyperlink" Target="consultantplus://offline/ref=5A47DEBE08162830CF9C8CC2EA39995B7548944F4CD4A0F3AFF514574D70D1541956C20046B83092139B0B723B440032EF8A3BF72442B8A8b722X" TargetMode="External"/><Relationship Id="rId549" Type="http://schemas.openxmlformats.org/officeDocument/2006/relationships/hyperlink" Target="consultantplus://offline/ref=5A47DEBE08162830CF9C8CC2EA39995B7548944F4CD4A0F3AFF514574D70D1541956C20046BC3D93139B0B723B440032EF8A3BF72442B8A8b722X" TargetMode="External"/><Relationship Id="rId50" Type="http://schemas.openxmlformats.org/officeDocument/2006/relationships/hyperlink" Target="consultantplus://offline/ref=5A47DEBE08162830CF9C8CC2EA39995B7548924D43D9A0F3AFF514574D70D1541956C2054EB26CCB50C552207E0F0D32F0963BF6b32BX" TargetMode="External"/><Relationship Id="rId104" Type="http://schemas.openxmlformats.org/officeDocument/2006/relationships/hyperlink" Target="consultantplus://offline/ref=5A47DEBE08162830CF9C92CFFC55C7577744CB4347D5A3A4F1AA4F0A1A79DB035E199B4202B4399A14905F2A74455C75BB9938F52440BBB4717B39b62AX" TargetMode="External"/><Relationship Id="rId146" Type="http://schemas.openxmlformats.org/officeDocument/2006/relationships/hyperlink" Target="consultantplus://offline/ref=5A47DEBE08162830CF9C92CFFC55C7577744CB4344D3A8A3F4A112001220D7015916C45505FD359B14905F21781A5960AAC136F73B5EB8A96D793B69bE26X" TargetMode="External"/><Relationship Id="rId188" Type="http://schemas.openxmlformats.org/officeDocument/2006/relationships/hyperlink" Target="consultantplus://offline/ref=5A47DEBE08162830CF9C92CFFC55C7577744CB4344D3A8A3F4A112001220D7015916C45505FD359B14905F207F1A5960AAC136F73B5EB8A96D793B69bE26X" TargetMode="External"/><Relationship Id="rId311" Type="http://schemas.openxmlformats.org/officeDocument/2006/relationships/hyperlink" Target="consultantplus://offline/ref=5A47DEBE08162830CF9C8CC2EA39995B7548924D42D1A0F3AFF514574D70D1541956C20047BA38991FC40E672A1C0E30F09438EA3840BAbA2BX" TargetMode="External"/><Relationship Id="rId353" Type="http://schemas.openxmlformats.org/officeDocument/2006/relationships/hyperlink" Target="consultantplus://offline/ref=5A47DEBE08162830CF9C92CFFC55C7577744CB4344D3AEA7F3A412001220D7015916C45505FD359B14905F21781A5960AAC136F73B5EB8A96D793B69bE26X" TargetMode="External"/><Relationship Id="rId395" Type="http://schemas.openxmlformats.org/officeDocument/2006/relationships/hyperlink" Target="consultantplus://offline/ref=5A47DEBE08162830CF9C8CC2EA39995B7548944F4CD4A0F3AFF514574D70D1541956C20046BC39931C9B0B723B440032EF8A3BF72442B8A8b722X" TargetMode="External"/><Relationship Id="rId409" Type="http://schemas.openxmlformats.org/officeDocument/2006/relationships/hyperlink" Target="consultantplus://offline/ref=5A47DEBE08162830CF9C8CC2EA39995B7548944F4CD4A0F3AFF514574D70D1540B569A0C45B8269A178E5D237Db120X" TargetMode="External"/><Relationship Id="rId560" Type="http://schemas.openxmlformats.org/officeDocument/2006/relationships/hyperlink" Target="consultantplus://offline/ref=5A47DEBE08162830CF9C92CFFC55C7577744CB4344D4AEA4FAA512001220D7015916C45505FD359B14905A25791A5960AAC136F73B5EB8A96D793B69bE26X" TargetMode="External"/><Relationship Id="rId92" Type="http://schemas.openxmlformats.org/officeDocument/2006/relationships/hyperlink" Target="consultantplus://offline/ref=5A47DEBE08162830CF9C92CFFC55C7577744CB434CD4AAA1F6AA4F0A1A79DB035E199B4202B4399A14905F2B74455C75BB9938F52440BBB4717B39b62AX" TargetMode="External"/><Relationship Id="rId213" Type="http://schemas.openxmlformats.org/officeDocument/2006/relationships/hyperlink" Target="consultantplus://offline/ref=5A47DEBE08162830CF9C92CFFC55C7577744CB4344D3AEA7F3A412001220D7015916C45505FD359B14905F227C1A5960AAC136F73B5EB8A96D793B69bE26X" TargetMode="External"/><Relationship Id="rId420" Type="http://schemas.openxmlformats.org/officeDocument/2006/relationships/hyperlink" Target="consultantplus://offline/ref=5A47DEBE08162830CF9C8CC2EA39995B7548944F4CD4A0F3AFF514574D70D1541956C20046BA3D9D1C9B0B723B440032EF8A3BF72442B8A8b722X" TargetMode="External"/><Relationship Id="rId616" Type="http://schemas.openxmlformats.org/officeDocument/2006/relationships/hyperlink" Target="consultantplus://offline/ref=5A47DEBE08162830CF9C92CFFC55C7577744CB4343D9ABADF3AA4F0A1A79DB035E199B4202B4399A14905D2274455C75BB9938F52440BBB4717B39b62AX" TargetMode="External"/><Relationship Id="rId658" Type="http://schemas.openxmlformats.org/officeDocument/2006/relationships/hyperlink" Target="consultantplus://offline/ref=5A47DEBE08162830CF9C92CFFC55C7577744CB4344D6AAA3F8F745024375D90451469E4513B43B9B0A905C3D7D110Fb320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59</Pages>
  <Words>37998</Words>
  <Characters>216589</Characters>
  <Application>Microsoft Office Word</Application>
  <DocSecurity>0</DocSecurity>
  <Lines>1804</Lines>
  <Paragraphs>508</Paragraphs>
  <ScaleCrop>false</ScaleCrop>
  <HeadingPairs>
    <vt:vector size="2" baseType="variant">
      <vt:variant>
        <vt:lpstr>Название</vt:lpstr>
      </vt:variant>
      <vt:variant>
        <vt:i4>1</vt:i4>
      </vt:variant>
    </vt:vector>
  </HeadingPairs>
  <TitlesOfParts>
    <vt:vector size="1" baseType="lpstr">
      <vt:lpstr/>
    </vt:vector>
  </TitlesOfParts>
  <Company>МинФин.Хаб.край</Company>
  <LinksUpToDate>false</LinksUpToDate>
  <CharactersWithSpaces>254079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Довгая Оксана Васильевна</dc:creator>
  <cp:lastModifiedBy>User</cp:lastModifiedBy>
  <cp:revision>2</cp:revision>
  <dcterms:created xsi:type="dcterms:W3CDTF">2021-04-06T09:04:00Z</dcterms:created>
  <dcterms:modified xsi:type="dcterms:W3CDTF">2021-04-06T09:04:00Z</dcterms:modified>
</cp:coreProperties>
</file>